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8AF" w:rsidRPr="00596604" w:rsidRDefault="009308AF" w:rsidP="009308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3122">
        <w:rPr>
          <w:rFonts w:ascii="Times New Roman" w:hAnsi="Times New Roman" w:cs="Times New Roman"/>
          <w:noProof/>
          <w:color w:val="333333"/>
          <w:sz w:val="28"/>
          <w:szCs w:val="28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714FC0EE" wp14:editId="1BA9650C">
            <wp:simplePos x="0" y="0"/>
            <wp:positionH relativeFrom="column">
              <wp:posOffset>158115</wp:posOffset>
            </wp:positionH>
            <wp:positionV relativeFrom="paragraph">
              <wp:posOffset>635</wp:posOffset>
            </wp:positionV>
            <wp:extent cx="1914130" cy="2941955"/>
            <wp:effectExtent l="0" t="0" r="0" b="0"/>
            <wp:wrapThrough wrapText="bothSides">
              <wp:wrapPolygon edited="0">
                <wp:start x="0" y="0"/>
                <wp:lineTo x="0" y="21400"/>
                <wp:lineTo x="21285" y="21400"/>
                <wp:lineTo x="21285" y="0"/>
                <wp:lineTo x="0" y="0"/>
              </wp:wrapPolygon>
            </wp:wrapThrough>
            <wp:docPr id="60" name="Рисунок 60" descr="C:\Users\01\Desktop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1\Desktop\imag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130" cy="294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660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Статья о работе школы по реализации программы "Рухани жаңғыру". </w:t>
      </w:r>
    </w:p>
    <w:p w:rsidR="009308AF" w:rsidRPr="00596604" w:rsidRDefault="009308AF" w:rsidP="009308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6604">
        <w:rPr>
          <w:rFonts w:ascii="Times New Roman" w:hAnsi="Times New Roman" w:cs="Times New Roman"/>
          <w:sz w:val="28"/>
          <w:szCs w:val="28"/>
        </w:rPr>
        <w:t xml:space="preserve">КГУ «Краснокардонская основная школа» </w:t>
      </w:r>
    </w:p>
    <w:p w:rsidR="009308AF" w:rsidRPr="00596604" w:rsidRDefault="009308AF" w:rsidP="009308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6604">
        <w:rPr>
          <w:rFonts w:ascii="Times New Roman" w:hAnsi="Times New Roman" w:cs="Times New Roman"/>
          <w:sz w:val="28"/>
          <w:szCs w:val="28"/>
        </w:rPr>
        <w:t>за 2017-2018 учебный год.</w:t>
      </w:r>
    </w:p>
    <w:p w:rsidR="009308AF" w:rsidRPr="00596604" w:rsidRDefault="009308AF" w:rsidP="009308AF">
      <w:pPr>
        <w:pStyle w:val="system-pagebreak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 w:rsidRPr="00596604">
        <w:rPr>
          <w:color w:val="000000" w:themeColor="text1"/>
          <w:sz w:val="28"/>
          <w:szCs w:val="28"/>
          <w:bdr w:val="none" w:sz="0" w:space="0" w:color="auto" w:frame="1"/>
        </w:rPr>
        <w:t>Программа «Рухани жанғыру» определяет патриотическое направление, выраженное в любви к родной земле, ее культуре, обычаям и традициям казахского народа. Чтобы наша Республика стала процветающей, конкурентоспособной страной, мы должны привить подрастающему поколению – уважение к историческим традициям, культуре родной земли, духов</w:t>
      </w:r>
      <w:r w:rsidRPr="00596604">
        <w:rPr>
          <w:color w:val="000000" w:themeColor="text1"/>
          <w:sz w:val="28"/>
          <w:szCs w:val="28"/>
          <w:bdr w:val="none" w:sz="0" w:space="0" w:color="auto" w:frame="1"/>
          <w:lang w:val="kk-KZ"/>
        </w:rPr>
        <w:t>н</w:t>
      </w:r>
      <w:r w:rsidRPr="00596604">
        <w:rPr>
          <w:color w:val="000000" w:themeColor="text1"/>
          <w:sz w:val="28"/>
          <w:szCs w:val="28"/>
          <w:bdr w:val="none" w:sz="0" w:space="0" w:color="auto" w:frame="1"/>
        </w:rPr>
        <w:t>ой культуре.</w:t>
      </w:r>
    </w:p>
    <w:p w:rsidR="009308AF" w:rsidRPr="00596604" w:rsidRDefault="009308AF" w:rsidP="009308AF">
      <w:pPr>
        <w:pStyle w:val="system-pagebreak"/>
        <w:shd w:val="clear" w:color="auto" w:fill="FFFFFF" w:themeFill="background1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596604">
        <w:rPr>
          <w:color w:val="000000" w:themeColor="text1"/>
          <w:sz w:val="28"/>
          <w:szCs w:val="28"/>
          <w:bdr w:val="none" w:sz="0" w:space="0" w:color="auto" w:frame="1"/>
        </w:rPr>
        <w:t xml:space="preserve">Концепция воспитательной системы школы выстраивается с ориентацией на модель выпускника как гражданина-патриота, образованного человека, личность свободную, культурную, гуманную, способную к саморазвитию. Такой системный подход позволяет сделать педагогический процесс более целесообразным, управляемым и, самое важное, эффективным. </w:t>
      </w:r>
    </w:p>
    <w:p w:rsidR="009308AF" w:rsidRPr="00596604" w:rsidRDefault="009308AF" w:rsidP="009308AF">
      <w:pPr>
        <w:pStyle w:val="system-pagebreak"/>
        <w:shd w:val="clear" w:color="auto" w:fill="FFFFFF" w:themeFill="background1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596604">
        <w:rPr>
          <w:color w:val="000000" w:themeColor="text1"/>
          <w:sz w:val="28"/>
          <w:szCs w:val="28"/>
        </w:rPr>
        <w:t>Подводя итоги </w:t>
      </w:r>
      <w:r w:rsidRPr="00596604">
        <w:rPr>
          <w:color w:val="000000" w:themeColor="text1"/>
          <w:sz w:val="28"/>
          <w:szCs w:val="28"/>
          <w:bdr w:val="none" w:sz="0" w:space="0" w:color="auto" w:frame="1"/>
          <w:lang w:val="kk-KZ"/>
        </w:rPr>
        <w:t>за данный период </w:t>
      </w:r>
      <w:r w:rsidRPr="00596604">
        <w:rPr>
          <w:color w:val="000000" w:themeColor="text1"/>
          <w:sz w:val="28"/>
          <w:szCs w:val="28"/>
          <w:bdr w:val="none" w:sz="0" w:space="0" w:color="auto" w:frame="1"/>
        </w:rPr>
        <w:t>работы Краснокардонской школы </w:t>
      </w:r>
      <w:r w:rsidRPr="00596604">
        <w:rPr>
          <w:color w:val="000000" w:themeColor="text1"/>
          <w:sz w:val="28"/>
          <w:szCs w:val="28"/>
          <w:bdr w:val="none" w:sz="0" w:space="0" w:color="auto" w:frame="1"/>
          <w:lang w:val="kk-KZ"/>
        </w:rPr>
        <w:t>по реализации Программы «Рухани жаңғыру»</w:t>
      </w:r>
      <w:r w:rsidRPr="00596604">
        <w:rPr>
          <w:color w:val="000000" w:themeColor="text1"/>
          <w:sz w:val="28"/>
          <w:szCs w:val="28"/>
          <w:bdr w:val="none" w:sz="0" w:space="0" w:color="auto" w:frame="1"/>
        </w:rPr>
        <w:t>, следует отметить, что педагогический </w:t>
      </w:r>
      <w:hyperlink r:id="rId5" w:tooltip="Колл" w:history="1">
        <w:r w:rsidRPr="00596604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>коллектив</w:t>
        </w:r>
      </w:hyperlink>
      <w:r w:rsidRPr="00596604">
        <w:rPr>
          <w:color w:val="000000" w:themeColor="text1"/>
          <w:sz w:val="28"/>
          <w:szCs w:val="28"/>
          <w:bdr w:val="none" w:sz="0" w:space="0" w:color="auto" w:frame="1"/>
        </w:rPr>
        <w:t xml:space="preserve"> стремился успешно реализовывать намеченные планы, решать поставленные перед ним задачи.</w:t>
      </w:r>
    </w:p>
    <w:p w:rsidR="009308AF" w:rsidRPr="00596604" w:rsidRDefault="009308AF" w:rsidP="009308AF">
      <w:pPr>
        <w:pStyle w:val="system-pagebreak"/>
        <w:shd w:val="clear" w:color="auto" w:fill="FFFFFF" w:themeFill="background1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  <w:lang w:val="kk-KZ"/>
        </w:rPr>
      </w:pPr>
      <w:r w:rsidRPr="00596604">
        <w:rPr>
          <w:color w:val="000000" w:themeColor="text1"/>
          <w:sz w:val="28"/>
          <w:szCs w:val="28"/>
          <w:bdr w:val="none" w:sz="0" w:space="0" w:color="auto" w:frame="1"/>
          <w:lang w:val="kk-KZ"/>
        </w:rPr>
        <w:t>Прекрасная работа – это впервую очередь прекрасные результаты.</w:t>
      </w:r>
      <w:r>
        <w:rPr>
          <w:color w:val="000000" w:themeColor="text1"/>
          <w:sz w:val="28"/>
          <w:szCs w:val="28"/>
          <w:bdr w:val="none" w:sz="0" w:space="0" w:color="auto" w:frame="1"/>
          <w:lang w:val="kk-KZ"/>
        </w:rPr>
        <w:t xml:space="preserve"> Результаты Краснокардонской основной школы:</w:t>
      </w:r>
    </w:p>
    <w:p w:rsidR="009308AF" w:rsidRPr="00596604" w:rsidRDefault="009308AF" w:rsidP="009308A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96604">
        <w:rPr>
          <w:rFonts w:ascii="Times New Roman" w:hAnsi="Times New Roman" w:cs="Times New Roman"/>
          <w:sz w:val="28"/>
          <w:szCs w:val="28"/>
        </w:rPr>
        <w:t xml:space="preserve"> 28 октября 2017 года в с.Зеренда проводился Форум юных краеведов. Организатор данного конкурса  ГУ «Централизованная библиотечная система». </w:t>
      </w:r>
    </w:p>
    <w:p w:rsidR="009308AF" w:rsidRPr="00596604" w:rsidRDefault="009308AF" w:rsidP="00930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6604">
        <w:rPr>
          <w:rFonts w:ascii="Times New Roman" w:hAnsi="Times New Roman" w:cs="Times New Roman"/>
          <w:sz w:val="28"/>
          <w:szCs w:val="28"/>
        </w:rPr>
        <w:t>Цель конкурса: формирование у обучающихся активной жизненной и гражданской позиции через творческую, исследовательскую и социально-практическую экологическую и краеведческую деятельность.</w:t>
      </w:r>
    </w:p>
    <w:p w:rsidR="009308AF" w:rsidRPr="00596604" w:rsidRDefault="009308AF" w:rsidP="00930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6604">
        <w:rPr>
          <w:rFonts w:ascii="Times New Roman" w:hAnsi="Times New Roman" w:cs="Times New Roman"/>
          <w:sz w:val="28"/>
          <w:szCs w:val="28"/>
        </w:rPr>
        <w:t xml:space="preserve">  Общекомандное 1 место. </w:t>
      </w:r>
    </w:p>
    <w:p w:rsidR="009308AF" w:rsidRPr="00596604" w:rsidRDefault="009308AF" w:rsidP="00930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6604">
        <w:rPr>
          <w:rFonts w:ascii="Times New Roman" w:hAnsi="Times New Roman" w:cs="Times New Roman"/>
          <w:sz w:val="28"/>
          <w:szCs w:val="28"/>
        </w:rPr>
        <w:t>1 место «Видеорепортаж» – Каракоз Илария.</w:t>
      </w:r>
    </w:p>
    <w:p w:rsidR="009308AF" w:rsidRPr="00596604" w:rsidRDefault="009308AF" w:rsidP="009308A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  <w:r w:rsidRPr="00596604">
        <w:rPr>
          <w:sz w:val="28"/>
          <w:szCs w:val="28"/>
          <w:lang w:val="kk-KZ"/>
        </w:rPr>
        <w:t>Открытие добровольного клуба «Адал Ұрпақ». В клуб вступило 17 учащихся. Создан постоянно обновляемый уголок «Парасатты Азамат».</w:t>
      </w:r>
    </w:p>
    <w:p w:rsidR="009308AF" w:rsidRDefault="009308AF" w:rsidP="009308A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966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Приняли</w:t>
      </w:r>
      <w:r w:rsidRPr="00596604">
        <w:rPr>
          <w:rFonts w:ascii="Times New Roman" w:hAnsi="Times New Roman" w:cs="Times New Roman"/>
          <w:sz w:val="28"/>
          <w:szCs w:val="28"/>
        </w:rPr>
        <w:t xml:space="preserve"> участие в конкурсе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308AF" w:rsidRDefault="009308AF" w:rsidP="009308A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96604">
        <w:rPr>
          <w:rFonts w:ascii="Times New Roman" w:hAnsi="Times New Roman" w:cs="Times New Roman"/>
          <w:sz w:val="28"/>
          <w:szCs w:val="28"/>
        </w:rPr>
        <w:t xml:space="preserve"> «Декоративно прикладного искусства»</w:t>
      </w:r>
      <w:r>
        <w:rPr>
          <w:rFonts w:ascii="Times New Roman" w:hAnsi="Times New Roman" w:cs="Times New Roman"/>
          <w:sz w:val="28"/>
          <w:szCs w:val="28"/>
        </w:rPr>
        <w:t xml:space="preserve"> - 1 место </w:t>
      </w:r>
    </w:p>
    <w:p w:rsidR="009308AF" w:rsidRPr="00596604" w:rsidRDefault="009308AF" w:rsidP="009308A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96604">
        <w:rPr>
          <w:rFonts w:ascii="Times New Roman" w:hAnsi="Times New Roman" w:cs="Times New Roman"/>
          <w:sz w:val="28"/>
          <w:szCs w:val="28"/>
        </w:rPr>
        <w:t>«Районной выставке детско</w:t>
      </w:r>
      <w:r>
        <w:rPr>
          <w:rFonts w:ascii="Times New Roman" w:hAnsi="Times New Roman" w:cs="Times New Roman"/>
          <w:sz w:val="28"/>
          <w:szCs w:val="28"/>
        </w:rPr>
        <w:t xml:space="preserve">го творчества»  - </w:t>
      </w:r>
      <w:r w:rsidRPr="00596604">
        <w:rPr>
          <w:rFonts w:ascii="Times New Roman" w:hAnsi="Times New Roman" w:cs="Times New Roman"/>
          <w:sz w:val="28"/>
          <w:szCs w:val="28"/>
        </w:rPr>
        <w:t xml:space="preserve"> </w:t>
      </w:r>
      <w:r w:rsidRPr="0059660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96604">
        <w:rPr>
          <w:rFonts w:ascii="Times New Roman" w:hAnsi="Times New Roman" w:cs="Times New Roman"/>
          <w:sz w:val="28"/>
          <w:szCs w:val="28"/>
        </w:rPr>
        <w:t xml:space="preserve"> место.</w:t>
      </w:r>
    </w:p>
    <w:p w:rsidR="009308AF" w:rsidRPr="00596604" w:rsidRDefault="009308AF" w:rsidP="009308AF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13 января</w:t>
      </w:r>
      <w:r w:rsidRPr="005966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и 20 июня 2018 года </w:t>
      </w:r>
      <w:r w:rsidRPr="00596604">
        <w:rPr>
          <w:rFonts w:ascii="Times New Roman" w:hAnsi="Times New Roman" w:cs="Times New Roman"/>
          <w:sz w:val="28"/>
          <w:szCs w:val="28"/>
          <w:lang w:val="kk-KZ"/>
        </w:rPr>
        <w:t>согласно инструктивно-методического письма на 2017-2018 учебный год, в рамках реализации программы  «Туған Жер», которая ориентирована на более широкую установку «Туған Ел», с целью проведения уроков на базе музеев,организаций сферы культуры и исторических объектов за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6604">
        <w:rPr>
          <w:rFonts w:ascii="Times New Roman" w:hAnsi="Times New Roman" w:cs="Times New Roman"/>
          <w:sz w:val="28"/>
          <w:szCs w:val="28"/>
          <w:lang w:val="kk-KZ"/>
        </w:rPr>
        <w:t xml:space="preserve">пределами школы,   была организована экскурсия для детей в тематический парк «Казахстанская Лапландия», город «Петропавловск» , где учащиеся получили положительные эмоции и узнали очень много интересного и полезного. </w:t>
      </w:r>
    </w:p>
    <w:p w:rsidR="009308AF" w:rsidRPr="00596604" w:rsidRDefault="009308AF" w:rsidP="009308AF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596604">
        <w:rPr>
          <w:rFonts w:ascii="Times New Roman" w:hAnsi="Times New Roman" w:cs="Times New Roman"/>
          <w:sz w:val="28"/>
          <w:szCs w:val="28"/>
          <w:lang w:val="kk-KZ"/>
        </w:rPr>
        <w:t xml:space="preserve">С национальными играми, песнями, конкурсами провели праздники: Наурыз – праздник весеннего обновления, масленица. Претворяя в жизнь </w:t>
      </w:r>
      <w:r w:rsidRPr="00596604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программу «Рухани Қазына»- возрождение интереса и уважения к традициям, истории и культуре родного  края. </w:t>
      </w:r>
    </w:p>
    <w:p w:rsidR="009308AF" w:rsidRPr="00596604" w:rsidRDefault="009308AF" w:rsidP="009308AF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596604">
        <w:rPr>
          <w:rFonts w:ascii="Times New Roman" w:hAnsi="Times New Roman" w:cs="Times New Roman"/>
          <w:sz w:val="28"/>
          <w:szCs w:val="28"/>
          <w:lang w:val="kk-KZ"/>
        </w:rPr>
        <w:t xml:space="preserve">13 марта 2018 года  на базе Зерендинской средней школы №2, в рамках реализации программы «Рухани Жанғыру» был проведен ММЦ конкурс творческих проектов «Моя инициатива – моей Родине». </w:t>
      </w:r>
    </w:p>
    <w:p w:rsidR="009308AF" w:rsidRPr="00596604" w:rsidRDefault="009308AF" w:rsidP="009308AF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Усова Карина -</w:t>
      </w:r>
      <w:r w:rsidRPr="00596604">
        <w:rPr>
          <w:rFonts w:ascii="Times New Roman" w:hAnsi="Times New Roman" w:cs="Times New Roman"/>
          <w:sz w:val="28"/>
          <w:szCs w:val="28"/>
          <w:lang w:val="kk-KZ"/>
        </w:rPr>
        <w:t xml:space="preserve"> І место в номинации «Меди</w:t>
      </w:r>
      <w:r>
        <w:rPr>
          <w:rFonts w:ascii="Times New Roman" w:hAnsi="Times New Roman" w:cs="Times New Roman"/>
          <w:sz w:val="28"/>
          <w:szCs w:val="28"/>
          <w:lang w:val="kk-KZ"/>
        </w:rPr>
        <w:t>а проек», Тенякова Любовь -</w:t>
      </w:r>
      <w:r w:rsidRPr="00596604">
        <w:rPr>
          <w:rFonts w:ascii="Times New Roman" w:hAnsi="Times New Roman" w:cs="Times New Roman"/>
          <w:sz w:val="28"/>
          <w:szCs w:val="28"/>
          <w:lang w:val="kk-KZ"/>
        </w:rPr>
        <w:t xml:space="preserve"> І место в номинации «Семь чудес Красного </w:t>
      </w:r>
      <w:r>
        <w:rPr>
          <w:rFonts w:ascii="Times New Roman" w:hAnsi="Times New Roman" w:cs="Times New Roman"/>
          <w:sz w:val="28"/>
          <w:szCs w:val="28"/>
          <w:lang w:val="kk-KZ"/>
        </w:rPr>
        <w:t>Кордона», Ликерова Карина -</w:t>
      </w:r>
      <w:r w:rsidRPr="00596604">
        <w:rPr>
          <w:rFonts w:ascii="Times New Roman" w:hAnsi="Times New Roman" w:cs="Times New Roman"/>
          <w:sz w:val="28"/>
          <w:szCs w:val="28"/>
          <w:lang w:val="kk-KZ"/>
        </w:rPr>
        <w:t xml:space="preserve"> І место в номинации «Родному селу – </w:t>
      </w:r>
      <w:r>
        <w:rPr>
          <w:rFonts w:ascii="Times New Roman" w:hAnsi="Times New Roman" w:cs="Times New Roman"/>
          <w:sz w:val="28"/>
          <w:szCs w:val="28"/>
          <w:lang w:val="kk-KZ"/>
        </w:rPr>
        <w:t>добрые дела», Шапи Сабина -</w:t>
      </w:r>
      <w:r w:rsidRPr="00596604">
        <w:rPr>
          <w:rFonts w:ascii="Times New Roman" w:hAnsi="Times New Roman" w:cs="Times New Roman"/>
          <w:sz w:val="28"/>
          <w:szCs w:val="28"/>
          <w:lang w:val="kk-KZ"/>
        </w:rPr>
        <w:t xml:space="preserve"> ІІІ место в номинации «Я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патриот», Каракоз Илария -</w:t>
      </w:r>
      <w:r w:rsidRPr="00596604">
        <w:rPr>
          <w:rFonts w:ascii="Times New Roman" w:hAnsi="Times New Roman" w:cs="Times New Roman"/>
          <w:sz w:val="28"/>
          <w:szCs w:val="28"/>
          <w:lang w:val="kk-KZ"/>
        </w:rPr>
        <w:t xml:space="preserve"> ІІІ место в номинации «Возрождение». </w:t>
      </w:r>
    </w:p>
    <w:p w:rsidR="009308AF" w:rsidRPr="00596604" w:rsidRDefault="009308AF" w:rsidP="009308AF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596604">
        <w:rPr>
          <w:rFonts w:ascii="Times New Roman" w:hAnsi="Times New Roman" w:cs="Times New Roman"/>
          <w:sz w:val="28"/>
          <w:szCs w:val="28"/>
          <w:lang w:val="kk-KZ"/>
        </w:rPr>
        <w:t>17 марта 2018 года на базе Зерендинской средней школы №2, в рамках реализации программы «Рухани Жанғыру» был проведен районный конкурс творческих проектов «Моя инициатива – моей Родине».</w:t>
      </w:r>
    </w:p>
    <w:p w:rsidR="009308AF" w:rsidRPr="00596604" w:rsidRDefault="009308AF" w:rsidP="009308AF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Усова Карина -</w:t>
      </w:r>
      <w:r w:rsidRPr="00596604">
        <w:rPr>
          <w:rFonts w:ascii="Times New Roman" w:hAnsi="Times New Roman" w:cs="Times New Roman"/>
          <w:sz w:val="28"/>
          <w:szCs w:val="28"/>
          <w:lang w:val="kk-KZ"/>
        </w:rPr>
        <w:t xml:space="preserve"> І место 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6604">
        <w:rPr>
          <w:rFonts w:ascii="Times New Roman" w:hAnsi="Times New Roman" w:cs="Times New Roman"/>
          <w:sz w:val="28"/>
          <w:szCs w:val="28"/>
          <w:lang w:val="kk-KZ"/>
        </w:rPr>
        <w:t>номинации «Медиа проек», Т</w:t>
      </w:r>
      <w:r>
        <w:rPr>
          <w:rFonts w:ascii="Times New Roman" w:hAnsi="Times New Roman" w:cs="Times New Roman"/>
          <w:sz w:val="28"/>
          <w:szCs w:val="28"/>
          <w:lang w:val="kk-KZ"/>
        </w:rPr>
        <w:t>енякова Любовь -</w:t>
      </w:r>
      <w:r w:rsidRPr="00596604">
        <w:rPr>
          <w:rFonts w:ascii="Times New Roman" w:hAnsi="Times New Roman" w:cs="Times New Roman"/>
          <w:sz w:val="28"/>
          <w:szCs w:val="28"/>
          <w:lang w:val="kk-KZ"/>
        </w:rPr>
        <w:t xml:space="preserve"> І место в номинаци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и «Семь чудес Красного Кордона», </w:t>
      </w:r>
      <w:r w:rsidRPr="005966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Ликерова Карина -</w:t>
      </w:r>
      <w:r w:rsidRPr="00596604">
        <w:rPr>
          <w:rFonts w:ascii="Times New Roman" w:hAnsi="Times New Roman" w:cs="Times New Roman"/>
          <w:sz w:val="28"/>
          <w:szCs w:val="28"/>
          <w:lang w:val="kk-KZ"/>
        </w:rPr>
        <w:t xml:space="preserve"> І</w:t>
      </w:r>
      <w:r w:rsidRPr="00C2579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6604">
        <w:rPr>
          <w:rFonts w:ascii="Times New Roman" w:hAnsi="Times New Roman" w:cs="Times New Roman"/>
          <w:sz w:val="28"/>
          <w:szCs w:val="28"/>
          <w:lang w:val="kk-KZ"/>
        </w:rPr>
        <w:t xml:space="preserve">І место в номинации «Родному селу – </w:t>
      </w:r>
      <w:r>
        <w:rPr>
          <w:rFonts w:ascii="Times New Roman" w:hAnsi="Times New Roman" w:cs="Times New Roman"/>
          <w:sz w:val="28"/>
          <w:szCs w:val="28"/>
          <w:lang w:val="kk-KZ"/>
        </w:rPr>
        <w:t>добрые дела»</w:t>
      </w:r>
    </w:p>
    <w:p w:rsidR="009308AF" w:rsidRPr="00596604" w:rsidRDefault="009308AF" w:rsidP="009308AF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96604">
        <w:rPr>
          <w:rFonts w:ascii="Times New Roman" w:hAnsi="Times New Roman" w:cs="Times New Roman"/>
          <w:sz w:val="28"/>
          <w:szCs w:val="28"/>
          <w:lang w:val="kk-KZ"/>
        </w:rPr>
        <w:t>На областном этапе в рамках реализации программы «Рухани Жанғыру</w:t>
      </w:r>
      <w:r w:rsidRPr="00596604">
        <w:rPr>
          <w:rFonts w:ascii="Times New Roman" w:hAnsi="Times New Roman" w:cs="Times New Roman"/>
          <w:sz w:val="28"/>
          <w:szCs w:val="28"/>
        </w:rPr>
        <w:t>» был проведен</w:t>
      </w:r>
      <w:r w:rsidRPr="00596604">
        <w:rPr>
          <w:rFonts w:ascii="Times New Roman" w:hAnsi="Times New Roman" w:cs="Times New Roman"/>
          <w:sz w:val="28"/>
          <w:szCs w:val="28"/>
          <w:lang w:val="kk-KZ"/>
        </w:rPr>
        <w:t xml:space="preserve"> областной </w:t>
      </w:r>
      <w:r w:rsidRPr="00596604">
        <w:rPr>
          <w:rFonts w:ascii="Times New Roman" w:hAnsi="Times New Roman" w:cs="Times New Roman"/>
          <w:sz w:val="28"/>
          <w:szCs w:val="28"/>
        </w:rPr>
        <w:t xml:space="preserve">конкурс творческих проектов «Моя инициатива – моей Родине». </w:t>
      </w:r>
    </w:p>
    <w:p w:rsidR="009308AF" w:rsidRPr="00596604" w:rsidRDefault="009308AF" w:rsidP="009308AF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Тенякова Любовь -</w:t>
      </w:r>
      <w:r w:rsidRPr="00596604">
        <w:rPr>
          <w:rFonts w:ascii="Times New Roman" w:hAnsi="Times New Roman" w:cs="Times New Roman"/>
          <w:sz w:val="28"/>
          <w:szCs w:val="28"/>
          <w:lang w:val="kk-KZ"/>
        </w:rPr>
        <w:t xml:space="preserve"> ІІІ место в номинации «Семь чудес Красного Кордона».</w:t>
      </w:r>
    </w:p>
    <w:p w:rsidR="009308AF" w:rsidRDefault="009308AF" w:rsidP="009308AF">
      <w:pPr>
        <w:spacing w:line="240" w:lineRule="auto"/>
        <w:ind w:firstLine="708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596604">
        <w:rPr>
          <w:rFonts w:ascii="Times New Roman" w:hAnsi="Times New Roman" w:cs="Times New Roman"/>
          <w:noProof/>
          <w:sz w:val="28"/>
          <w:szCs w:val="28"/>
          <w:lang w:val="kk-KZ"/>
        </w:rPr>
        <w:t>21 марта Краснокардонская ОШ</w:t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приняла участие в районной ярма</w:t>
      </w:r>
      <w:r w:rsidRPr="00596604">
        <w:rPr>
          <w:rFonts w:ascii="Times New Roman" w:hAnsi="Times New Roman" w:cs="Times New Roman"/>
          <w:noProof/>
          <w:sz w:val="28"/>
          <w:szCs w:val="28"/>
          <w:lang w:val="kk-KZ"/>
        </w:rPr>
        <w:t>рке, где были выстав</w:t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>лены работы сделанные учащимися нашей школы</w:t>
      </w:r>
      <w:r w:rsidRPr="00596604">
        <w:rPr>
          <w:rFonts w:ascii="Times New Roman" w:hAnsi="Times New Roman" w:cs="Times New Roman"/>
          <w:noProof/>
          <w:sz w:val="28"/>
          <w:szCs w:val="28"/>
          <w:lang w:val="kk-KZ"/>
        </w:rPr>
        <w:t>.</w:t>
      </w:r>
    </w:p>
    <w:p w:rsidR="009308AF" w:rsidRPr="00596604" w:rsidRDefault="009308AF" w:rsidP="009308AF">
      <w:pPr>
        <w:spacing w:line="240" w:lineRule="auto"/>
        <w:ind w:firstLine="708"/>
        <w:rPr>
          <w:rFonts w:ascii="Times New Roman" w:hAnsi="Times New Roman" w:cs="Times New Roman"/>
          <w:noProof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Данная П</w:t>
      </w:r>
      <w:r w:rsidRPr="0066318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рограмма призвана соединить рациональное и эмоциональное отношение к 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Родине. В Краснокардонской школе по разработанному </w:t>
      </w:r>
      <w:r w:rsidRPr="0066318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план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у,</w:t>
      </w:r>
      <w:r w:rsidRPr="0066318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каждую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неделю  учащиеся становились</w:t>
      </w:r>
      <w:r w:rsidRPr="0066318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участниками круглых столов, виртуальных путешествий, викторин, литературны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х чтений</w:t>
      </w:r>
      <w:r w:rsidRPr="0066318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о нашей Родине – К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азахстан. </w:t>
      </w:r>
      <w:bookmarkStart w:id="0" w:name="_GoBack"/>
      <w:bookmarkEnd w:id="0"/>
      <w:r w:rsidRPr="0066318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 школьной биб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лиотеке собран материал по 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>П</w:t>
      </w:r>
      <w:r w:rsidRPr="0066318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>рограмме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</w:t>
      </w:r>
      <w:r w:rsidRPr="00596604">
        <w:rPr>
          <w:color w:val="000000" w:themeColor="text1"/>
          <w:sz w:val="28"/>
          <w:szCs w:val="28"/>
          <w:bdr w:val="none" w:sz="0" w:space="0" w:color="auto" w:frame="1"/>
        </w:rPr>
        <w:t>«</w:t>
      </w:r>
      <w:r w:rsidRPr="0088312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Рухани жанғыру»</w:t>
      </w:r>
      <w:r w:rsidRPr="0088312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 w:rsidRPr="0066318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который постоянно пополняется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9308AF" w:rsidRPr="00596604" w:rsidRDefault="009308AF" w:rsidP="009308AF">
      <w:pPr>
        <w:spacing w:line="240" w:lineRule="auto"/>
        <w:ind w:firstLine="708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596604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</w:p>
    <w:p w:rsidR="009308AF" w:rsidRPr="00596604" w:rsidRDefault="009308AF" w:rsidP="009308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308AF" w:rsidRPr="00596604" w:rsidRDefault="009308AF" w:rsidP="009308A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08AF" w:rsidRPr="00596604" w:rsidRDefault="009308AF" w:rsidP="009308A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08AF" w:rsidRPr="00596604" w:rsidRDefault="009308AF" w:rsidP="009308A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08AF" w:rsidRPr="00596604" w:rsidRDefault="009308AF" w:rsidP="009308A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96604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 xml:space="preserve"> Краснокардонской</w:t>
      </w:r>
      <w:r w:rsidRPr="005966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школы:</w:t>
      </w:r>
      <w:r w:rsidRPr="00596604">
        <w:rPr>
          <w:rFonts w:ascii="Times New Roman" w:hAnsi="Times New Roman" w:cs="Times New Roman"/>
          <w:sz w:val="28"/>
          <w:szCs w:val="28"/>
        </w:rPr>
        <w:t xml:space="preserve"> Соболева Н.Е.</w:t>
      </w:r>
    </w:p>
    <w:p w:rsidR="009308AF" w:rsidRPr="00596604" w:rsidRDefault="009308AF" w:rsidP="009308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308AF" w:rsidRPr="00BF162B" w:rsidRDefault="009308AF" w:rsidP="009308AF">
      <w:pPr>
        <w:shd w:val="clear" w:color="auto" w:fill="FFFFFF"/>
        <w:spacing w:after="0" w:line="240" w:lineRule="auto"/>
        <w:rPr>
          <w:noProof/>
          <w:sz w:val="28"/>
          <w:szCs w:val="28"/>
        </w:rPr>
      </w:pPr>
    </w:p>
    <w:p w:rsidR="009308AF" w:rsidRPr="00BF162B" w:rsidRDefault="009308AF" w:rsidP="009308AF">
      <w:pPr>
        <w:shd w:val="clear" w:color="auto" w:fill="FFFFFF"/>
        <w:spacing w:after="0" w:line="240" w:lineRule="auto"/>
        <w:rPr>
          <w:noProof/>
          <w:sz w:val="28"/>
          <w:szCs w:val="28"/>
        </w:rPr>
      </w:pPr>
    </w:p>
    <w:p w:rsidR="009308AF" w:rsidRPr="00BF162B" w:rsidRDefault="009308AF" w:rsidP="009308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702A" w:rsidRDefault="00C8702A"/>
    <w:sectPr w:rsidR="00C8702A" w:rsidSect="000B4139">
      <w:pgSz w:w="11906" w:h="16838"/>
      <w:pgMar w:top="284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9CD"/>
    <w:rsid w:val="009308AF"/>
    <w:rsid w:val="009539CD"/>
    <w:rsid w:val="00C8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904964-4F34-4133-8C5B-E04D928AF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8A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0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ystem-pagebreak">
    <w:name w:val="system-pagebreak"/>
    <w:basedOn w:val="a"/>
    <w:rsid w:val="00930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308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ory/koll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637</Words>
  <Characters>3632</Characters>
  <Application>Microsoft Office Word</Application>
  <DocSecurity>0</DocSecurity>
  <Lines>30</Lines>
  <Paragraphs>8</Paragraphs>
  <ScaleCrop>false</ScaleCrop>
  <Company/>
  <LinksUpToDate>false</LinksUpToDate>
  <CharactersWithSpaces>4261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2018-07-09T11:33:00Z</dcterms:created>
  <dcterms:modified xsi:type="dcterms:W3CDTF">2018-07-09T11:35:00Z</dcterms:modified>
</cp:coreProperties>
</file>