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Тема урока</w:t>
      </w: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: Закрепление 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изученного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.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</w:p>
    <w:p w:rsidR="002C4357" w:rsidRPr="00075CFA" w:rsidRDefault="002C4357" w:rsidP="00DD6983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Цели урока</w:t>
      </w: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: Совершенствовать навыки деления многозначных чисел на двузначное, умение читать многозначные числа, упражнять учащихся в переводе одних единиц длины в другие, вырабатывать навыки устного счёта;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Способствовать развитию мыслительных операций, воображения детей, интереса к предмету; на примере пчелы расширить представления детей о мире насекомых, о взаимосвязях в природе;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Создать условия для бережного отношения к окружающему нас животному миру.</w:t>
      </w:r>
    </w:p>
    <w:p w:rsidR="002C4357" w:rsidRPr="00075CFA" w:rsidRDefault="002C4357" w:rsidP="00EF491A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Тип урока</w:t>
      </w: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: Урок закрепления изученного материала.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Методы обучения</w:t>
      </w: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: словесный, наглядный;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proofErr w:type="gramStart"/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Формы работы</w:t>
      </w: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</w:t>
      </w: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учащихся: </w:t>
      </w: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индивидуальная, парная, фронтальная;</w:t>
      </w:r>
      <w:proofErr w:type="gramEnd"/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Приёмы: </w:t>
      </w: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устный счёт, работа у доски, решение задач, примеров, уравнений.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Технология:</w:t>
      </w: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личностно- ориентированная.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Оборудование:</w:t>
      </w: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пчела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,«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ульи»,карточки, учебники.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                                        </w:t>
      </w:r>
    </w:p>
    <w:p w:rsidR="002C4357" w:rsidRPr="00075CFA" w:rsidRDefault="002C4357" w:rsidP="000B464D">
      <w:pPr>
        <w:spacing w:before="75" w:after="270"/>
        <w:jc w:val="center"/>
        <w:outlineLvl w:val="1"/>
        <w:rPr>
          <w:rFonts w:ascii="Times New Roman" w:hAnsi="Times New Roman"/>
          <w:b w:val="0"/>
          <w:caps/>
          <w:color w:val="2F3032"/>
          <w:sz w:val="24"/>
          <w:szCs w:val="24"/>
          <w:lang w:eastAsia="ru-RU"/>
        </w:rPr>
      </w:pPr>
      <w:r w:rsidRPr="00075CFA">
        <w:rPr>
          <w:rFonts w:ascii="Times New Roman" w:eastAsia="Times New Roman" w:hAnsi="Times New Roman"/>
          <w:b w:val="0"/>
          <w:caps/>
          <w:color w:val="2F3032"/>
          <w:sz w:val="24"/>
          <w:szCs w:val="24"/>
          <w:lang w:eastAsia="ru-RU"/>
        </w:rPr>
        <w:t>ХОД</w:t>
      </w:r>
      <w:r w:rsidRPr="00075CFA">
        <w:rPr>
          <w:rFonts w:ascii="Times New Roman" w:hAnsi="Times New Roman"/>
          <w:b w:val="0"/>
          <w:caps/>
          <w:color w:val="2F3032"/>
          <w:sz w:val="24"/>
          <w:szCs w:val="24"/>
          <w:lang w:eastAsia="ru-RU"/>
        </w:rPr>
        <w:t xml:space="preserve"> </w:t>
      </w:r>
      <w:r w:rsidRPr="00075CFA">
        <w:rPr>
          <w:rFonts w:ascii="Times New Roman" w:eastAsia="Times New Roman" w:hAnsi="Times New Roman"/>
          <w:b w:val="0"/>
          <w:caps/>
          <w:color w:val="2F3032"/>
          <w:sz w:val="24"/>
          <w:szCs w:val="24"/>
          <w:lang w:eastAsia="ru-RU"/>
        </w:rPr>
        <w:t>УРОКА</w:t>
      </w:r>
      <w:r w:rsidRPr="00075CFA">
        <w:rPr>
          <w:rFonts w:ascii="Times New Roman" w:hAnsi="Times New Roman"/>
          <w:b w:val="0"/>
          <w:caps/>
          <w:color w:val="2F3032"/>
          <w:sz w:val="24"/>
          <w:szCs w:val="24"/>
          <w:lang w:eastAsia="ru-RU"/>
        </w:rPr>
        <w:t>.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proofErr w:type="spellStart"/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I.Организационный</w:t>
      </w:r>
      <w:proofErr w:type="spellEnd"/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 xml:space="preserve"> момент.</w:t>
      </w:r>
    </w:p>
    <w:p w:rsidR="002C4357" w:rsidRPr="00075CFA" w:rsidRDefault="002C4357" w:rsidP="00137468">
      <w:pPr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 </w:t>
      </w: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- Здравствуйте, ребята. Поприветствуйте гостей.</w:t>
      </w:r>
    </w:p>
    <w:p w:rsidR="002C4357" w:rsidRPr="00075CFA" w:rsidRDefault="002C4357" w:rsidP="00137468">
      <w:pPr>
        <w:spacing w:before="300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Посмотрите мне в глаза, улыбнитесь друг другу и тихонько сели.</w:t>
      </w:r>
    </w:p>
    <w:p w:rsidR="002C4357" w:rsidRPr="00075CFA" w:rsidRDefault="002C4357" w:rsidP="00137468">
      <w:pPr>
        <w:spacing w:before="300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Великая радость - работа.</w:t>
      </w:r>
    </w:p>
    <w:p w:rsidR="002C4357" w:rsidRPr="00075CFA" w:rsidRDefault="002C4357" w:rsidP="00137468">
      <w:pPr>
        <w:spacing w:before="300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В полях, за станком, за столом!</w:t>
      </w:r>
    </w:p>
    <w:p w:rsidR="002C4357" w:rsidRPr="00075CFA" w:rsidRDefault="002C4357" w:rsidP="00137468">
      <w:pPr>
        <w:spacing w:before="300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Работай до жаркого пота,</w:t>
      </w:r>
    </w:p>
    <w:p w:rsidR="002C4357" w:rsidRPr="00075CFA" w:rsidRDefault="002C4357" w:rsidP="00137468">
      <w:pPr>
        <w:spacing w:before="300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Работай без лишнего счёта-</w:t>
      </w:r>
    </w:p>
    <w:p w:rsidR="002C4357" w:rsidRPr="00075CFA" w:rsidRDefault="002C4357" w:rsidP="00137468">
      <w:pPr>
        <w:spacing w:before="300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Всё счастье земли – за трудом!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- Я не случайно начала наш сегодняшний урок стихотворением Валерия Яковлевича Брюсова. Сегодня нас ждёт большая работа. Справиться с ней смогут внимательные, любознательные, трудолюбивые и дружные ребята.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proofErr w:type="spellStart"/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II.Устный</w:t>
      </w:r>
      <w:proofErr w:type="spellEnd"/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 xml:space="preserve"> счёт.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 </w:t>
      </w: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-Образцом трудолюбия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,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взаимовыручки нам будет служить маленькое существо, которое является одним из величайших тружеников во всём мире. А кто это, вы узнаете, разгадав русскую народную загадку «Лежит кучка поросят, кто ни тронет – завизжат». Сомневаетесь в ответе? А если вы решите устно примеры, а затем запишите ответы в порядке возрастания и соотнесите их с буквами, записанными около каждого примера, то получите ответ на загадку.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(Примеры записаны на доске)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Ы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4 · 8 – 27 : 3 = 23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Е 6 · (89-83) + 8 = 44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П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6 · 7 + 28 = 70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bookmarkStart w:id="0" w:name="_GoBack"/>
      <w:bookmarkEnd w:id="0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lastRenderedPageBreak/>
        <w:t>Ч 100 – 6 · 9 = 46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Л 90 – (3 6 + 30) = 24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70,46,44,24,23 /пчелы/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- Да, ребята, это пчелы – неутомимые труженики. Сегодня одна из них будет сопровождать нас на уроке.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- Пчелу почитали во все времена. Мед считали пищей богов.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III. Сообщение темы урока.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 </w:t>
      </w: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- Если заглянуть в улей, то можно увидеть, на первый взгляд, беспорядочно снующих пчел. Но это не так. Все в их жизни подчинено определенным законом, все находится в строгом порядке. Каждая пчела занимается своим делом, выполняя его 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на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отлично. Пчелы хранят много тайны о себе, человек до сих пор не смог их всех разгадать.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  Сегодня мы попробуем заглянуть в таинственный мир пчел. Но пчелы не расстаются со своими секретами легко, поэтому нам придется выполнить задания. Основными заданиями будут упражнение в делении на двузначное число. Справившись с ними, мы узнает много интересного. Итак, в путь за пчелой.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</w:t>
      </w: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IV. Работа над закреплением пройденного материала.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 </w:t>
      </w: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- Её дорога начинается от улья. На пасеке обычно находится много ульев. Вот и мы у себя в классе «построим» пасеку.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(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к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аждому надо решить пример, ответ будет номером улья.)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              1189:41=29           2124:59=36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                1530:34=45         3658:62=59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</w:t>
      </w: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2. Задание на смекалку</w:t>
      </w: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- Угадайте, сколько глаз у пчелки? У пчелы столько глаз, сколько у человека, ещё раз столько и еще раз </w:t>
      </w:r>
      <w:proofErr w:type="spell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полстолько</w:t>
      </w:r>
      <w:proofErr w:type="spell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. Сколько же глаз у пчёлки? (У пчелы 5 глаз.2 больших, состоящих в свою очередь из 10 тысяч глазков, и расположенных по бокам головы и 3 маленьких на лбу между ними).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3. Решение задачи на сравнение</w:t>
      </w: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Рабочий день пчелы начинается с первым открывающимся цветком в 4 часа и закрывается в 20 часов. Рабочий день ученика длится с 8 до 12 часов. Во сколько раз больше работает пчела? На сколько часов ученик трудится меньше пчелы?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-Для удобства решения составим краткую запись.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-Выделим главные слова: о ком говорится в задаче?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Пчела-с 4ч. до 20ч.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Ученик- с 8ч до 12ч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Во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?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раз больше, на ? меньше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- Можем ли мы сразу ответить на вопрос задачи? (нет)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-Что нам нужно знать, чтобы ответить на него? 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(Нужно знать продолжительность рабочего дня пчелы и ученика?</w:t>
      </w:r>
      <w:proofErr w:type="gramEnd"/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lastRenderedPageBreak/>
        <w:t>-Можем мы узнать продолжительность рабочего дня пчелы, ученика? (Да) Как? Записываем первое действие.(20-4=16ч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)-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рабочий день пчелы.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Записываем второе действие. (12-8=4ч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)-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рабочий день ученика.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-Теперь мы можем ответить на вопросы задачи? (Да)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Решаем дальше самостоятельно.(16:4=4 раза, 16-4=8часов)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4.Решение примеров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А сейчас несколько интересных чисел из мира пчёл.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1) За всю свою недолгую жизнь протяжённостью в 2 месяца пчела собирает несколько грамм нектара. А сколько - вы узнаете, решив пример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6750:45=150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2)В состав мёда входит много полезных для здоровья человека веществ. А сколько - вы узнаете, решив пример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16800:56=300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4) Пчела летит к цветку со скоростью65км/ч. Движение её крыльев незаметно для нас, так как она очень быстро ими машет. Сколько взмахов в секунду она совершает, вы тоже сейчас узнаете.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7480:17=440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(работа в парах)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</w:t>
      </w:r>
      <w:proofErr w:type="spellStart"/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V.Физкультминутка</w:t>
      </w:r>
      <w:proofErr w:type="spellEnd"/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1.Пчёлы в ульях сидят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И в окошко глядят,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Порезвиться захотели-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Друг за другом полетели.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proofErr w:type="spellStart"/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VI.Этап</w:t>
      </w:r>
      <w:proofErr w:type="spellEnd"/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 xml:space="preserve"> контроля и самоконтроля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1. Перевод единиц длины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.(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Взаимопроверка)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-Все пчёлы летят на разное расстояние. Посмотрим 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на сколько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мы «улетим». Переведите единицы длины, которые вы видите на карточке, в сантиметры и метры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3м=____см                           5км128м________м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1м05см=____см                    82км4м_________м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4дм 6см=____см                   923км28________м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2. Решение уравнений.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lastRenderedPageBreak/>
        <w:t>-Молодцы, ребята, вам всего по 10 лет, а вы уже многое знаете и умеете. Как вы думаете, в каком возрасте пчела начинает заниматься сбором нектара и пыльцы? Решив уравнения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,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вы узнаете ещё одну тайну пчелы.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Х 81=243*2             1800:х=30*5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29 х=330+221         3763-х=101*37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(У доски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От рождения до 6 дне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й-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пчёлы убирают в улье.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От 6 до 12 дне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й-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кормит личинок и матку.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От 12 до 19 дне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й-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строит из воска соты.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От 19до 26 дней – охраняет улей, принимает нектар и пыльцу.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В возрасте 26 дней пчела вылетает на сбор нектара и пыльцы.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В почётном пенсионном возрасте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,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около 40 дней , пчела приносит в улей воду. Далеко от улья она уже не улетает.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3. Найди делимое.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 :33=8 (ост.31)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               :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32=7 (ост.30)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 :50=29 (ост.15)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             :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80=60(ост.53)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  :24=13(ост.20)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              :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34=3(ост.32)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4.Решите задачу, подставив недостающие данные в схему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.(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Работа в паре. 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Схема на карточке)</w:t>
      </w:r>
      <w:proofErr w:type="gramEnd"/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С одного улья вылетели одновременно две пчелы и полетели в противоположные </w:t>
      </w:r>
      <w:proofErr w:type="spell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стороны</w:t>
      </w:r>
      <w:proofErr w:type="gramStart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.О</w:t>
      </w:r>
      <w:proofErr w:type="gram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дна</w:t>
      </w:r>
      <w:proofErr w:type="spellEnd"/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летела со скоростью 1500м/мин, а другая 1200м/мин.Какое расстояние будет между ними через 8 минут?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</w:p>
    <w:p w:rsidR="002C4357" w:rsidRPr="00075CFA" w:rsidRDefault="002C4357" w:rsidP="009D4CA6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</w:t>
      </w: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VII. Подведение итогов урока</w:t>
      </w:r>
    </w:p>
    <w:p w:rsidR="002C4357" w:rsidRPr="00075CFA" w:rsidRDefault="002C4357" w:rsidP="000B464D">
      <w:pPr>
        <w:jc w:val="both"/>
        <w:rPr>
          <w:rFonts w:ascii="Times New Roman" w:hAnsi="Times New Roman"/>
          <w:bCs/>
          <w:color w:val="6781B8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</w:t>
      </w: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Незаконченные предложения: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       </w:t>
      </w: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- Мы сегодня на уроке….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      - Я закрепил…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      - Я хотел бы больше…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      - Мне понравилось….</w:t>
      </w:r>
    </w:p>
    <w:p w:rsidR="002C4357" w:rsidRPr="00075CFA" w:rsidRDefault="002C4357" w:rsidP="000B464D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      </w:t>
      </w:r>
    </w:p>
    <w:p w:rsidR="002C4357" w:rsidRPr="00075CFA" w:rsidRDefault="002C4357" w:rsidP="000B464D">
      <w:pPr>
        <w:jc w:val="both"/>
        <w:rPr>
          <w:rFonts w:ascii="Times New Roman" w:hAnsi="Times New Roman"/>
          <w:bCs/>
          <w:color w:val="6781B8"/>
          <w:sz w:val="24"/>
          <w:szCs w:val="24"/>
          <w:lang w:eastAsia="ru-RU"/>
        </w:rPr>
      </w:pPr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VIII. Дом</w:t>
      </w:r>
      <w:proofErr w:type="gramStart"/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.</w:t>
      </w:r>
      <w:proofErr w:type="gramEnd"/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 xml:space="preserve"> </w:t>
      </w:r>
      <w:proofErr w:type="gramStart"/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з</w:t>
      </w:r>
      <w:proofErr w:type="gramEnd"/>
      <w:r w:rsidRPr="00075CFA">
        <w:rPr>
          <w:rFonts w:ascii="Times New Roman" w:hAnsi="Times New Roman"/>
          <w:bCs/>
          <w:color w:val="6781B8"/>
          <w:sz w:val="24"/>
          <w:szCs w:val="24"/>
          <w:lang w:eastAsia="ru-RU"/>
        </w:rPr>
        <w:t>ад.</w:t>
      </w:r>
    </w:p>
    <w:p w:rsidR="002C4357" w:rsidRPr="00075CFA" w:rsidRDefault="002C4357" w:rsidP="000B464D">
      <w:pPr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</w:p>
    <w:p w:rsidR="002C4357" w:rsidRPr="00075CFA" w:rsidRDefault="002C4357" w:rsidP="000B464D">
      <w:pPr>
        <w:ind w:left="-75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с.30 №7(а),№8</w:t>
      </w:r>
    </w:p>
    <w:p w:rsidR="002C4357" w:rsidRPr="00075CFA" w:rsidRDefault="002C4357">
      <w:pPr>
        <w:rPr>
          <w:rFonts w:ascii="Times New Roman" w:hAnsi="Times New Roman"/>
          <w:sz w:val="24"/>
          <w:szCs w:val="24"/>
        </w:rPr>
      </w:pPr>
    </w:p>
    <w:p w:rsidR="00075CFA" w:rsidRDefault="00075CFA" w:rsidP="004B2160">
      <w:pPr>
        <w:spacing w:before="300"/>
        <w:jc w:val="center"/>
        <w:rPr>
          <w:rFonts w:ascii="Times New Roman" w:hAnsi="Times New Roman"/>
          <w:b w:val="0"/>
          <w:color w:val="000000"/>
          <w:sz w:val="24"/>
          <w:szCs w:val="24"/>
          <w:lang w:val="kk-KZ" w:eastAsia="ru-RU"/>
        </w:rPr>
      </w:pPr>
    </w:p>
    <w:p w:rsidR="00075CFA" w:rsidRPr="00075CFA" w:rsidRDefault="00075CFA" w:rsidP="00075CFA">
      <w:pPr>
        <w:jc w:val="center"/>
        <w:rPr>
          <w:rFonts w:ascii="Times New Roman" w:hAnsi="Times New Roman"/>
          <w:b w:val="0"/>
          <w:color w:val="auto"/>
          <w:sz w:val="24"/>
          <w:szCs w:val="24"/>
          <w:lang w:val="kk-KZ"/>
        </w:rPr>
      </w:pPr>
      <w:r w:rsidRPr="00075CFA">
        <w:rPr>
          <w:rFonts w:ascii="Times New Roman" w:hAnsi="Times New Roman"/>
          <w:b w:val="0"/>
          <w:color w:val="auto"/>
          <w:sz w:val="24"/>
          <w:szCs w:val="24"/>
        </w:rPr>
        <w:t>Красный Кордон НМ</w:t>
      </w:r>
    </w:p>
    <w:p w:rsidR="002C4357" w:rsidRPr="00075CFA" w:rsidRDefault="002C4357" w:rsidP="00075CFA">
      <w:pPr>
        <w:jc w:val="center"/>
        <w:rPr>
          <w:rFonts w:ascii="Times New Roman" w:hAnsi="Times New Roman"/>
          <w:b w:val="0"/>
          <w:color w:val="auto"/>
          <w:sz w:val="24"/>
          <w:szCs w:val="24"/>
          <w:lang w:eastAsia="ru-RU"/>
        </w:rPr>
      </w:pPr>
      <w:r w:rsidRPr="00075CFA"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 xml:space="preserve"> «</w:t>
      </w:r>
      <w:proofErr w:type="spellStart"/>
      <w:r w:rsidRPr="00075CFA"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>Краснокардонская</w:t>
      </w:r>
      <w:proofErr w:type="spellEnd"/>
      <w:r w:rsidRPr="00075CFA"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 xml:space="preserve"> ОШ»</w:t>
      </w:r>
    </w:p>
    <w:p w:rsidR="002C4357" w:rsidRPr="00075CFA" w:rsidRDefault="002C4357" w:rsidP="00137468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</w:p>
    <w:p w:rsidR="002C4357" w:rsidRPr="00075CFA" w:rsidRDefault="002C4357" w:rsidP="00137468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</w:p>
    <w:p w:rsidR="002C4357" w:rsidRPr="00075CFA" w:rsidRDefault="002C4357" w:rsidP="00137468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</w:p>
    <w:p w:rsidR="002C4357" w:rsidRPr="00075CFA" w:rsidRDefault="002C4357" w:rsidP="00137468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</w:p>
    <w:p w:rsidR="002C4357" w:rsidRPr="00075CFA" w:rsidRDefault="002C4357" w:rsidP="00137468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</w:p>
    <w:p w:rsidR="002C4357" w:rsidRPr="00075CFA" w:rsidRDefault="002C4357" w:rsidP="00137468">
      <w:pPr>
        <w:spacing w:before="300"/>
        <w:jc w:val="both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</w:p>
    <w:p w:rsidR="004B2160" w:rsidRPr="00075CFA" w:rsidRDefault="004B2160" w:rsidP="004B2160">
      <w:pPr>
        <w:spacing w:before="300"/>
        <w:jc w:val="center"/>
        <w:rPr>
          <w:rFonts w:ascii="Times New Roman" w:hAnsi="Times New Roman"/>
          <w:color w:val="auto"/>
          <w:sz w:val="36"/>
          <w:szCs w:val="36"/>
          <w:lang w:val="kk-KZ"/>
        </w:rPr>
      </w:pPr>
      <w:r w:rsidRPr="00075CFA">
        <w:rPr>
          <w:rFonts w:ascii="Times New Roman" w:hAnsi="Times New Roman"/>
          <w:color w:val="auto"/>
          <w:sz w:val="36"/>
          <w:szCs w:val="36"/>
        </w:rPr>
        <w:t xml:space="preserve">4-сыныпта математика </w:t>
      </w:r>
      <w:proofErr w:type="gramStart"/>
      <w:r w:rsidR="00075CFA" w:rsidRPr="00075CFA">
        <w:rPr>
          <w:rFonts w:ascii="Times New Roman" w:hAnsi="Times New Roman"/>
          <w:color w:val="auto"/>
          <w:sz w:val="36"/>
          <w:szCs w:val="36"/>
        </w:rPr>
        <w:t>п</w:t>
      </w:r>
      <w:proofErr w:type="gramEnd"/>
      <w:r w:rsidR="00075CFA" w:rsidRPr="00075CFA">
        <w:rPr>
          <w:rFonts w:ascii="Times New Roman" w:hAnsi="Times New Roman"/>
          <w:color w:val="auto"/>
          <w:sz w:val="36"/>
          <w:szCs w:val="36"/>
        </w:rPr>
        <w:t>әнінен "</w:t>
      </w:r>
      <w:proofErr w:type="spellStart"/>
      <w:r w:rsidR="00075CFA" w:rsidRPr="00075CFA">
        <w:rPr>
          <w:rFonts w:ascii="Times New Roman" w:hAnsi="Times New Roman"/>
          <w:color w:val="auto"/>
          <w:sz w:val="36"/>
          <w:szCs w:val="36"/>
        </w:rPr>
        <w:t>Зерде</w:t>
      </w:r>
      <w:proofErr w:type="spellEnd"/>
      <w:r w:rsidR="00075CFA" w:rsidRPr="00075CFA">
        <w:rPr>
          <w:rFonts w:ascii="Times New Roman" w:hAnsi="Times New Roman"/>
          <w:color w:val="auto"/>
          <w:sz w:val="36"/>
          <w:szCs w:val="36"/>
        </w:rPr>
        <w:t xml:space="preserve">" </w:t>
      </w:r>
      <w:proofErr w:type="spellStart"/>
      <w:r w:rsidR="00075CFA" w:rsidRPr="00075CFA">
        <w:rPr>
          <w:rFonts w:ascii="Times New Roman" w:hAnsi="Times New Roman"/>
          <w:color w:val="auto"/>
          <w:sz w:val="36"/>
          <w:szCs w:val="36"/>
        </w:rPr>
        <w:t>атты</w:t>
      </w:r>
      <w:proofErr w:type="spellEnd"/>
      <w:r w:rsidR="00075CFA" w:rsidRPr="00075CFA">
        <w:rPr>
          <w:rFonts w:ascii="Times New Roman" w:hAnsi="Times New Roman"/>
          <w:color w:val="auto"/>
          <w:sz w:val="36"/>
          <w:szCs w:val="36"/>
        </w:rPr>
        <w:t xml:space="preserve"> ашық сабақ</w:t>
      </w:r>
    </w:p>
    <w:p w:rsidR="002C4357" w:rsidRPr="00075CFA" w:rsidRDefault="002C4357" w:rsidP="004B2160">
      <w:pPr>
        <w:spacing w:before="300"/>
        <w:jc w:val="center"/>
        <w:rPr>
          <w:rFonts w:ascii="Times New Roman" w:hAnsi="Times New Roman"/>
          <w:color w:val="auto"/>
          <w:sz w:val="36"/>
          <w:szCs w:val="36"/>
          <w:lang w:eastAsia="ru-RU"/>
        </w:rPr>
      </w:pPr>
      <w:r w:rsidRPr="00075CFA">
        <w:rPr>
          <w:rFonts w:ascii="Times New Roman" w:hAnsi="Times New Roman"/>
          <w:color w:val="auto"/>
          <w:sz w:val="36"/>
          <w:szCs w:val="36"/>
          <w:lang w:eastAsia="ru-RU"/>
        </w:rPr>
        <w:t xml:space="preserve">Открытый урок в 4 классе по математике на тему: «Закрепление </w:t>
      </w:r>
      <w:proofErr w:type="gramStart"/>
      <w:r w:rsidRPr="00075CFA">
        <w:rPr>
          <w:rFonts w:ascii="Times New Roman" w:hAnsi="Times New Roman"/>
          <w:color w:val="auto"/>
          <w:sz w:val="36"/>
          <w:szCs w:val="36"/>
          <w:lang w:eastAsia="ru-RU"/>
        </w:rPr>
        <w:t>изученного</w:t>
      </w:r>
      <w:proofErr w:type="gramEnd"/>
      <w:r w:rsidRPr="00075CFA">
        <w:rPr>
          <w:rFonts w:ascii="Times New Roman" w:hAnsi="Times New Roman"/>
          <w:color w:val="auto"/>
          <w:sz w:val="36"/>
          <w:szCs w:val="36"/>
          <w:lang w:eastAsia="ru-RU"/>
        </w:rPr>
        <w:t>»</w:t>
      </w:r>
    </w:p>
    <w:p w:rsidR="002C4357" w:rsidRPr="00075CFA" w:rsidRDefault="002C4357" w:rsidP="004B2160">
      <w:pPr>
        <w:spacing w:before="300"/>
        <w:jc w:val="center"/>
        <w:rPr>
          <w:rFonts w:ascii="Times New Roman" w:hAnsi="Times New Roman"/>
          <w:color w:val="auto"/>
          <w:sz w:val="36"/>
          <w:szCs w:val="36"/>
          <w:lang w:eastAsia="ru-RU"/>
        </w:rPr>
      </w:pPr>
    </w:p>
    <w:p w:rsidR="002C4357" w:rsidRPr="00075CFA" w:rsidRDefault="002C4357" w:rsidP="004B2160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2C4357" w:rsidRPr="00075CFA" w:rsidRDefault="002C4357" w:rsidP="004B2160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2C4357" w:rsidRPr="00075CFA" w:rsidRDefault="002C4357">
      <w:pPr>
        <w:rPr>
          <w:rFonts w:ascii="Times New Roman" w:hAnsi="Times New Roman"/>
          <w:b w:val="0"/>
          <w:color w:val="auto"/>
          <w:sz w:val="24"/>
          <w:szCs w:val="24"/>
        </w:rPr>
      </w:pPr>
    </w:p>
    <w:p w:rsidR="002C4357" w:rsidRPr="00075CFA" w:rsidRDefault="002C4357">
      <w:pPr>
        <w:rPr>
          <w:rFonts w:ascii="Times New Roman" w:hAnsi="Times New Roman"/>
          <w:b w:val="0"/>
          <w:color w:val="auto"/>
          <w:sz w:val="24"/>
          <w:szCs w:val="24"/>
        </w:rPr>
      </w:pPr>
    </w:p>
    <w:p w:rsidR="002C4357" w:rsidRPr="00075CFA" w:rsidRDefault="002C4357">
      <w:pPr>
        <w:rPr>
          <w:rFonts w:ascii="Times New Roman" w:hAnsi="Times New Roman"/>
          <w:b w:val="0"/>
          <w:color w:val="auto"/>
          <w:sz w:val="24"/>
          <w:szCs w:val="24"/>
        </w:rPr>
      </w:pPr>
      <w:r w:rsidRPr="00075CFA"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                </w:t>
      </w:r>
      <w:r w:rsidR="00075CFA">
        <w:rPr>
          <w:rFonts w:ascii="Times New Roman" w:hAnsi="Times New Roman"/>
          <w:b w:val="0"/>
          <w:color w:val="auto"/>
          <w:sz w:val="24"/>
          <w:szCs w:val="24"/>
          <w:lang w:val="kk-KZ"/>
        </w:rPr>
        <w:t xml:space="preserve">                                                     </w:t>
      </w:r>
      <w:r w:rsidRPr="00075CFA">
        <w:rPr>
          <w:rFonts w:ascii="Times New Roman" w:hAnsi="Times New Roman"/>
          <w:b w:val="0"/>
          <w:color w:val="auto"/>
          <w:sz w:val="24"/>
          <w:szCs w:val="24"/>
        </w:rPr>
        <w:t>Провела: Гущина Е.Г.</w:t>
      </w:r>
    </w:p>
    <w:p w:rsidR="002C4357" w:rsidRPr="00075CFA" w:rsidRDefault="002C4357">
      <w:pPr>
        <w:rPr>
          <w:rFonts w:ascii="Times New Roman" w:hAnsi="Times New Roman"/>
          <w:b w:val="0"/>
          <w:color w:val="auto"/>
          <w:sz w:val="24"/>
          <w:szCs w:val="24"/>
        </w:rPr>
      </w:pPr>
    </w:p>
    <w:p w:rsidR="002C4357" w:rsidRPr="00075CFA" w:rsidRDefault="002C4357">
      <w:pPr>
        <w:rPr>
          <w:rFonts w:ascii="Times New Roman" w:hAnsi="Times New Roman"/>
          <w:b w:val="0"/>
          <w:color w:val="auto"/>
          <w:sz w:val="24"/>
          <w:szCs w:val="24"/>
        </w:rPr>
      </w:pPr>
      <w:r w:rsidRPr="00075CFA"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4357" w:rsidRPr="00075CFA" w:rsidRDefault="002C4357" w:rsidP="00DA101F">
      <w:pPr>
        <w:rPr>
          <w:rFonts w:ascii="Times New Roman" w:hAnsi="Times New Roman"/>
          <w:sz w:val="24"/>
          <w:szCs w:val="24"/>
        </w:rPr>
      </w:pPr>
    </w:p>
    <w:p w:rsidR="002C4357" w:rsidRPr="00075CFA" w:rsidRDefault="002C4357" w:rsidP="00DA101F">
      <w:pPr>
        <w:rPr>
          <w:rFonts w:ascii="Times New Roman" w:hAnsi="Times New Roman"/>
          <w:sz w:val="24"/>
          <w:szCs w:val="24"/>
        </w:rPr>
      </w:pPr>
    </w:p>
    <w:p w:rsidR="002C4357" w:rsidRPr="00075CFA" w:rsidRDefault="002C4357" w:rsidP="00DA101F">
      <w:pPr>
        <w:rPr>
          <w:rFonts w:ascii="Times New Roman" w:hAnsi="Times New Roman"/>
          <w:sz w:val="24"/>
          <w:szCs w:val="24"/>
        </w:rPr>
      </w:pPr>
    </w:p>
    <w:p w:rsidR="002C4357" w:rsidRPr="00075CFA" w:rsidRDefault="002C4357" w:rsidP="00DA101F">
      <w:pPr>
        <w:rPr>
          <w:rFonts w:ascii="Times New Roman" w:hAnsi="Times New Roman"/>
          <w:sz w:val="24"/>
          <w:szCs w:val="24"/>
        </w:rPr>
      </w:pPr>
    </w:p>
    <w:p w:rsidR="002C4357" w:rsidRPr="00075CFA" w:rsidRDefault="002C4357" w:rsidP="00DA101F">
      <w:pPr>
        <w:rPr>
          <w:rFonts w:ascii="Times New Roman" w:hAnsi="Times New Roman"/>
          <w:sz w:val="24"/>
          <w:szCs w:val="24"/>
        </w:rPr>
      </w:pPr>
    </w:p>
    <w:p w:rsidR="002C4357" w:rsidRPr="00075CFA" w:rsidRDefault="002C4357" w:rsidP="00DA101F">
      <w:pPr>
        <w:rPr>
          <w:rFonts w:ascii="Times New Roman" w:hAnsi="Times New Roman"/>
          <w:sz w:val="24"/>
          <w:szCs w:val="24"/>
        </w:rPr>
      </w:pPr>
    </w:p>
    <w:p w:rsidR="002C4357" w:rsidRPr="00075CFA" w:rsidRDefault="002C4357" w:rsidP="00DA101F">
      <w:pPr>
        <w:rPr>
          <w:rFonts w:ascii="Times New Roman" w:hAnsi="Times New Roman"/>
          <w:sz w:val="24"/>
          <w:szCs w:val="24"/>
        </w:rPr>
      </w:pPr>
    </w:p>
    <w:p w:rsidR="002C4357" w:rsidRPr="00075CFA" w:rsidRDefault="002C4357" w:rsidP="00DA101F">
      <w:pPr>
        <w:rPr>
          <w:rFonts w:ascii="Times New Roman" w:hAnsi="Times New Roman"/>
          <w:sz w:val="24"/>
          <w:szCs w:val="24"/>
        </w:rPr>
      </w:pPr>
    </w:p>
    <w:p w:rsidR="002C4357" w:rsidRPr="00075CFA" w:rsidRDefault="002C4357" w:rsidP="00DA101F">
      <w:pPr>
        <w:tabs>
          <w:tab w:val="left" w:pos="2280"/>
        </w:tabs>
        <w:rPr>
          <w:rFonts w:ascii="Times New Roman" w:hAnsi="Times New Roman"/>
          <w:b w:val="0"/>
          <w:color w:val="auto"/>
          <w:sz w:val="24"/>
          <w:szCs w:val="24"/>
        </w:rPr>
      </w:pPr>
      <w:r w:rsidRPr="00075CFA">
        <w:rPr>
          <w:rFonts w:ascii="Times New Roman" w:hAnsi="Times New Roman"/>
          <w:sz w:val="24"/>
          <w:szCs w:val="24"/>
        </w:rPr>
        <w:tab/>
      </w:r>
    </w:p>
    <w:sectPr w:rsidR="002C4357" w:rsidRPr="00075CFA" w:rsidSect="00075CFA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A6028"/>
    <w:multiLevelType w:val="multilevel"/>
    <w:tmpl w:val="6A40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B464D"/>
    <w:rsid w:val="00075CFA"/>
    <w:rsid w:val="00087C44"/>
    <w:rsid w:val="000B464D"/>
    <w:rsid w:val="00137114"/>
    <w:rsid w:val="00137468"/>
    <w:rsid w:val="0028620C"/>
    <w:rsid w:val="002C4357"/>
    <w:rsid w:val="003867D9"/>
    <w:rsid w:val="003C03E7"/>
    <w:rsid w:val="003E2209"/>
    <w:rsid w:val="004B2160"/>
    <w:rsid w:val="005F1FB9"/>
    <w:rsid w:val="00735C60"/>
    <w:rsid w:val="008D4576"/>
    <w:rsid w:val="008E2731"/>
    <w:rsid w:val="009D4CA6"/>
    <w:rsid w:val="009F1B61"/>
    <w:rsid w:val="00A11CEF"/>
    <w:rsid w:val="00C3480A"/>
    <w:rsid w:val="00DA101F"/>
    <w:rsid w:val="00DD6983"/>
    <w:rsid w:val="00E619ED"/>
    <w:rsid w:val="00EF42F0"/>
    <w:rsid w:val="00EF491A"/>
    <w:rsid w:val="00F079B5"/>
    <w:rsid w:val="00F36582"/>
    <w:rsid w:val="00F83770"/>
    <w:rsid w:val="00FC0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FC0B3C"/>
    <w:rPr>
      <w:b/>
      <w:color w:val="FF0000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C0B3C"/>
    <w:pPr>
      <w:keepNext/>
      <w:keepLines/>
      <w:spacing w:before="480"/>
      <w:outlineLvl w:val="0"/>
    </w:pPr>
    <w:rPr>
      <w:rFonts w:ascii="Cambria" w:eastAsia="Times New Roman" w:hAnsi="Cambria"/>
      <w:b w:val="0"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C0B3C"/>
    <w:pPr>
      <w:keepNext/>
      <w:keepLines/>
      <w:spacing w:before="200"/>
      <w:outlineLvl w:val="1"/>
    </w:pPr>
    <w:rPr>
      <w:rFonts w:ascii="Cambria" w:eastAsia="Times New Roman" w:hAnsi="Cambria"/>
      <w:b w:val="0"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C0B3C"/>
    <w:pPr>
      <w:keepNext/>
      <w:keepLines/>
      <w:spacing w:before="200"/>
      <w:outlineLvl w:val="2"/>
    </w:pPr>
    <w:rPr>
      <w:rFonts w:ascii="Cambria" w:eastAsia="Times New Roman" w:hAnsi="Cambria"/>
      <w:b w:val="0"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C0B3C"/>
    <w:pPr>
      <w:keepNext/>
      <w:keepLines/>
      <w:spacing w:before="200"/>
      <w:outlineLvl w:val="3"/>
    </w:pPr>
    <w:rPr>
      <w:rFonts w:ascii="Cambria" w:eastAsia="Times New Roman" w:hAnsi="Cambria"/>
      <w:b w:val="0"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C0B3C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FC0B3C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FC0B3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FC0B3C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C0B3C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C0B3C"/>
    <w:rPr>
      <w:rFonts w:ascii="Cambria" w:hAnsi="Cambria" w:cs="Times New Roman"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C0B3C"/>
    <w:rPr>
      <w:rFonts w:ascii="Cambria" w:hAnsi="Cambria" w:cs="Times New Roman"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C0B3C"/>
    <w:rPr>
      <w:rFonts w:ascii="Cambria" w:hAnsi="Cambria" w:cs="Times New Roman"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FC0B3C"/>
    <w:rPr>
      <w:rFonts w:ascii="Cambria" w:hAnsi="Cambria" w:cs="Times New Roman"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C0B3C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C0B3C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C0B3C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C0B3C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C0B3C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FC0B3C"/>
    <w:rPr>
      <w:b w:val="0"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FC0B3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FC0B3C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FC0B3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FC0B3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FC0B3C"/>
    <w:rPr>
      <w:rFonts w:cs="Times New Roman"/>
      <w:bCs/>
    </w:rPr>
  </w:style>
  <w:style w:type="character" w:styleId="a9">
    <w:name w:val="Emphasis"/>
    <w:basedOn w:val="a0"/>
    <w:uiPriority w:val="99"/>
    <w:qFormat/>
    <w:rsid w:val="00FC0B3C"/>
    <w:rPr>
      <w:rFonts w:cs="Times New Roman"/>
      <w:i/>
      <w:iCs/>
    </w:rPr>
  </w:style>
  <w:style w:type="paragraph" w:styleId="aa">
    <w:name w:val="No Spacing"/>
    <w:uiPriority w:val="99"/>
    <w:qFormat/>
    <w:rsid w:val="00FC0B3C"/>
    <w:rPr>
      <w:b/>
      <w:color w:val="FF0000"/>
      <w:sz w:val="28"/>
      <w:lang w:eastAsia="en-US"/>
    </w:rPr>
  </w:style>
  <w:style w:type="paragraph" w:styleId="ab">
    <w:name w:val="List Paragraph"/>
    <w:basedOn w:val="a"/>
    <w:uiPriority w:val="99"/>
    <w:qFormat/>
    <w:rsid w:val="00FC0B3C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FC0B3C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FC0B3C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FC0B3C"/>
    <w:pPr>
      <w:pBdr>
        <w:bottom w:val="single" w:sz="4" w:space="4" w:color="4F81BD"/>
      </w:pBdr>
      <w:spacing w:before="200" w:after="280"/>
      <w:ind w:left="936" w:right="936"/>
    </w:pPr>
    <w:rPr>
      <w:b w:val="0"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FC0B3C"/>
    <w:rPr>
      <w:rFonts w:cs="Times New Roman"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FC0B3C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FC0B3C"/>
    <w:rPr>
      <w:rFonts w:cs="Times New Roman"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FC0B3C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FC0B3C"/>
    <w:rPr>
      <w:rFonts w:cs="Times New Roman"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FC0B3C"/>
    <w:rPr>
      <w:rFonts w:cs="Times New Roman"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FC0B3C"/>
    <w:pPr>
      <w:outlineLvl w:val="9"/>
    </w:pPr>
  </w:style>
  <w:style w:type="paragraph" w:styleId="af4">
    <w:name w:val="Balloon Text"/>
    <w:basedOn w:val="a"/>
    <w:link w:val="af5"/>
    <w:uiPriority w:val="99"/>
    <w:semiHidden/>
    <w:rsid w:val="00F3658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F3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54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6453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4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964FB-7F6A-487B-A53E-967D40A2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1069</Words>
  <Characters>6097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Ербол</cp:lastModifiedBy>
  <cp:revision>3</cp:revision>
  <cp:lastPrinted>2017-02-03T11:59:00Z</cp:lastPrinted>
  <dcterms:created xsi:type="dcterms:W3CDTF">2018-11-06T10:01:00Z</dcterms:created>
  <dcterms:modified xsi:type="dcterms:W3CDTF">2018-11-07T10:46:00Z</dcterms:modified>
</cp:coreProperties>
</file>