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28" w:rsidRDefault="00211928" w:rsidP="006C7E94">
      <w:pPr>
        <w:pStyle w:val="a4"/>
        <w:spacing w:before="0" w:beforeAutospacing="0" w:after="126" w:afterAutospacing="0"/>
        <w:jc w:val="center"/>
        <w:rPr>
          <w:rStyle w:val="a3"/>
        </w:rPr>
      </w:pPr>
      <w:r>
        <w:rPr>
          <w:rStyle w:val="a3"/>
        </w:rPr>
        <w:t>Психологический анализ</w:t>
      </w:r>
      <w:r w:rsidR="00B055EE">
        <w:rPr>
          <w:rStyle w:val="a3"/>
        </w:rPr>
        <w:t xml:space="preserve"> урока </w:t>
      </w:r>
    </w:p>
    <w:p w:rsidR="006C7E94" w:rsidRDefault="00B055EE" w:rsidP="006C7E94">
      <w:pPr>
        <w:pStyle w:val="a4"/>
        <w:spacing w:before="0" w:beforeAutospacing="0" w:after="126" w:afterAutospacing="0"/>
        <w:jc w:val="center"/>
        <w:rPr>
          <w:rStyle w:val="a3"/>
          <w:b w:val="0"/>
          <w:bCs w:val="0"/>
        </w:rPr>
      </w:pPr>
      <w:r>
        <w:rPr>
          <w:rStyle w:val="a3"/>
        </w:rPr>
        <w:t>казахского языка</w:t>
      </w:r>
      <w:r w:rsidRPr="00CF54D9">
        <w:rPr>
          <w:rStyle w:val="a3"/>
        </w:rPr>
        <w:t xml:space="preserve"> в </w:t>
      </w:r>
      <w:bookmarkStart w:id="0" w:name="p11422-76"/>
      <w:bookmarkEnd w:id="0"/>
      <w:r>
        <w:rPr>
          <w:rStyle w:val="a3"/>
        </w:rPr>
        <w:t>4-м</w:t>
      </w:r>
      <w:r w:rsidR="006C7E94">
        <w:rPr>
          <w:rStyle w:val="a3"/>
          <w:b w:val="0"/>
          <w:bCs w:val="0"/>
        </w:rPr>
        <w:t xml:space="preserve"> классе,</w:t>
      </w:r>
    </w:p>
    <w:p w:rsidR="006C7E94" w:rsidRPr="006C7E94" w:rsidRDefault="006C7E94" w:rsidP="006C7E94">
      <w:pPr>
        <w:pStyle w:val="a4"/>
        <w:spacing w:before="0" w:beforeAutospacing="0" w:after="126" w:afterAutospacing="0"/>
        <w:jc w:val="center"/>
        <w:rPr>
          <w:color w:val="000000"/>
          <w:sz w:val="18"/>
          <w:szCs w:val="18"/>
        </w:rPr>
      </w:pPr>
      <w:r>
        <w:rPr>
          <w:rStyle w:val="a3"/>
          <w:b w:val="0"/>
          <w:bCs w:val="0"/>
        </w:rPr>
        <w:t xml:space="preserve"> с целью </w:t>
      </w:r>
      <w:r w:rsidRPr="006C7E94">
        <w:rPr>
          <w:bCs/>
          <w:iCs/>
          <w:color w:val="000000"/>
          <w:sz w:val="27"/>
          <w:szCs w:val="27"/>
        </w:rPr>
        <w:t>организации познавательной деятельности учащихся.</w:t>
      </w:r>
    </w:p>
    <w:p w:rsidR="00B055EE" w:rsidRDefault="00B055EE" w:rsidP="00B055EE">
      <w:pPr>
        <w:pStyle w:val="2"/>
        <w:shd w:val="clear" w:color="auto" w:fill="FFFFFF"/>
        <w:spacing w:line="360" w:lineRule="auto"/>
        <w:jc w:val="center"/>
        <w:rPr>
          <w:rStyle w:val="a3"/>
          <w:rFonts w:ascii="Times New Roman" w:hAnsi="Times New Roman"/>
          <w:b/>
          <w:bCs/>
          <w:color w:val="auto"/>
          <w:sz w:val="24"/>
          <w:szCs w:val="24"/>
        </w:rPr>
      </w:pPr>
      <w:r w:rsidRPr="00CF54D9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 xml:space="preserve">Учитель </w:t>
      </w:r>
      <w:proofErr w:type="spellStart"/>
      <w:r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Карабай</w:t>
      </w:r>
      <w:proofErr w:type="spellEnd"/>
      <w:r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 xml:space="preserve"> А.Р.</w:t>
      </w:r>
    </w:p>
    <w:p w:rsidR="00B055EE" w:rsidRPr="00CF54D9" w:rsidRDefault="00B055EE" w:rsidP="00B055EE">
      <w:pPr>
        <w:pStyle w:val="2"/>
        <w:shd w:val="clear" w:color="auto" w:fill="FFFFFF"/>
        <w:spacing w:line="360" w:lineRule="auto"/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 xml:space="preserve">Дата: </w:t>
      </w:r>
      <w:r w:rsidRPr="00B055EE">
        <w:rPr>
          <w:rStyle w:val="a3"/>
          <w:rFonts w:ascii="Times New Roman" w:hAnsi="Times New Roman"/>
          <w:bCs/>
          <w:color w:val="auto"/>
          <w:sz w:val="24"/>
          <w:szCs w:val="24"/>
        </w:rPr>
        <w:t>12.02.2018г.</w:t>
      </w:r>
    </w:p>
    <w:p w:rsidR="00B055EE" w:rsidRPr="000019D5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 w:rsidRPr="000019D5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Тема: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«</w:t>
      </w: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Сен не </w:t>
      </w:r>
      <w:r>
        <w:rPr>
          <w:rStyle w:val="a3"/>
          <w:rFonts w:ascii="Times New Roman" w:hAnsi="Times New Roman"/>
          <w:bCs/>
          <w:color w:val="auto"/>
          <w:sz w:val="24"/>
          <w:szCs w:val="24"/>
          <w:lang w:val="kk-KZ"/>
        </w:rPr>
        <w:t>оқып отырсын</w:t>
      </w: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>?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»</w:t>
      </w:r>
    </w:p>
    <w:p w:rsidR="00211928" w:rsidRPr="000019D5" w:rsidRDefault="00B055EE" w:rsidP="00211928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0019D5">
        <w:rPr>
          <w:rFonts w:ascii="Times New Roman" w:hAnsi="Times New Roman" w:cs="Times New Roman"/>
          <w:b/>
          <w:bCs/>
          <w:i/>
          <w:iCs/>
        </w:rPr>
        <w:t>Методы:</w:t>
      </w:r>
      <w:r w:rsidRPr="000019D5">
        <w:rPr>
          <w:rFonts w:ascii="Times New Roman" w:hAnsi="Times New Roman" w:cs="Times New Roman"/>
        </w:rPr>
        <w:t xml:space="preserve"> словесный, наглядный, практический.</w:t>
      </w:r>
    </w:p>
    <w:p w:rsidR="00B055EE" w:rsidRPr="000019D5" w:rsidRDefault="00B055EE" w:rsidP="00211928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0019D5">
        <w:rPr>
          <w:rFonts w:ascii="Times New Roman" w:hAnsi="Times New Roman" w:cs="Times New Roman"/>
          <w:b/>
          <w:bCs/>
          <w:i/>
          <w:iCs/>
        </w:rPr>
        <w:t>Формы:</w:t>
      </w:r>
      <w:r w:rsidRPr="000019D5">
        <w:rPr>
          <w:rFonts w:ascii="Times New Roman" w:hAnsi="Times New Roman" w:cs="Times New Roman"/>
        </w:rPr>
        <w:t xml:space="preserve"> фронтальная, индивидуальная</w:t>
      </w:r>
    </w:p>
    <w:p w:rsidR="00B055EE" w:rsidRDefault="00B055EE" w:rsidP="00211928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0019D5">
        <w:rPr>
          <w:rFonts w:ascii="Times New Roman" w:hAnsi="Times New Roman" w:cs="Times New Roman"/>
        </w:rPr>
        <w:t>Ресурсы: Интерактивная доска (экран), компьютер, проектор</w:t>
      </w:r>
      <w:r w:rsidR="00211928">
        <w:rPr>
          <w:rFonts w:ascii="Times New Roman" w:hAnsi="Times New Roman" w:cs="Times New Roman"/>
        </w:rPr>
        <w:t>, наглядный материал</w:t>
      </w:r>
      <w:r w:rsidRPr="000019D5">
        <w:rPr>
          <w:rFonts w:ascii="Times New Roman" w:hAnsi="Times New Roman" w:cs="Times New Roman"/>
        </w:rPr>
        <w:t>.</w:t>
      </w:r>
    </w:p>
    <w:p w:rsidR="00211928" w:rsidRPr="00211928" w:rsidRDefault="00211928" w:rsidP="00211928">
      <w:pPr>
        <w:pStyle w:val="ParagraphStyle"/>
        <w:spacing w:line="360" w:lineRule="auto"/>
        <w:rPr>
          <w:rFonts w:ascii="Times New Roman" w:hAnsi="Times New Roman" w:cs="Times New Roman"/>
        </w:rPr>
      </w:pPr>
    </w:p>
    <w:p w:rsidR="00B055EE" w:rsidRPr="000019D5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Урок был организованным, дисциплина на уроке хорошая. На уроке присутствовали различные формы работы.  Рабочее место учителя и ученика  было рационально организованным. В начале урока была проведена интересная разминка</w:t>
      </w:r>
      <w:r w:rsidR="006C7E94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на казахском языке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, что способствовало более быстрому включению  детей в урок, повышению интереса к уроку. </w:t>
      </w:r>
      <w:r w:rsidRPr="000019D5">
        <w:rPr>
          <w:rFonts w:ascii="Times New Roman" w:hAnsi="Times New Roman"/>
          <w:b w:val="0"/>
          <w:color w:val="auto"/>
          <w:sz w:val="24"/>
          <w:szCs w:val="24"/>
        </w:rPr>
        <w:t>Для мотивации учащихся</w:t>
      </w:r>
      <w:r w:rsidR="006C7E94">
        <w:rPr>
          <w:rFonts w:ascii="Times New Roman" w:hAnsi="Times New Roman"/>
          <w:b w:val="0"/>
          <w:color w:val="auto"/>
          <w:sz w:val="24"/>
          <w:szCs w:val="24"/>
        </w:rPr>
        <w:t xml:space="preserve"> был показан</w:t>
      </w:r>
      <w:r w:rsidR="0016586D">
        <w:rPr>
          <w:rFonts w:ascii="Times New Roman" w:hAnsi="Times New Roman"/>
          <w:b w:val="0"/>
          <w:color w:val="auto"/>
          <w:sz w:val="24"/>
          <w:szCs w:val="24"/>
        </w:rPr>
        <w:t xml:space="preserve"> короткий мультфи</w:t>
      </w:r>
      <w:r w:rsidR="006C7E94">
        <w:rPr>
          <w:rFonts w:ascii="Times New Roman" w:hAnsi="Times New Roman"/>
          <w:b w:val="0"/>
          <w:color w:val="auto"/>
          <w:sz w:val="24"/>
          <w:szCs w:val="24"/>
        </w:rPr>
        <w:t>льм, соответствующий теме урока</w:t>
      </w:r>
      <w:r w:rsidRPr="000019D5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16586D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Учитель использует на 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уроке </w:t>
      </w:r>
      <w:r w:rsidR="0016586D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как письменную, так и устную работу. Хорошо поставлена работа в диалоге. 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Структура урока соответствовала типу и целям урока. </w:t>
      </w:r>
    </w:p>
    <w:p w:rsidR="0016586D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         Деятельность учителя и обучающихся была направлена на </w:t>
      </w:r>
      <w:r w:rsidR="0016586D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говорение на казахском языке о книгах и произведениях, которые читают учащиеся.</w:t>
      </w:r>
    </w:p>
    <w:p w:rsidR="0016586D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          Учащиеся на уроке выполняли разнообразные задания:</w:t>
      </w:r>
      <w:r w:rsidR="0016586D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составляли короткие диалоги, выполняли письменные упражнения, а так же игра для поднятия интереса к предмету, к языку.</w:t>
      </w:r>
    </w:p>
    <w:p w:rsidR="00B055EE" w:rsidRPr="000019D5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        Формы организации деятельности учащихся: фронтальная, и</w:t>
      </w:r>
      <w:r w:rsidR="0016586D">
        <w:rPr>
          <w:rStyle w:val="a3"/>
          <w:rFonts w:ascii="Times New Roman" w:hAnsi="Times New Roman"/>
          <w:bCs/>
          <w:color w:val="auto"/>
          <w:sz w:val="24"/>
          <w:szCs w:val="24"/>
        </w:rPr>
        <w:t>ндивидуальная, парная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. Учитель использует на уроке  следующие методы обучения: игровой, словесный (рассказ, беседа), наглядный, практические методы, элементы проблемного обучения, дифференцированный подход к обучению. </w:t>
      </w:r>
    </w:p>
    <w:p w:rsidR="0016586D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         Учитель на уроке использовал  ИКТ: было применение презентации. </w:t>
      </w:r>
      <w:proofErr w:type="gramStart"/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Слайды, выполненные учителем</w:t>
      </w: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>,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несли различную смы</w:t>
      </w: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>словую нагрузку: организационную, мотивационную, проблемную, закрепляющую, контролирующую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.</w:t>
      </w:r>
      <w:proofErr w:type="gramEnd"/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 ИКТ на данном уроке необходимо в качестве дополнительного средства, который помогает учителю закрепить навыки</w:t>
      </w:r>
      <w:r w:rsidR="0016586D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изучения языка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. Использование ИКТ направлено на</w:t>
      </w: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усвоение и закрепление знаний, в том числе и вычислительных навыков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.  </w:t>
      </w:r>
    </w:p>
    <w:p w:rsidR="0016586D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           Учащиеся на уроке были активными, работоспособность была хорошей. Психологическая атмосфера на уроке положительная. Учитель соблюдает </w:t>
      </w:r>
      <w:r w:rsidR="0016586D">
        <w:rPr>
          <w:rStyle w:val="a3"/>
          <w:rFonts w:ascii="Times New Roman" w:hAnsi="Times New Roman"/>
          <w:bCs/>
          <w:color w:val="auto"/>
          <w:sz w:val="24"/>
          <w:szCs w:val="24"/>
        </w:rPr>
        <w:lastRenderedPageBreak/>
        <w:t>оздоровительный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подход (проводилась  </w:t>
      </w:r>
      <w:proofErr w:type="spellStart"/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физминутка</w:t>
      </w:r>
      <w:proofErr w:type="spellEnd"/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).</w:t>
      </w: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Урок  целей </w:t>
      </w: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и планируемых результатов </w:t>
      </w: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>достиг.</w:t>
      </w:r>
    </w:p>
    <w:p w:rsidR="00B055EE" w:rsidRDefault="00B055EE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 w:rsidRPr="000019D5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          Рекомендации: </w:t>
      </w:r>
    </w:p>
    <w:p w:rsidR="0016586D" w:rsidRDefault="0016586D" w:rsidP="00B055EE">
      <w:pPr>
        <w:pStyle w:val="2"/>
        <w:shd w:val="clear" w:color="auto" w:fill="FFFFFF"/>
        <w:spacing w:line="360" w:lineRule="auto"/>
        <w:jc w:val="both"/>
        <w:rPr>
          <w:rStyle w:val="a3"/>
          <w:rFonts w:ascii="Times New Roman" w:hAnsi="Times New Roman"/>
          <w:bCs/>
          <w:color w:val="auto"/>
          <w:sz w:val="24"/>
          <w:szCs w:val="24"/>
        </w:rPr>
      </w:pP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- </w:t>
      </w:r>
      <w:r w:rsidR="00211928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использовать со </w:t>
      </w:r>
      <w:proofErr w:type="gramStart"/>
      <w:r w:rsidR="00211928">
        <w:rPr>
          <w:rStyle w:val="a3"/>
          <w:rFonts w:ascii="Times New Roman" w:hAnsi="Times New Roman"/>
          <w:bCs/>
          <w:color w:val="auto"/>
          <w:sz w:val="24"/>
          <w:szCs w:val="24"/>
        </w:rPr>
        <w:t>слабоуспевающими</w:t>
      </w:r>
      <w:proofErr w:type="gramEnd"/>
      <w:r w:rsidR="00211928">
        <w:rPr>
          <w:rStyle w:val="a3"/>
          <w:rFonts w:ascii="Times New Roman" w:hAnsi="Times New Roman"/>
          <w:bCs/>
          <w:color w:val="auto"/>
          <w:sz w:val="24"/>
          <w:szCs w:val="24"/>
        </w:rPr>
        <w:t xml:space="preserve"> индивидуальный подход, для повышения интереса к данному предмету;</w:t>
      </w:r>
    </w:p>
    <w:p w:rsidR="00211928" w:rsidRDefault="00211928" w:rsidP="00B055EE">
      <w:pPr>
        <w:pStyle w:val="2"/>
        <w:shd w:val="clear" w:color="auto" w:fill="FFFFFF"/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bCs/>
          <w:color w:val="auto"/>
          <w:sz w:val="24"/>
          <w:szCs w:val="24"/>
        </w:rPr>
        <w:t>-</w:t>
      </w:r>
      <w:r w:rsidRPr="00211928">
        <w:rPr>
          <w:rFonts w:ascii="Calibri" w:hAnsi="Calibri"/>
          <w:color w:val="000000"/>
          <w:sz w:val="36"/>
          <w:szCs w:val="36"/>
          <w:shd w:val="clear" w:color="auto" w:fill="FFFFFF"/>
        </w:rPr>
        <w:t xml:space="preserve"> </w:t>
      </w:r>
      <w:r w:rsidRPr="00211928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при организации изложения нового материала учителем, использовать яркие, образные примеры, смену интонации голоса. </w:t>
      </w:r>
    </w:p>
    <w:p w:rsidR="00211928" w:rsidRDefault="00211928" w:rsidP="00211928">
      <w:pPr>
        <w:pStyle w:val="2"/>
        <w:shd w:val="clear" w:color="auto" w:fill="FFFFFF"/>
        <w:spacing w:line="360" w:lineRule="auto"/>
        <w:jc w:val="right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Педагог-психолог:</w:t>
      </w:r>
    </w:p>
    <w:p w:rsidR="00211928" w:rsidRPr="00211928" w:rsidRDefault="00211928" w:rsidP="00211928">
      <w:pPr>
        <w:pStyle w:val="2"/>
        <w:shd w:val="clear" w:color="auto" w:fill="FFFFFF"/>
        <w:spacing w:line="360" w:lineRule="auto"/>
        <w:jc w:val="right"/>
        <w:rPr>
          <w:rStyle w:val="a3"/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Молдахметова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А.О.</w:t>
      </w:r>
    </w:p>
    <w:p w:rsidR="00F2267B" w:rsidRDefault="00F2267B"/>
    <w:sectPr w:rsidR="00F2267B" w:rsidSect="006C7E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7911"/>
    <w:multiLevelType w:val="multilevel"/>
    <w:tmpl w:val="70B2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B055EE"/>
    <w:rsid w:val="00040116"/>
    <w:rsid w:val="0016586D"/>
    <w:rsid w:val="00211928"/>
    <w:rsid w:val="006C7E94"/>
    <w:rsid w:val="00B055EE"/>
    <w:rsid w:val="00DC3DC1"/>
    <w:rsid w:val="00F2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C1"/>
  </w:style>
  <w:style w:type="paragraph" w:styleId="2">
    <w:name w:val="heading 2"/>
    <w:basedOn w:val="a"/>
    <w:link w:val="20"/>
    <w:qFormat/>
    <w:rsid w:val="00B055EE"/>
    <w:pPr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55EE"/>
    <w:rPr>
      <w:rFonts w:ascii="Verdana" w:eastAsia="Times New Roman" w:hAnsi="Verdana" w:cs="Times New Roman"/>
      <w:b/>
      <w:bCs/>
      <w:color w:val="000080"/>
      <w:sz w:val="30"/>
      <w:szCs w:val="30"/>
    </w:rPr>
  </w:style>
  <w:style w:type="character" w:styleId="a3">
    <w:name w:val="Strong"/>
    <w:basedOn w:val="a0"/>
    <w:qFormat/>
    <w:rsid w:val="00B055EE"/>
    <w:rPr>
      <w:b/>
      <w:bCs/>
    </w:rPr>
  </w:style>
  <w:style w:type="paragraph" w:customStyle="1" w:styleId="ParagraphStyle">
    <w:name w:val="Paragraph Style"/>
    <w:rsid w:val="00B055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4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2018-02-17T01:07:00Z</dcterms:created>
  <dcterms:modified xsi:type="dcterms:W3CDTF">2018-02-17T02:50:00Z</dcterms:modified>
</cp:coreProperties>
</file>