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DD" w:rsidRDefault="00A90950" w:rsidP="00A90950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607ADD">
        <w:rPr>
          <w:rFonts w:ascii="Times New Roman" w:hAnsi="Times New Roman" w:cs="Times New Roman"/>
          <w:sz w:val="32"/>
          <w:szCs w:val="32"/>
          <w:lang w:val="kk-KZ"/>
        </w:rPr>
        <w:t>02 марта 2018 года наша школа участвовала в ярмарке проектов «Алтын қазына-город мастеров» в рамках программы реа</w:t>
      </w:r>
      <w:r w:rsidR="00607ADD">
        <w:rPr>
          <w:rFonts w:ascii="Times New Roman" w:hAnsi="Times New Roman" w:cs="Times New Roman"/>
          <w:sz w:val="32"/>
          <w:szCs w:val="32"/>
          <w:lang w:val="kk-KZ"/>
        </w:rPr>
        <w:t>ли</w:t>
      </w:r>
      <w:r w:rsidRPr="00607ADD">
        <w:rPr>
          <w:rFonts w:ascii="Times New Roman" w:hAnsi="Times New Roman" w:cs="Times New Roman"/>
          <w:sz w:val="32"/>
          <w:szCs w:val="32"/>
          <w:lang w:val="kk-KZ"/>
        </w:rPr>
        <w:t>з</w:t>
      </w:r>
      <w:r w:rsidR="00607ADD">
        <w:rPr>
          <w:rFonts w:ascii="Times New Roman" w:hAnsi="Times New Roman" w:cs="Times New Roman"/>
          <w:sz w:val="32"/>
          <w:szCs w:val="32"/>
          <w:lang w:val="kk-KZ"/>
        </w:rPr>
        <w:t>ации программы «Рухани жанғыру», организованная ГУ «Централизованная библиотечная система».</w:t>
      </w:r>
    </w:p>
    <w:p w:rsidR="00607ADD" w:rsidRDefault="00607ADD" w:rsidP="00A90950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Цель конкурса: привлечение населения к прикладному творчеству и развитие на этой</w:t>
      </w:r>
      <w:r w:rsidR="00267071">
        <w:rPr>
          <w:rFonts w:ascii="Times New Roman" w:hAnsi="Times New Roman" w:cs="Times New Roman"/>
          <w:sz w:val="32"/>
          <w:szCs w:val="32"/>
          <w:lang w:val="kk-KZ"/>
        </w:rPr>
        <w:t xml:space="preserve"> основе интереса к умению создавать предметы, которые не только предназначены для быта, но и несут художественную ценность; к истории, настоящему и будущему, сохранение и развитие традиций, культуры, патриотических ценностей и активной жизненной позиции.</w:t>
      </w:r>
    </w:p>
    <w:p w:rsidR="00267071" w:rsidRDefault="00A90950" w:rsidP="00A90950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607ADD">
        <w:rPr>
          <w:rFonts w:ascii="Times New Roman" w:hAnsi="Times New Roman" w:cs="Times New Roman"/>
          <w:sz w:val="32"/>
          <w:szCs w:val="32"/>
          <w:lang w:val="kk-KZ"/>
        </w:rPr>
        <w:t xml:space="preserve">  На ярмарке были выставлены работы разных форматов: бисероплетение, шитье из войлока, поделки из бумаги и дерева. Работы выполнены как учащимися, так и и выпускниками школы. </w:t>
      </w:r>
      <w:r w:rsidR="00267071">
        <w:rPr>
          <w:rFonts w:ascii="Times New Roman" w:hAnsi="Times New Roman" w:cs="Times New Roman"/>
          <w:sz w:val="32"/>
          <w:szCs w:val="32"/>
          <w:lang w:val="kk-KZ"/>
        </w:rPr>
        <w:t xml:space="preserve">Разнообразными и интересными были поделки из бисера: цветы, картины, вышивка бисером. Большое внимание привлекли работы  из бумаги и дерева панно «Бабочки» и логотип «КОРДОН», где были использованы ДВП и бумажные салфетки. </w:t>
      </w:r>
    </w:p>
    <w:p w:rsidR="00154C94" w:rsidRDefault="00607ADD" w:rsidP="00A90950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Наша школа на ярмарке завоевала первое место</w:t>
      </w:r>
      <w:r w:rsidR="00267071">
        <w:rPr>
          <w:rFonts w:ascii="Times New Roman" w:hAnsi="Times New Roman" w:cs="Times New Roman"/>
          <w:sz w:val="32"/>
          <w:szCs w:val="32"/>
          <w:lang w:val="kk-KZ"/>
        </w:rPr>
        <w:t>!</w:t>
      </w:r>
    </w:p>
    <w:p w:rsidR="00F40796" w:rsidRPr="00607ADD" w:rsidRDefault="00607ADD" w:rsidP="00A90950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sectPr w:rsidR="00F40796" w:rsidRPr="00607ADD" w:rsidSect="00A34498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950"/>
    <w:rsid w:val="00154C94"/>
    <w:rsid w:val="00267071"/>
    <w:rsid w:val="00607ADD"/>
    <w:rsid w:val="00A34498"/>
    <w:rsid w:val="00A90950"/>
    <w:rsid w:val="00E3150D"/>
    <w:rsid w:val="00F40796"/>
    <w:rsid w:val="00FF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6</cp:revision>
  <dcterms:created xsi:type="dcterms:W3CDTF">2018-03-02T11:50:00Z</dcterms:created>
  <dcterms:modified xsi:type="dcterms:W3CDTF">2018-03-03T10:18:00Z</dcterms:modified>
</cp:coreProperties>
</file>