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95" w:rsidRPr="006202FF" w:rsidRDefault="00E36D95" w:rsidP="00E36D9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C4046"/>
          <w:sz w:val="28"/>
          <w:szCs w:val="28"/>
        </w:rPr>
      </w:pPr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17 марта 2018 года на базе </w:t>
      </w:r>
      <w:proofErr w:type="spellStart"/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</w:rPr>
        <w:t>Зерендинской</w:t>
      </w:r>
      <w:proofErr w:type="spellEnd"/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средней школы № 2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, в рамках реализации программы </w:t>
      </w:r>
      <w:r w:rsidRPr="00F86282">
        <w:rPr>
          <w:rFonts w:ascii="Times New Roman" w:eastAsia="Batang" w:hAnsi="Times New Roman" w:cs="Times New Roman"/>
          <w:b/>
          <w:sz w:val="28"/>
          <w:szCs w:val="28"/>
          <w:lang w:val="kk-KZ"/>
        </w:rPr>
        <w:t xml:space="preserve">«Рухани жаңғыру» </w:t>
      </w:r>
      <w:r w:rsidRPr="00B42095">
        <w:rPr>
          <w:rFonts w:ascii="Times New Roman" w:eastAsia="Batang" w:hAnsi="Times New Roman" w:cs="Times New Roman"/>
          <w:sz w:val="28"/>
          <w:szCs w:val="28"/>
          <w:lang w:val="kk-KZ"/>
        </w:rPr>
        <w:t>был проведён</w:t>
      </w:r>
      <w:r w:rsidRPr="00EE4A77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р</w:t>
      </w:r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</w:rPr>
        <w:t>айонный конкурс творческих проектов «Моя инициат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>ива – моей Родине»</w:t>
      </w:r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. В конкурсе приняли участи 307 учащихся </w:t>
      </w:r>
      <w:proofErr w:type="spellStart"/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</w:rPr>
        <w:t>Зерендинского</w:t>
      </w:r>
      <w:proofErr w:type="spellEnd"/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 района.</w:t>
      </w:r>
    </w:p>
    <w:p w:rsidR="00E36D95" w:rsidRDefault="00E36D95" w:rsidP="00E36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первом этапе участвовали все желающие. Во второй этап прошли ребята занявшие первые места в внутришкольном конкурсе. В  ММЦ свои проекты показывали лучшие ребята школы. Районный конкурс был самым сложным, ведь в нём представили свои работы лучшие из лучших нашего района – 52 учащихся. </w:t>
      </w:r>
    </w:p>
    <w:p w:rsidR="00E36D95" w:rsidRDefault="00E36D95" w:rsidP="00E36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итоге участниками четвёртого тура стали:</w:t>
      </w:r>
    </w:p>
    <w:p w:rsidR="00E36D95" w:rsidRPr="006202FF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111111"/>
          <w:sz w:val="28"/>
          <w:szCs w:val="28"/>
          <w:shd w:val="clear" w:color="auto" w:fill="FFFFFF"/>
        </w:rPr>
        <w:t xml:space="preserve">«Поделись теплом своим» - </w:t>
      </w:r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</w:rPr>
        <w:t xml:space="preserve">1 место  занял учащийся </w:t>
      </w:r>
      <w:proofErr w:type="spellStart"/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</w:rPr>
        <w:t>Кошкарбайской</w:t>
      </w:r>
      <w:proofErr w:type="spellEnd"/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</w:rPr>
        <w:t xml:space="preserve"> основной школы – </w:t>
      </w:r>
      <w:proofErr w:type="spellStart"/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</w:rPr>
        <w:t>Кекин</w:t>
      </w:r>
      <w:proofErr w:type="spellEnd"/>
      <w:r w:rsidRPr="006202FF">
        <w:rPr>
          <w:rFonts w:ascii="Times New Roman,serif" w:eastAsia="Times New Roman" w:hAnsi="Times New Roman,serif" w:cs="Arial"/>
          <w:color w:val="111111"/>
          <w:sz w:val="28"/>
          <w:szCs w:val="28"/>
          <w:shd w:val="clear" w:color="auto" w:fill="FFFFFF"/>
        </w:rPr>
        <w:t xml:space="preserve"> Сергей. </w:t>
      </w:r>
    </w:p>
    <w:p w:rsidR="00E36D95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 xml:space="preserve">«Родному городу – добрые дела»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1 место заняли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учащиесяПриреченской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средней школы: Карпенко Роман,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КопжасаровМирас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, Канат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Мадина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,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МукашНурым</w:t>
      </w:r>
      <w:proofErr w:type="spellEnd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.</w:t>
      </w:r>
    </w:p>
    <w:p w:rsidR="00E36D95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 xml:space="preserve">«Я – гражданин Казахстана»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1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местозаняла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учащаясяИгиликской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средней школы Абай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Аяжан</w:t>
      </w:r>
      <w:proofErr w:type="spellEnd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.</w:t>
      </w:r>
    </w:p>
    <w:p w:rsidR="00E36D95" w:rsidRPr="00241F5B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bCs/>
          <w:color w:val="3C4046"/>
          <w:sz w:val="28"/>
          <w:szCs w:val="28"/>
        </w:rPr>
      </w:pPr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</w:rPr>
        <w:t xml:space="preserve">В номинации </w:t>
      </w:r>
      <w:r w:rsidRPr="00241F5B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>«</w:t>
      </w:r>
      <w:proofErr w:type="spellStart"/>
      <w:r w:rsidRPr="00241F5B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>Медиа</w:t>
      </w:r>
      <w:proofErr w:type="spellEnd"/>
      <w:r w:rsidRPr="00241F5B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 xml:space="preserve"> проекты»</w:t>
      </w:r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</w:rPr>
        <w:t xml:space="preserve"> - 1 место заняла Усова </w:t>
      </w:r>
      <w:proofErr w:type="spellStart"/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</w:rPr>
        <w:t>Карина</w:t>
      </w:r>
      <w:proofErr w:type="spellEnd"/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</w:rPr>
        <w:t xml:space="preserve"> </w:t>
      </w:r>
      <w:proofErr w:type="spellStart"/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</w:rPr>
        <w:t>Краснокордонской</w:t>
      </w:r>
      <w:proofErr w:type="spellEnd"/>
      <w:r w:rsidRPr="00241F5B">
        <w:rPr>
          <w:rFonts w:ascii="Times New Roman,serif" w:eastAsia="Times New Roman" w:hAnsi="Times New Roman,serif" w:cs="Arial"/>
          <w:bCs/>
          <w:color w:val="3C4046"/>
          <w:sz w:val="28"/>
          <w:szCs w:val="28"/>
        </w:rPr>
        <w:t xml:space="preserve"> основной школы.</w:t>
      </w:r>
    </w:p>
    <w:p w:rsidR="00E36D95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В номинации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  <w:shd w:val="clear" w:color="auto" w:fill="FFFFFF"/>
        </w:rPr>
        <w:t xml:space="preserve"> «Моя малая Родина»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1 место у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ЕрмукановойАсем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учащейся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>Зерендинской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 средней школы  № 2</w:t>
      </w:r>
    </w:p>
    <w:p w:rsidR="00E36D95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В номинации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 xml:space="preserve"> «Семь чудес Казахстана»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1 место –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Тенякова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Любовь </w:t>
      </w:r>
      <w:proofErr w:type="spellStart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Краснокордонской</w:t>
      </w:r>
      <w:proofErr w:type="spellEnd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основной школы.</w:t>
      </w:r>
    </w:p>
    <w:p w:rsidR="00E36D95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111111"/>
          <w:sz w:val="28"/>
          <w:szCs w:val="28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 xml:space="preserve">«100 новых лиц Казахстана»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1 место – БалтабековаАршагүл</w:t>
      </w:r>
      <w:r>
        <w:rPr>
          <w:rFonts w:ascii="Times New Roman,serif" w:eastAsia="Times New Roman" w:hAnsi="Times New Roman,serif" w:cs="Arial"/>
          <w:color w:val="111111"/>
          <w:sz w:val="28"/>
          <w:szCs w:val="28"/>
        </w:rPr>
        <w:t>СОШ им. М. Габдуллина.</w:t>
      </w:r>
    </w:p>
    <w:p w:rsidR="00E36D95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В номинации «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 xml:space="preserve">Полюс возрождения»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1 место – у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ЕсмукановаМа</w:t>
      </w: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диКуропаткинской</w:t>
      </w:r>
      <w:proofErr w:type="spellEnd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средней школы.</w:t>
      </w:r>
    </w:p>
    <w:p w:rsidR="00E36D95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,serif" w:eastAsia="Times New Roman" w:hAnsi="Times New Roman,serif" w:cs="Arial"/>
          <w:color w:val="3C4046"/>
          <w:sz w:val="28"/>
          <w:szCs w:val="28"/>
        </w:rPr>
      </w:pP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  <w:shd w:val="clear" w:color="auto" w:fill="FFFFFF"/>
        </w:rPr>
        <w:t xml:space="preserve">В номинации </w:t>
      </w:r>
      <w:r w:rsidRPr="006202FF">
        <w:rPr>
          <w:rFonts w:ascii="Times New Roman,serif" w:eastAsia="Times New Roman" w:hAnsi="Times New Roman,serif" w:cs="Arial"/>
          <w:b/>
          <w:bCs/>
          <w:color w:val="3C4046"/>
          <w:sz w:val="28"/>
          <w:szCs w:val="28"/>
        </w:rPr>
        <w:t xml:space="preserve">«Юрта – модель вселенной» - 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1 место –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Болатова</w:t>
      </w:r>
      <w:proofErr w:type="spellEnd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</w:t>
      </w:r>
      <w:proofErr w:type="spellStart"/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>Алина</w:t>
      </w: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Зерендинской</w:t>
      </w:r>
      <w:proofErr w:type="spellEnd"/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 средней школы № 2.</w:t>
      </w:r>
    </w:p>
    <w:p w:rsidR="00E36D95" w:rsidRPr="006202FF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C4046"/>
          <w:sz w:val="21"/>
          <w:szCs w:val="21"/>
        </w:rPr>
      </w:pPr>
      <w:r>
        <w:rPr>
          <w:rFonts w:ascii="Times New Roman,serif" w:eastAsia="Times New Roman" w:hAnsi="Times New Roman,serif" w:cs="Arial"/>
          <w:color w:val="3C4046"/>
          <w:sz w:val="28"/>
          <w:szCs w:val="28"/>
        </w:rPr>
        <w:t>6-7 апреля призё</w:t>
      </w:r>
      <w:r w:rsidRPr="006202FF">
        <w:rPr>
          <w:rFonts w:ascii="Times New Roman,serif" w:eastAsia="Times New Roman" w:hAnsi="Times New Roman,serif" w:cs="Arial"/>
          <w:color w:val="3C4046"/>
          <w:sz w:val="28"/>
          <w:szCs w:val="28"/>
        </w:rPr>
        <w:t xml:space="preserve">ры поедут на областной этап конкурса. </w:t>
      </w:r>
    </w:p>
    <w:p w:rsidR="00E36D95" w:rsidRDefault="00E36D95" w:rsidP="00E36D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Поздравляю</w:t>
      </w:r>
      <w:r w:rsidRPr="00DE182C">
        <w:rPr>
          <w:rFonts w:ascii="Times New Roman" w:hAnsi="Times New Roman" w:cs="Times New Roman"/>
          <w:color w:val="000000"/>
          <w:sz w:val="28"/>
          <w:szCs w:val="28"/>
        </w:rPr>
        <w:t xml:space="preserve"> с достигнутыми результатами вс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ех и желаю побед на предстоящем областном конкурсе </w:t>
      </w:r>
      <w:r w:rsidRPr="006202FF">
        <w:rPr>
          <w:rFonts w:ascii="Times New Roman" w:eastAsia="Times New Roman" w:hAnsi="Times New Roman" w:cs="Times New Roman"/>
          <w:color w:val="3C4046"/>
          <w:sz w:val="28"/>
          <w:szCs w:val="28"/>
        </w:rPr>
        <w:t>творческих проектов «Моя инициат</w:t>
      </w:r>
      <w:r>
        <w:rPr>
          <w:rFonts w:ascii="Times New Roman" w:eastAsia="Times New Roman" w:hAnsi="Times New Roman" w:cs="Times New Roman"/>
          <w:color w:val="3C4046"/>
          <w:sz w:val="28"/>
          <w:szCs w:val="28"/>
        </w:rPr>
        <w:t xml:space="preserve">ива – моей Родине», в рамках реализации программы </w:t>
      </w:r>
      <w:r w:rsidRPr="00F86282">
        <w:rPr>
          <w:rFonts w:ascii="Times New Roman" w:eastAsia="Batang" w:hAnsi="Times New Roman" w:cs="Times New Roman"/>
          <w:b/>
          <w:sz w:val="28"/>
          <w:szCs w:val="28"/>
          <w:lang w:val="kk-KZ"/>
        </w:rPr>
        <w:t>«Рухани жаңғыру»</w:t>
      </w:r>
      <w:r>
        <w:rPr>
          <w:rFonts w:ascii="Times New Roman" w:eastAsia="Batang" w:hAnsi="Times New Roman" w:cs="Times New Roman"/>
          <w:b/>
          <w:sz w:val="28"/>
          <w:szCs w:val="28"/>
          <w:lang w:val="kk-KZ"/>
        </w:rPr>
        <w:t>.</w:t>
      </w:r>
    </w:p>
    <w:p w:rsidR="003068B7" w:rsidRPr="00E36D95" w:rsidRDefault="003068B7">
      <w:pPr>
        <w:rPr>
          <w:lang w:val="kk-KZ"/>
        </w:rPr>
      </w:pPr>
    </w:p>
    <w:sectPr w:rsidR="003068B7" w:rsidRPr="00E36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6D95"/>
    <w:rsid w:val="003068B7"/>
    <w:rsid w:val="00E3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2018-03-28T06:56:00Z</dcterms:created>
  <dcterms:modified xsi:type="dcterms:W3CDTF">2018-03-28T07:02:00Z</dcterms:modified>
</cp:coreProperties>
</file>