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C7" w:rsidRDefault="00AB74C7" w:rsidP="00AB74C7">
      <w:pPr>
        <w:pStyle w:val="a7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Тема: </w:t>
      </w:r>
      <w:r w:rsidR="00155DFA">
        <w:rPr>
          <w:rStyle w:val="a4"/>
          <w:rFonts w:ascii="Times New Roman" w:hAnsi="Times New Roman" w:cs="Times New Roman"/>
          <w:sz w:val="24"/>
          <w:szCs w:val="24"/>
        </w:rPr>
        <w:t xml:space="preserve">«Когда мои друзья со </w:t>
      </w:r>
      <w:bookmarkStart w:id="0" w:name="_GoBack"/>
      <w:bookmarkEnd w:id="0"/>
      <w:r w:rsidR="00155DFA">
        <w:rPr>
          <w:rStyle w:val="a4"/>
          <w:rFonts w:ascii="Times New Roman" w:hAnsi="Times New Roman" w:cs="Times New Roman"/>
          <w:sz w:val="24"/>
          <w:szCs w:val="24"/>
        </w:rPr>
        <w:t>мной»</w:t>
      </w:r>
    </w:p>
    <w:p w:rsidR="00AB74C7" w:rsidRDefault="00432DD6" w:rsidP="00AB74C7">
      <w:pPr>
        <w:pStyle w:val="a7"/>
        <w:rPr>
          <w:rFonts w:ascii="Times New Roman" w:hAnsi="Times New Roman" w:cs="Times New Roman"/>
          <w:sz w:val="24"/>
          <w:szCs w:val="24"/>
        </w:rPr>
      </w:pPr>
      <w:r w:rsidRPr="00AB74C7">
        <w:rPr>
          <w:rStyle w:val="a4"/>
          <w:rFonts w:ascii="Times New Roman" w:hAnsi="Times New Roman" w:cs="Times New Roman"/>
          <w:sz w:val="24"/>
          <w:szCs w:val="24"/>
        </w:rPr>
        <w:t>Цель:</w:t>
      </w:r>
      <w:r w:rsidRPr="00AB74C7">
        <w:rPr>
          <w:rFonts w:ascii="Times New Roman" w:hAnsi="Times New Roman" w:cs="Times New Roman"/>
          <w:sz w:val="24"/>
          <w:szCs w:val="24"/>
        </w:rPr>
        <w:t xml:space="preserve"> Организация отдыха и оздоровления учащихся в летний период. </w:t>
      </w:r>
      <w:r w:rsidRPr="00AB74C7">
        <w:rPr>
          <w:rFonts w:ascii="Times New Roman" w:hAnsi="Times New Roman" w:cs="Times New Roman"/>
          <w:sz w:val="24"/>
          <w:szCs w:val="24"/>
        </w:rPr>
        <w:br/>
      </w:r>
      <w:r w:rsidRPr="00AB74C7">
        <w:rPr>
          <w:rStyle w:val="a4"/>
          <w:rFonts w:ascii="Times New Roman" w:hAnsi="Times New Roman" w:cs="Times New Roman"/>
          <w:sz w:val="24"/>
          <w:szCs w:val="24"/>
        </w:rPr>
        <w:t>Задачи:</w:t>
      </w:r>
      <w:r w:rsidRPr="00AB74C7">
        <w:rPr>
          <w:rFonts w:ascii="Times New Roman" w:hAnsi="Times New Roman" w:cs="Times New Roman"/>
          <w:sz w:val="24"/>
          <w:szCs w:val="24"/>
        </w:rPr>
        <w:t xml:space="preserve"> - подбор актуальных тем и эффективных форм для проведения летнего отдыха детей;</w:t>
      </w:r>
      <w:r w:rsidRPr="00AB74C7">
        <w:rPr>
          <w:rFonts w:ascii="Times New Roman" w:hAnsi="Times New Roman" w:cs="Times New Roman"/>
          <w:sz w:val="24"/>
          <w:szCs w:val="24"/>
        </w:rPr>
        <w:br/>
        <w:t>- создание условий для организованного отдыха и раскрытия творческого потенциала детей;</w:t>
      </w:r>
      <w:r w:rsidRPr="00AB74C7">
        <w:rPr>
          <w:rFonts w:ascii="Times New Roman" w:hAnsi="Times New Roman" w:cs="Times New Roman"/>
          <w:sz w:val="24"/>
          <w:szCs w:val="24"/>
        </w:rPr>
        <w:br/>
        <w:t>- формирование интереса к различным видам деятельности;</w:t>
      </w:r>
    </w:p>
    <w:p w:rsidR="00AB74C7" w:rsidRDefault="00AB74C7" w:rsidP="00AB74C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B74C7" w:rsidRDefault="00AB74C7" w:rsidP="00AB74C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</w:t>
      </w:r>
    </w:p>
    <w:p w:rsidR="00AB74C7" w:rsidRDefault="00AB74C7" w:rsidP="00AB74C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32DD6" w:rsidRPr="00AB74C7" w:rsidRDefault="00432DD6" w:rsidP="00AB74C7">
      <w:pPr>
        <w:pStyle w:val="a7"/>
        <w:rPr>
          <w:rFonts w:ascii="Times New Roman" w:hAnsi="Times New Roman" w:cs="Times New Roman"/>
          <w:sz w:val="24"/>
          <w:szCs w:val="24"/>
        </w:rPr>
      </w:pPr>
      <w:r w:rsidRPr="00AB74C7">
        <w:rPr>
          <w:rFonts w:ascii="Times New Roman" w:hAnsi="Times New Roman" w:cs="Times New Roman"/>
          <w:b/>
          <w:bCs/>
          <w:sz w:val="24"/>
          <w:szCs w:val="24"/>
        </w:rPr>
        <w:t>Притча</w:t>
      </w:r>
      <w:proofErr w:type="gramStart"/>
      <w:r w:rsidRPr="00AB74C7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B74C7">
        <w:rPr>
          <w:rFonts w:ascii="Times New Roman" w:hAnsi="Times New Roman" w:cs="Times New Roman"/>
          <w:sz w:val="24"/>
          <w:szCs w:val="24"/>
        </w:rPr>
        <w:t xml:space="preserve"> джунглях жила стая волков. Вожак стаи был очень старый. И когда стае пришлось идти на охоту, вожак сказал, что не в состоянии вести стаю. Из стаи вышел молодой, крепкий волк, подошел к вожаку и попросил, чтобы тот разрешил вести стаю ему. Старый волк согласился, и стая отправилась на поиски пропитания. Через сутки стая пришла с охоты с добычей. Молодой волк рассказал вожаку, что они напали на семерых охотников и без труда забрали у них добычу. </w:t>
      </w:r>
      <w:r w:rsidRPr="00AB74C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B74C7">
        <w:rPr>
          <w:rFonts w:ascii="Times New Roman" w:hAnsi="Times New Roman" w:cs="Times New Roman"/>
          <w:sz w:val="24"/>
          <w:szCs w:val="24"/>
        </w:rPr>
        <w:t>Пришло время стае снова идти</w:t>
      </w:r>
      <w:proofErr w:type="gramEnd"/>
      <w:r w:rsidRPr="00AB74C7">
        <w:rPr>
          <w:rFonts w:ascii="Times New Roman" w:hAnsi="Times New Roman" w:cs="Times New Roman"/>
          <w:sz w:val="24"/>
          <w:szCs w:val="24"/>
        </w:rPr>
        <w:t xml:space="preserve"> на охоту, и повёл её молодой волк. Стаи долго не было. И вот старый волк увидел молодого волка, залитого кровью. Он рассказал вожаку, что стая </w:t>
      </w:r>
      <w:proofErr w:type="gramStart"/>
      <w:r w:rsidRPr="00AB74C7">
        <w:rPr>
          <w:rFonts w:ascii="Times New Roman" w:hAnsi="Times New Roman" w:cs="Times New Roman"/>
          <w:sz w:val="24"/>
          <w:szCs w:val="24"/>
        </w:rPr>
        <w:t>напала на троих человек и в живых остался</w:t>
      </w:r>
      <w:proofErr w:type="gramEnd"/>
      <w:r w:rsidRPr="00AB74C7">
        <w:rPr>
          <w:rFonts w:ascii="Times New Roman" w:hAnsi="Times New Roman" w:cs="Times New Roman"/>
          <w:sz w:val="24"/>
          <w:szCs w:val="24"/>
        </w:rPr>
        <w:t xml:space="preserve"> только он один. Старый волк удивлённо спросил</w:t>
      </w:r>
      <w:proofErr w:type="gramStart"/>
      <w:r w:rsidRPr="00AB74C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7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DD6" w:rsidRPr="00AB74C7" w:rsidRDefault="00432DD6" w:rsidP="00AB74C7">
      <w:pPr>
        <w:pStyle w:val="a7"/>
        <w:rPr>
          <w:rFonts w:ascii="Times New Roman" w:hAnsi="Times New Roman" w:cs="Times New Roman"/>
          <w:sz w:val="24"/>
          <w:szCs w:val="24"/>
        </w:rPr>
      </w:pPr>
      <w:r w:rsidRPr="00AB74C7">
        <w:rPr>
          <w:rFonts w:ascii="Times New Roman" w:hAnsi="Times New Roman" w:cs="Times New Roman"/>
          <w:sz w:val="24"/>
          <w:szCs w:val="24"/>
        </w:rPr>
        <w:t>- Но ведь в первую охоту стая напала на семерых вооруженных охотников, и все вернулись целыми и с добычей</w:t>
      </w:r>
      <w:proofErr w:type="gramStart"/>
      <w:r w:rsidRPr="00AB74C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AB74C7">
        <w:rPr>
          <w:rFonts w:ascii="Times New Roman" w:hAnsi="Times New Roman" w:cs="Times New Roman"/>
          <w:sz w:val="24"/>
          <w:szCs w:val="24"/>
        </w:rPr>
        <w:t>» </w:t>
      </w:r>
      <w:r w:rsidRPr="00AB74C7">
        <w:rPr>
          <w:rFonts w:ascii="Times New Roman" w:hAnsi="Times New Roman" w:cs="Times New Roman"/>
          <w:sz w:val="24"/>
          <w:szCs w:val="24"/>
        </w:rPr>
        <w:br/>
        <w:t>На это молодой волк ответил: «Тогда было просто семь охотников, а в этот раз были три лучших друга». </w:t>
      </w:r>
      <w:r w:rsidRPr="00AB74C7">
        <w:rPr>
          <w:rFonts w:ascii="Times New Roman" w:hAnsi="Times New Roman" w:cs="Times New Roman"/>
          <w:sz w:val="24"/>
          <w:szCs w:val="24"/>
        </w:rPr>
        <w:br/>
      </w:r>
      <w:r w:rsidRPr="00AB74C7">
        <w:rPr>
          <w:rFonts w:ascii="Times New Roman" w:hAnsi="Times New Roman" w:cs="Times New Roman"/>
          <w:sz w:val="24"/>
          <w:szCs w:val="24"/>
        </w:rPr>
        <w:br/>
      </w:r>
      <w:r w:rsidRPr="00AB74C7">
        <w:rPr>
          <w:rFonts w:ascii="Times New Roman" w:hAnsi="Times New Roman" w:cs="Times New Roman"/>
          <w:b/>
          <w:bCs/>
          <w:sz w:val="24"/>
          <w:szCs w:val="24"/>
        </w:rPr>
        <w:t>Вопросы для обсуждения: </w:t>
      </w:r>
      <w:r w:rsidRPr="00AB74C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B74C7">
        <w:rPr>
          <w:rFonts w:ascii="Times New Roman" w:hAnsi="Times New Roman" w:cs="Times New Roman"/>
          <w:sz w:val="24"/>
          <w:szCs w:val="24"/>
        </w:rPr>
        <w:t>- О чём же говорится в притче? (О дружбе)</w:t>
      </w:r>
    </w:p>
    <w:p w:rsidR="00432DD6" w:rsidRPr="00AB74C7" w:rsidRDefault="00432DD6" w:rsidP="00AB74C7">
      <w:pPr>
        <w:pStyle w:val="a7"/>
        <w:rPr>
          <w:rFonts w:ascii="Times New Roman" w:hAnsi="Times New Roman" w:cs="Times New Roman"/>
          <w:sz w:val="24"/>
          <w:szCs w:val="24"/>
        </w:rPr>
      </w:pPr>
      <w:r w:rsidRPr="00AB74C7">
        <w:rPr>
          <w:rFonts w:ascii="Times New Roman" w:hAnsi="Times New Roman" w:cs="Times New Roman"/>
          <w:sz w:val="24"/>
          <w:szCs w:val="24"/>
        </w:rPr>
        <w:t>- Правильно о дружбе. И сегодня в нашем лагере объявлен День Дружбы.</w:t>
      </w:r>
    </w:p>
    <w:p w:rsidR="008F1112" w:rsidRDefault="008F1112" w:rsidP="00AB74C7">
      <w:pPr>
        <w:pStyle w:val="a7"/>
        <w:rPr>
          <w:rFonts w:ascii="Times New Roman" w:hAnsi="Times New Roman" w:cs="Times New Roman"/>
          <w:color w:val="333333"/>
          <w:sz w:val="24"/>
          <w:szCs w:val="24"/>
        </w:rPr>
      </w:pPr>
    </w:p>
    <w:p w:rsidR="00AB74C7" w:rsidRPr="008F1112" w:rsidRDefault="00AB74C7" w:rsidP="00AB74C7">
      <w:pPr>
        <w:pStyle w:val="a7"/>
        <w:rPr>
          <w:rFonts w:ascii="Times New Roman" w:hAnsi="Times New Roman" w:cs="Times New Roman"/>
          <w:sz w:val="24"/>
          <w:szCs w:val="24"/>
        </w:rPr>
      </w:pPr>
      <w:r w:rsidRPr="008F1112">
        <w:rPr>
          <w:rFonts w:ascii="Times New Roman" w:hAnsi="Times New Roman" w:cs="Times New Roman"/>
          <w:sz w:val="24"/>
          <w:szCs w:val="24"/>
        </w:rPr>
        <w:t>Дружба – близкие отношения, основанные на взаимном доверии, привязанности, общности интересов. Такое объяснение дано слову “дружба” в словаре Ожегова.</w:t>
      </w:r>
    </w:p>
    <w:p w:rsidR="008F1112" w:rsidRPr="008F1112" w:rsidRDefault="008F1112" w:rsidP="00AB74C7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p w:rsidR="00AB74C7" w:rsidRPr="008F1112" w:rsidRDefault="00AB74C7" w:rsidP="00AB74C7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8F1112">
        <w:rPr>
          <w:rFonts w:ascii="Times New Roman" w:hAnsi="Times New Roman" w:cs="Times New Roman"/>
          <w:i/>
          <w:sz w:val="24"/>
          <w:szCs w:val="24"/>
        </w:rPr>
        <w:t>Дружба – главное чудо всегда,</w:t>
      </w:r>
      <w:r w:rsidRPr="008F1112">
        <w:rPr>
          <w:rFonts w:ascii="Times New Roman" w:hAnsi="Times New Roman" w:cs="Times New Roman"/>
          <w:i/>
          <w:sz w:val="24"/>
          <w:szCs w:val="24"/>
        </w:rPr>
        <w:br/>
        <w:t>Сто открытий для всех настоящее,</w:t>
      </w:r>
      <w:r w:rsidRPr="008F1112">
        <w:rPr>
          <w:rFonts w:ascii="Times New Roman" w:hAnsi="Times New Roman" w:cs="Times New Roman"/>
          <w:i/>
          <w:sz w:val="24"/>
          <w:szCs w:val="24"/>
        </w:rPr>
        <w:br/>
        <w:t>И любая беда – не беда,</w:t>
      </w:r>
      <w:r w:rsidRPr="008F1112">
        <w:rPr>
          <w:rFonts w:ascii="Times New Roman" w:hAnsi="Times New Roman" w:cs="Times New Roman"/>
          <w:i/>
          <w:sz w:val="24"/>
          <w:szCs w:val="24"/>
        </w:rPr>
        <w:br/>
        <w:t>Если рядом друзья настоящие!</w:t>
      </w:r>
    </w:p>
    <w:p w:rsidR="00432DD6" w:rsidRPr="00AB74C7" w:rsidRDefault="008F1112" w:rsidP="00AB74C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станция</w:t>
      </w:r>
      <w:r w:rsidR="00432DD6" w:rsidRPr="00AB74C7">
        <w:rPr>
          <w:rFonts w:ascii="Times New Roman" w:hAnsi="Times New Roman" w:cs="Times New Roman"/>
          <w:b/>
          <w:bCs/>
          <w:sz w:val="24"/>
          <w:szCs w:val="24"/>
        </w:rPr>
        <w:t>: «Шифровальная»</w:t>
      </w:r>
      <w:r w:rsidR="00432DD6" w:rsidRPr="00AB74C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32DD6" w:rsidRPr="00AB74C7">
        <w:rPr>
          <w:rFonts w:ascii="Times New Roman" w:hAnsi="Times New Roman" w:cs="Times New Roman"/>
          <w:sz w:val="24"/>
          <w:szCs w:val="24"/>
        </w:rPr>
        <w:t>Расшифровать слово «дружба», подберите другие слова, которые будут характеризовать вас и ваших настоящих друзей</w:t>
      </w:r>
      <w:proofErr w:type="gramStart"/>
      <w:r w:rsidR="00432DD6" w:rsidRPr="00AB74C7">
        <w:rPr>
          <w:rFonts w:ascii="Times New Roman" w:hAnsi="Times New Roman" w:cs="Times New Roman"/>
          <w:sz w:val="24"/>
          <w:szCs w:val="24"/>
        </w:rPr>
        <w:t> .</w:t>
      </w:r>
      <w:proofErr w:type="gramEnd"/>
      <w:r w:rsidR="00432DD6" w:rsidRPr="00AB7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DD6" w:rsidRPr="00AB74C7" w:rsidRDefault="00432DD6" w:rsidP="00AB74C7">
      <w:pPr>
        <w:pStyle w:val="a7"/>
        <w:rPr>
          <w:rFonts w:ascii="Times New Roman" w:hAnsi="Times New Roman" w:cs="Times New Roman"/>
          <w:sz w:val="24"/>
          <w:szCs w:val="24"/>
        </w:rPr>
      </w:pPr>
      <w:r w:rsidRPr="00AB74C7">
        <w:rPr>
          <w:rFonts w:ascii="Times New Roman" w:hAnsi="Times New Roman" w:cs="Times New Roman"/>
          <w:b/>
          <w:bCs/>
          <w:sz w:val="24"/>
          <w:szCs w:val="24"/>
        </w:rPr>
        <w:t>ДРУЖБА</w:t>
      </w:r>
      <w:r w:rsidRPr="00AB74C7">
        <w:rPr>
          <w:rFonts w:ascii="Times New Roman" w:hAnsi="Times New Roman" w:cs="Times New Roman"/>
          <w:sz w:val="24"/>
          <w:szCs w:val="24"/>
        </w:rPr>
        <w:br/>
        <w:t>Д - дружные, добрые, доброжелательные </w:t>
      </w:r>
      <w:r w:rsidRPr="00AB74C7">
        <w:rPr>
          <w:rFonts w:ascii="Times New Roman" w:hAnsi="Times New Roman" w:cs="Times New Roman"/>
          <w:sz w:val="24"/>
          <w:szCs w:val="24"/>
        </w:rPr>
        <w:br/>
        <w:t>Р - разумные, радостные </w:t>
      </w:r>
      <w:r w:rsidRPr="00AB74C7">
        <w:rPr>
          <w:rFonts w:ascii="Times New Roman" w:hAnsi="Times New Roman" w:cs="Times New Roman"/>
          <w:sz w:val="24"/>
          <w:szCs w:val="24"/>
        </w:rPr>
        <w:br/>
        <w:t>У – умные, умелые </w:t>
      </w:r>
      <w:r w:rsidRPr="00AB74C7">
        <w:rPr>
          <w:rFonts w:ascii="Times New Roman" w:hAnsi="Times New Roman" w:cs="Times New Roman"/>
          <w:sz w:val="24"/>
          <w:szCs w:val="24"/>
        </w:rPr>
        <w:br/>
        <w:t>Ж - жизнерадостные , живые</w:t>
      </w:r>
      <w:proofErr w:type="gramStart"/>
      <w:r w:rsidRPr="00AB74C7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AB74C7">
        <w:rPr>
          <w:rFonts w:ascii="Times New Roman" w:hAnsi="Times New Roman" w:cs="Times New Roman"/>
          <w:sz w:val="24"/>
          <w:szCs w:val="24"/>
        </w:rPr>
        <w:t xml:space="preserve"> – бодрые, боевые </w:t>
      </w:r>
      <w:r w:rsidRPr="00AB74C7">
        <w:rPr>
          <w:rFonts w:ascii="Times New Roman" w:hAnsi="Times New Roman" w:cs="Times New Roman"/>
          <w:sz w:val="24"/>
          <w:szCs w:val="24"/>
        </w:rPr>
        <w:br/>
        <w:t xml:space="preserve">А – активные, артистичные </w:t>
      </w:r>
    </w:p>
    <w:p w:rsidR="00432DD6" w:rsidRPr="00AB74C7" w:rsidRDefault="00432DD6" w:rsidP="00AB74C7">
      <w:pPr>
        <w:pStyle w:val="a7"/>
        <w:rPr>
          <w:rFonts w:ascii="Times New Roman" w:hAnsi="Times New Roman" w:cs="Times New Roman"/>
          <w:sz w:val="24"/>
          <w:szCs w:val="24"/>
        </w:rPr>
      </w:pPr>
      <w:r w:rsidRPr="00AB74C7">
        <w:rPr>
          <w:rFonts w:ascii="Times New Roman" w:hAnsi="Times New Roman" w:cs="Times New Roman"/>
          <w:b/>
          <w:bCs/>
          <w:sz w:val="24"/>
          <w:szCs w:val="24"/>
        </w:rPr>
        <w:t>За каждое слово - 1 балл</w:t>
      </w:r>
    </w:p>
    <w:p w:rsidR="008F1112" w:rsidRDefault="008F1112" w:rsidP="00AB74C7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станция: «Ромашка»</w:t>
      </w:r>
    </w:p>
    <w:p w:rsidR="008F1112" w:rsidRPr="008F1112" w:rsidRDefault="00432DD6" w:rsidP="00AB74C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B74C7">
        <w:rPr>
          <w:rFonts w:ascii="Times New Roman" w:hAnsi="Times New Roman" w:cs="Times New Roman"/>
          <w:sz w:val="24"/>
          <w:szCs w:val="24"/>
        </w:rPr>
        <w:t xml:space="preserve"> У вас на столах лепестки цветка. Как вы думаете, какой цветок можно составить? Составьте ромашку, а на ее лепестках напишите качества, которыми можно охарактеризовать настоящего друга. </w:t>
      </w:r>
      <w:r w:rsidRPr="00AB74C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B74C7">
        <w:rPr>
          <w:rFonts w:ascii="Times New Roman" w:hAnsi="Times New Roman" w:cs="Times New Roman"/>
          <w:sz w:val="24"/>
          <w:szCs w:val="24"/>
        </w:rPr>
        <w:t>Добрый, вежливый, честный, щедрый, сильный, внимательный, заботливый, преданный, умеющий хранить секреты, отзывчивый, трусливый, жадный, терпеливый, льстивый, богатый, доверчивый, веселый, ленивый, общительный, бескорыстный, трудолюбивый.</w:t>
      </w:r>
      <w:proofErr w:type="gramEnd"/>
      <w:r w:rsidRPr="00AB74C7">
        <w:rPr>
          <w:rFonts w:ascii="Times New Roman" w:hAnsi="Times New Roman" w:cs="Times New Roman"/>
          <w:sz w:val="24"/>
          <w:szCs w:val="24"/>
        </w:rPr>
        <w:t> </w:t>
      </w:r>
      <w:r w:rsidRPr="00AB74C7">
        <w:rPr>
          <w:rFonts w:ascii="Times New Roman" w:hAnsi="Times New Roman" w:cs="Times New Roman"/>
          <w:sz w:val="24"/>
          <w:szCs w:val="24"/>
        </w:rPr>
        <w:br/>
        <w:t>В каждой группе оформляется ромашка и вывешивается на доску. </w:t>
      </w:r>
      <w:r w:rsidRPr="00AB74C7">
        <w:rPr>
          <w:rFonts w:ascii="Times New Roman" w:hAnsi="Times New Roman" w:cs="Times New Roman"/>
          <w:sz w:val="24"/>
          <w:szCs w:val="24"/>
        </w:rPr>
        <w:br/>
      </w:r>
      <w:r w:rsidRPr="00AB74C7">
        <w:rPr>
          <w:rFonts w:ascii="Times New Roman" w:hAnsi="Times New Roman" w:cs="Times New Roman"/>
          <w:sz w:val="24"/>
          <w:szCs w:val="24"/>
        </w:rPr>
        <w:lastRenderedPageBreak/>
        <w:t xml:space="preserve">- Какие качества у вас совпали? </w:t>
      </w:r>
      <w:r w:rsidRPr="00AB74C7">
        <w:rPr>
          <w:rFonts w:ascii="Times New Roman" w:hAnsi="Times New Roman" w:cs="Times New Roman"/>
          <w:sz w:val="24"/>
          <w:szCs w:val="24"/>
        </w:rPr>
        <w:br/>
      </w:r>
      <w:r w:rsidR="008F1112" w:rsidRPr="008F1112">
        <w:rPr>
          <w:rFonts w:ascii="Times New Roman" w:hAnsi="Times New Roman" w:cs="Times New Roman"/>
          <w:b/>
          <w:sz w:val="24"/>
          <w:szCs w:val="24"/>
        </w:rPr>
        <w:t>3 станция: «Ребусы»</w:t>
      </w:r>
    </w:p>
    <w:p w:rsidR="00AB74C7" w:rsidRPr="00AB74C7" w:rsidRDefault="00AB74C7" w:rsidP="00AB74C7">
      <w:pPr>
        <w:pStyle w:val="a7"/>
        <w:rPr>
          <w:rFonts w:ascii="Times New Roman" w:hAnsi="Times New Roman" w:cs="Times New Roman"/>
          <w:color w:val="373737"/>
          <w:sz w:val="24"/>
          <w:szCs w:val="24"/>
        </w:rPr>
      </w:pPr>
      <w:r w:rsidRPr="00AB74C7">
        <w:rPr>
          <w:rFonts w:ascii="Times New Roman" w:hAnsi="Times New Roman" w:cs="Times New Roman"/>
          <w:color w:val="373737"/>
          <w:sz w:val="24"/>
          <w:szCs w:val="24"/>
        </w:rPr>
        <w:br/>
      </w:r>
      <w:r w:rsidRPr="00AB74C7">
        <w:rPr>
          <w:rFonts w:ascii="Times New Roman" w:hAnsi="Times New Roman" w:cs="Times New Roman"/>
          <w:noProof/>
          <w:color w:val="702F81"/>
          <w:sz w:val="24"/>
          <w:szCs w:val="24"/>
          <w:lang w:eastAsia="ru-RU"/>
        </w:rPr>
        <w:drawing>
          <wp:inline distT="0" distB="0" distL="0" distR="0" wp14:anchorId="4FD8E181" wp14:editId="4E4FFA8A">
            <wp:extent cx="4055241" cy="1376978"/>
            <wp:effectExtent l="0" t="0" r="2540" b="0"/>
            <wp:docPr id="1" name="Рисунок 1" descr="30-03-01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-03-017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601" cy="137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4C7">
        <w:rPr>
          <w:rFonts w:ascii="Times New Roman" w:hAnsi="Times New Roman" w:cs="Times New Roman"/>
          <w:color w:val="373737"/>
          <w:sz w:val="24"/>
          <w:szCs w:val="24"/>
        </w:rPr>
        <w:br/>
        <w:t> </w:t>
      </w:r>
      <w:r w:rsidRPr="00AB74C7">
        <w:rPr>
          <w:rFonts w:ascii="Times New Roman" w:hAnsi="Times New Roman" w:cs="Times New Roman"/>
          <w:color w:val="373737"/>
          <w:sz w:val="24"/>
          <w:szCs w:val="24"/>
        </w:rPr>
        <w:br/>
        <w:t>– Какие слова относятся к дружбе?</w:t>
      </w:r>
    </w:p>
    <w:p w:rsidR="00AB74C7" w:rsidRPr="00AB74C7" w:rsidRDefault="00AB74C7" w:rsidP="00AB74C7">
      <w:pPr>
        <w:pStyle w:val="a7"/>
        <w:rPr>
          <w:rFonts w:ascii="Times New Roman" w:hAnsi="Times New Roman" w:cs="Times New Roman"/>
          <w:color w:val="373737"/>
          <w:sz w:val="24"/>
          <w:szCs w:val="24"/>
        </w:rPr>
      </w:pPr>
    </w:p>
    <w:p w:rsidR="008F1112" w:rsidRPr="00155DFA" w:rsidRDefault="008F1112" w:rsidP="00155DFA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5DFA">
        <w:rPr>
          <w:rFonts w:ascii="Times New Roman" w:hAnsi="Times New Roman" w:cs="Times New Roman"/>
          <w:b/>
          <w:bCs/>
          <w:sz w:val="24"/>
          <w:szCs w:val="24"/>
        </w:rPr>
        <w:t xml:space="preserve">4 станция: </w:t>
      </w:r>
      <w:r w:rsidR="00AB74C7" w:rsidRPr="00155DF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55DFA">
        <w:rPr>
          <w:rFonts w:ascii="Times New Roman" w:hAnsi="Times New Roman" w:cs="Times New Roman"/>
          <w:b/>
          <w:bCs/>
          <w:sz w:val="24"/>
          <w:szCs w:val="24"/>
        </w:rPr>
        <w:t>Собери пословицу, поговорку</w:t>
      </w:r>
      <w:r w:rsidR="00AB74C7" w:rsidRPr="00155DFA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="00AB74C7" w:rsidRPr="00155DFA">
        <w:rPr>
          <w:rFonts w:ascii="Times New Roman" w:hAnsi="Times New Roman" w:cs="Times New Roman"/>
          <w:sz w:val="24"/>
          <w:szCs w:val="24"/>
        </w:rPr>
        <w:br/>
        <w:t>&gt; С людьми браниться –             а товарища не забывай.</w:t>
      </w:r>
      <w:r w:rsidR="00AB74C7" w:rsidRPr="00155DFA">
        <w:rPr>
          <w:rFonts w:ascii="Times New Roman" w:hAnsi="Times New Roman" w:cs="Times New Roman"/>
          <w:sz w:val="24"/>
          <w:szCs w:val="24"/>
        </w:rPr>
        <w:br/>
        <w:t xml:space="preserve">&gt; Настоящему </w:t>
      </w:r>
      <w:proofErr w:type="gramStart"/>
      <w:r w:rsidR="00AB74C7" w:rsidRPr="00155DFA">
        <w:rPr>
          <w:rFonts w:ascii="Times New Roman" w:hAnsi="Times New Roman" w:cs="Times New Roman"/>
          <w:sz w:val="24"/>
          <w:szCs w:val="24"/>
        </w:rPr>
        <w:t>другу</w:t>
      </w:r>
      <w:proofErr w:type="gramEnd"/>
      <w:r w:rsidR="00AB74C7" w:rsidRPr="00155DFA">
        <w:rPr>
          <w:rFonts w:ascii="Times New Roman" w:hAnsi="Times New Roman" w:cs="Times New Roman"/>
          <w:sz w:val="24"/>
          <w:szCs w:val="24"/>
        </w:rPr>
        <w:t>                    а старых не теряй.</w:t>
      </w:r>
      <w:r w:rsidR="00AB74C7" w:rsidRPr="00155DFA">
        <w:rPr>
          <w:rFonts w:ascii="Times New Roman" w:hAnsi="Times New Roman" w:cs="Times New Roman"/>
          <w:sz w:val="24"/>
          <w:szCs w:val="24"/>
        </w:rPr>
        <w:br/>
        <w:t>&gt; Новых друзей наживай,             да друзей нет.</w:t>
      </w:r>
      <w:r w:rsidR="00AB74C7" w:rsidRPr="00155DFA">
        <w:rPr>
          <w:rFonts w:ascii="Times New Roman" w:hAnsi="Times New Roman" w:cs="Times New Roman"/>
          <w:sz w:val="24"/>
          <w:szCs w:val="24"/>
        </w:rPr>
        <w:br/>
        <w:t>&gt; Согласье крепче                       до добра не доведут.</w:t>
      </w:r>
      <w:r w:rsidR="00AB74C7" w:rsidRPr="00155DFA">
        <w:rPr>
          <w:rFonts w:ascii="Times New Roman" w:hAnsi="Times New Roman" w:cs="Times New Roman"/>
          <w:sz w:val="24"/>
          <w:szCs w:val="24"/>
        </w:rPr>
        <w:br/>
        <w:t>&gt; Приятелей много,                     никуда не годится.</w:t>
      </w:r>
      <w:r w:rsidR="00AB74C7" w:rsidRPr="00155DFA">
        <w:rPr>
          <w:rFonts w:ascii="Times New Roman" w:hAnsi="Times New Roman" w:cs="Times New Roman"/>
          <w:sz w:val="24"/>
          <w:szCs w:val="24"/>
        </w:rPr>
        <w:br/>
        <w:t>&gt; О себе заботься,                      так и душа на месте.</w:t>
      </w:r>
      <w:r w:rsidR="00AB74C7" w:rsidRPr="00155DFA">
        <w:rPr>
          <w:rFonts w:ascii="Times New Roman" w:hAnsi="Times New Roman" w:cs="Times New Roman"/>
          <w:sz w:val="24"/>
          <w:szCs w:val="24"/>
        </w:rPr>
        <w:br/>
        <w:t>&gt; Ссора да упрямство                 нет цены.</w:t>
      </w:r>
      <w:r w:rsidR="00AB74C7" w:rsidRPr="00155DFA">
        <w:rPr>
          <w:rFonts w:ascii="Times New Roman" w:hAnsi="Times New Roman" w:cs="Times New Roman"/>
          <w:sz w:val="24"/>
          <w:szCs w:val="24"/>
        </w:rPr>
        <w:br/>
        <w:t>&gt; Вся семья вместе,                    каменных стен.</w:t>
      </w:r>
      <w:r w:rsidR="00AB74C7" w:rsidRPr="00155DFA">
        <w:rPr>
          <w:rFonts w:ascii="Times New Roman" w:hAnsi="Times New Roman" w:cs="Times New Roman"/>
          <w:sz w:val="24"/>
          <w:szCs w:val="24"/>
        </w:rPr>
        <w:br/>
      </w:r>
      <w:r w:rsidR="00AB74C7" w:rsidRPr="00155DFA">
        <w:rPr>
          <w:rFonts w:ascii="Times New Roman" w:hAnsi="Times New Roman" w:cs="Times New Roman"/>
          <w:sz w:val="24"/>
          <w:szCs w:val="24"/>
        </w:rPr>
        <w:br/>
        <w:t>– Объясните эти пословицы.</w:t>
      </w:r>
      <w:r w:rsidR="00AB74C7" w:rsidRPr="00155DFA">
        <w:rPr>
          <w:rFonts w:ascii="Times New Roman" w:hAnsi="Times New Roman" w:cs="Times New Roman"/>
          <w:sz w:val="24"/>
          <w:szCs w:val="24"/>
        </w:rPr>
        <w:br/>
      </w:r>
      <w:r w:rsidR="00155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станция: «</w:t>
      </w:r>
      <w:r w:rsidRPr="00155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Ошибка наборщика</w:t>
      </w:r>
      <w:r w:rsidR="00155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155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F1112" w:rsidRPr="00155DFA" w:rsidRDefault="008F1112" w:rsidP="00155DFA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Попробуйте восстановить пословицы, в которых перепутаны концовки. </w:t>
      </w:r>
    </w:p>
    <w:p w:rsidR="008F1112" w:rsidRPr="00155DFA" w:rsidRDefault="008F1112" w:rsidP="00155DFA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D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AA2B90" wp14:editId="4C561219">
            <wp:extent cx="2863214" cy="1796527"/>
            <wp:effectExtent l="0" t="0" r="0" b="0"/>
            <wp:docPr id="2" name="Рисунок 2" descr="http://ped-kopilka.ru/upload/blogs2/2016/7/26168_19c5bb406123347ef65d1c0943be0c8b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2/2016/7/26168_19c5bb406123347ef65d1c0943be0c8b.p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2" t="5490" r="19749" b="33411"/>
                    <a:stretch/>
                  </pic:blipFill>
                  <pic:spPr bwMode="auto">
                    <a:xfrm>
                      <a:off x="0" y="0"/>
                      <a:ext cx="2863144" cy="179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1112" w:rsidRPr="00155DFA" w:rsidRDefault="008F1112" w:rsidP="00155DFA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Ответы:</w:t>
      </w:r>
      <w:r w:rsidRPr="00155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Дружба дружбой, а служба службой.</w:t>
      </w:r>
      <w:r w:rsidRPr="00155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лад, там и клад.</w:t>
      </w:r>
      <w:r w:rsidRPr="00155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Дружба дружбе рознь — иную хоть брось.</w:t>
      </w:r>
      <w:r w:rsidRPr="00155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Дружба крепка не лестью, а правдой и честью.</w:t>
      </w:r>
      <w:r w:rsidRPr="00155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дружбу водит, тот счастье находит.</w:t>
      </w:r>
      <w:r w:rsidRPr="00155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Хочешь дружбы, будь другом.</w:t>
      </w:r>
      <w:r w:rsidRPr="00155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Дружбу водить — себя не щадить.</w:t>
      </w:r>
      <w:r w:rsidRPr="00155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Жить в дружбе можно, когда она не ложна.</w:t>
      </w:r>
      <w:r w:rsidRPr="00155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55D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Какову</w:t>
      </w:r>
      <w:proofErr w:type="spellEnd"/>
      <w:r w:rsidRPr="0015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дружбу заведешь, </w:t>
      </w:r>
      <w:proofErr w:type="spellStart"/>
      <w:r w:rsidRPr="00155D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такову</w:t>
      </w:r>
      <w:proofErr w:type="spellEnd"/>
      <w:r w:rsidRPr="0015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жизнь поведешь.</w:t>
      </w:r>
      <w:r w:rsidRPr="00155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Дружбу помни, а злобу забывай.</w:t>
      </w:r>
    </w:p>
    <w:p w:rsidR="008F1112" w:rsidRDefault="008F1112" w:rsidP="00AB74C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F1112" w:rsidRPr="008F1112" w:rsidRDefault="00155DFA" w:rsidP="00AB74C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F1112" w:rsidRPr="008F1112">
        <w:rPr>
          <w:rFonts w:ascii="Times New Roman" w:hAnsi="Times New Roman" w:cs="Times New Roman"/>
          <w:b/>
          <w:sz w:val="24"/>
          <w:szCs w:val="24"/>
        </w:rPr>
        <w:t xml:space="preserve"> станция: творческая «Венок дружбы»</w:t>
      </w:r>
    </w:p>
    <w:p w:rsidR="00AB74C7" w:rsidRDefault="008F1112" w:rsidP="00AB74C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(из ладошек, смайликов и т.п.) </w:t>
      </w:r>
    </w:p>
    <w:p w:rsidR="00155DFA" w:rsidRDefault="00155DFA" w:rsidP="00AB74C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55DFA" w:rsidRPr="00155DFA" w:rsidRDefault="00155DFA" w:rsidP="00155DFA">
      <w:pPr>
        <w:pStyle w:val="a7"/>
        <w:rPr>
          <w:rFonts w:ascii="Times New Roman" w:hAnsi="Times New Roman" w:cs="Times New Roman"/>
          <w:sz w:val="24"/>
          <w:szCs w:val="24"/>
        </w:rPr>
      </w:pPr>
      <w:r w:rsidRPr="00155DFA">
        <w:rPr>
          <w:rFonts w:ascii="Times New Roman" w:hAnsi="Times New Roman" w:cs="Times New Roman"/>
          <w:sz w:val="24"/>
          <w:szCs w:val="24"/>
        </w:rPr>
        <w:t xml:space="preserve">Звучит песня «Дружба крепкая» </w:t>
      </w:r>
    </w:p>
    <w:p w:rsidR="00155DFA" w:rsidRDefault="00155DFA" w:rsidP="00155DF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55DFA" w:rsidRPr="00155DFA" w:rsidRDefault="00155DFA" w:rsidP="00155DFA">
      <w:pPr>
        <w:pStyle w:val="a7"/>
        <w:rPr>
          <w:rFonts w:ascii="Times New Roman" w:hAnsi="Times New Roman" w:cs="Times New Roman"/>
          <w:sz w:val="24"/>
          <w:szCs w:val="24"/>
        </w:rPr>
      </w:pPr>
      <w:r w:rsidRPr="00155DFA">
        <w:rPr>
          <w:rFonts w:ascii="Times New Roman" w:hAnsi="Times New Roman" w:cs="Times New Roman"/>
          <w:sz w:val="24"/>
          <w:szCs w:val="24"/>
        </w:rPr>
        <w:t>Настоящая дружба – это бескорыстная дружба, ведь мы дружим не ради выгоды, а ради уважения друг к другу, взаимопонимания.</w:t>
      </w:r>
    </w:p>
    <w:sectPr w:rsidR="00155DFA" w:rsidRPr="00155DFA" w:rsidSect="00155DF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D6"/>
    <w:rsid w:val="000B33BC"/>
    <w:rsid w:val="00155DFA"/>
    <w:rsid w:val="00432DD6"/>
    <w:rsid w:val="008F1112"/>
    <w:rsid w:val="00A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D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4C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74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D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4C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74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2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1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0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4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5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58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8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6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75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5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13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0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42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1020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4842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3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dufuture.biz/index.php?title=%D0%A4%D0%B0%D0%B9%D0%BB:30-03-017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0576D-8F39-4C5D-A19E-82671F4D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2017-06-21T02:14:00Z</cp:lastPrinted>
  <dcterms:created xsi:type="dcterms:W3CDTF">2017-06-21T01:28:00Z</dcterms:created>
  <dcterms:modified xsi:type="dcterms:W3CDTF">2017-06-21T02:15:00Z</dcterms:modified>
</cp:coreProperties>
</file>