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81" w:rsidRPr="008E2181" w:rsidRDefault="008E2181" w:rsidP="008E218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Вежливость воспитывается вежливостью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181" w:rsidRPr="008E2181" w:rsidRDefault="008E2181" w:rsidP="008E21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b/>
          <w:bCs/>
          <w:sz w:val="28"/>
          <w:szCs w:val="28"/>
        </w:rPr>
        <w:t>Вежливость</w:t>
      </w:r>
      <w:r w:rsidRPr="008E2181">
        <w:rPr>
          <w:rFonts w:ascii="Times New Roman" w:eastAsia="Times New Roman" w:hAnsi="Times New Roman" w:cs="Times New Roman"/>
          <w:sz w:val="28"/>
          <w:szCs w:val="28"/>
        </w:rPr>
        <w:t> – 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   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   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 можно говорить о воспитании культурного поведения.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8E2181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Секреты воспитания вежливого ребёнка.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Ваш ребёнок будет вежлив и воспитан, если Вы, уважаемые родители, ведёте себя: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- Деликатно по отношению ко всем окружающим, тем более по отношению к своим друзьям.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- Не делаете бесконечных замечаний по пустякам, а, где только возможно, поощряете самостоятельность своего ребёнка.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- Предъявляете к детям единые требования, разногласия выясняете между собой в отсутствии ребёнка.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- Предъявляя к </w:t>
      </w:r>
      <w:proofErr w:type="gramStart"/>
      <w:r w:rsidRPr="008E2181">
        <w:rPr>
          <w:rFonts w:ascii="Times New Roman" w:eastAsia="Times New Roman" w:hAnsi="Times New Roman" w:cs="Times New Roman"/>
          <w:sz w:val="28"/>
          <w:szCs w:val="28"/>
        </w:rPr>
        <w:t>ребёнку</w:t>
      </w:r>
      <w:proofErr w:type="gram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какие – то требования, предъявляете их и себе.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lastRenderedPageBreak/>
        <w:t>- Уважаете достоинство маленького человека, исключив слова: «Ты ещё маленький», «Тебе ещё рано».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- Правила культурного поведения прививаете детям систематически, а не от случая к </w:t>
      </w:r>
      <w:proofErr w:type="gramStart"/>
      <w:r w:rsidRPr="008E2181">
        <w:rPr>
          <w:rFonts w:ascii="Times New Roman" w:eastAsia="Times New Roman" w:hAnsi="Times New Roman" w:cs="Times New Roman"/>
          <w:sz w:val="28"/>
          <w:szCs w:val="28"/>
        </w:rPr>
        <w:t>случаю</w:t>
      </w:r>
      <w:proofErr w:type="gramEnd"/>
      <w:r w:rsidRPr="008E2181">
        <w:rPr>
          <w:rFonts w:ascii="Times New Roman" w:eastAsia="Times New Roman" w:hAnsi="Times New Roman" w:cs="Times New Roman"/>
          <w:sz w:val="28"/>
          <w:szCs w:val="28"/>
        </w:rPr>
        <w:br/>
      </w:r>
      <w:r w:rsidRPr="008E2181">
        <w:rPr>
          <w:rFonts w:ascii="Times New Roman" w:eastAsia="Times New Roman" w:hAnsi="Times New Roman" w:cs="Times New Roman"/>
          <w:sz w:val="28"/>
          <w:szCs w:val="28"/>
        </w:rPr>
        <w:br/>
        <w:t> Ребёнок учится тому,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Что видит у себя в дому,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Родители пример ему.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Кто при жене и детях груб,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Кому язык </w:t>
      </w:r>
      <w:proofErr w:type="gramStart"/>
      <w:r w:rsidRPr="008E2181">
        <w:rPr>
          <w:rFonts w:ascii="Times New Roman" w:eastAsia="Times New Roman" w:hAnsi="Times New Roman" w:cs="Times New Roman"/>
          <w:sz w:val="28"/>
          <w:szCs w:val="28"/>
        </w:rPr>
        <w:t>распутства</w:t>
      </w:r>
      <w:proofErr w:type="gram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люб,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Пусть помнит, что с лихвой получит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От них всё то, чему их учит.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Не волк воспитывал овец,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Походку раку дал отец.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Коль видят нас и слышат дети,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Мы за дела свои в ответе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И за слова: легко толкнуть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Детей на нехороший путь.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Держи в приличии свой дом,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Чтобы не каяться потом.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С.Брандт.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2181" w:rsidRPr="008E2181" w:rsidRDefault="008E2181" w:rsidP="008E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Почитайте детям: 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А.Барто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«Медвежонок – невежа», В.Маяковский «Что такое хорошо и что такое плохо», 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Д.Дриз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«Добрые слова», 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Start"/>
      <w:r w:rsidRPr="008E218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E2181">
        <w:rPr>
          <w:rFonts w:ascii="Times New Roman" w:eastAsia="Times New Roman" w:hAnsi="Times New Roman" w:cs="Times New Roman"/>
          <w:sz w:val="28"/>
          <w:szCs w:val="28"/>
        </w:rPr>
        <w:t>одари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Розовое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слово «привет», 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В.Липанович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«Вежливая лошадь», </w:t>
      </w:r>
      <w:proofErr w:type="spellStart"/>
      <w:r w:rsidRPr="008E2181">
        <w:rPr>
          <w:rFonts w:ascii="Times New Roman" w:eastAsia="Times New Roman" w:hAnsi="Times New Roman" w:cs="Times New Roman"/>
          <w:sz w:val="28"/>
          <w:szCs w:val="28"/>
        </w:rPr>
        <w:t>В.Салоухин</w:t>
      </w:r>
      <w:proofErr w:type="spell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«Здравствуйте», М.Дружинина. «Что такое здравствуй», С.Маршак «</w:t>
      </w:r>
      <w:proofErr w:type="gramStart"/>
      <w:r w:rsidRPr="008E2181">
        <w:rPr>
          <w:rFonts w:ascii="Times New Roman" w:eastAsia="Times New Roman" w:hAnsi="Times New Roman" w:cs="Times New Roman"/>
          <w:sz w:val="28"/>
          <w:szCs w:val="28"/>
        </w:rPr>
        <w:t>Ежели</w:t>
      </w:r>
      <w:proofErr w:type="gramEnd"/>
      <w:r w:rsidRPr="008E2181">
        <w:rPr>
          <w:rFonts w:ascii="Times New Roman" w:eastAsia="Times New Roman" w:hAnsi="Times New Roman" w:cs="Times New Roman"/>
          <w:sz w:val="28"/>
          <w:szCs w:val="28"/>
        </w:rPr>
        <w:t xml:space="preserve"> вы вежливы», Осеева «Вежливое слово» и т.д.</w:t>
      </w:r>
    </w:p>
    <w:p w:rsidR="008E2181" w:rsidRPr="008E2181" w:rsidRDefault="008E2181" w:rsidP="008E21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2181">
        <w:rPr>
          <w:rFonts w:ascii="Times New Roman" w:eastAsia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000000" w:rsidRPr="008E2181" w:rsidRDefault="008E218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8E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2181"/>
    <w:rsid w:val="008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1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11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>Grizli777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2018-05-10T09:28:00Z</dcterms:created>
  <dcterms:modified xsi:type="dcterms:W3CDTF">2018-05-10T09:28:00Z</dcterms:modified>
</cp:coreProperties>
</file>