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8D4FF" w14:textId="14FCCDBF" w:rsidR="003A5967" w:rsidRDefault="00B72A7E" w:rsidP="00A70EFB">
      <w:pPr>
        <w:spacing w:after="0" w:line="240" w:lineRule="auto"/>
        <w:rPr>
          <w:rFonts w:ascii="Times New Roman" w:hAnsi="Times New Roman" w:cs="Times New Roman"/>
          <w:b/>
          <w:sz w:val="24"/>
          <w:szCs w:val="24"/>
          <w:lang w:val="kk-KZ"/>
        </w:rPr>
      </w:pPr>
      <w:r>
        <w:rPr>
          <w:noProof/>
          <w:lang w:eastAsia="ru-RU"/>
        </w:rPr>
        <w:drawing>
          <wp:inline distT="0" distB="0" distL="0" distR="0" wp14:anchorId="416DC80B" wp14:editId="528EA85F">
            <wp:extent cx="9001125" cy="6544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001125" cy="6544945"/>
                    </a:xfrm>
                    <a:prstGeom prst="rect">
                      <a:avLst/>
                    </a:prstGeom>
                  </pic:spPr>
                </pic:pic>
              </a:graphicData>
            </a:graphic>
          </wp:inline>
        </w:drawing>
      </w:r>
    </w:p>
    <w:p w14:paraId="7AF4EDFB" w14:textId="215AB9E9" w:rsidR="003A5967" w:rsidRDefault="003A5967" w:rsidP="00A70EFB">
      <w:pPr>
        <w:spacing w:after="0" w:line="240" w:lineRule="auto"/>
        <w:rPr>
          <w:rFonts w:ascii="Times New Roman" w:hAnsi="Times New Roman" w:cs="Times New Roman"/>
          <w:b/>
          <w:sz w:val="24"/>
          <w:szCs w:val="24"/>
          <w:lang w:val="kk-KZ"/>
        </w:rPr>
      </w:pPr>
    </w:p>
    <w:p w14:paraId="309ADFB6" w14:textId="77777777" w:rsidR="003A5967" w:rsidRDefault="003A5967" w:rsidP="00A70EFB">
      <w:pPr>
        <w:spacing w:after="0" w:line="240" w:lineRule="auto"/>
        <w:rPr>
          <w:rFonts w:ascii="Times New Roman" w:hAnsi="Times New Roman" w:cs="Times New Roman"/>
          <w:b/>
          <w:sz w:val="24"/>
          <w:szCs w:val="24"/>
          <w:lang w:val="kk-KZ"/>
        </w:rPr>
      </w:pPr>
    </w:p>
    <w:p w14:paraId="17E632C6" w14:textId="77777777" w:rsidR="003A5967" w:rsidRDefault="003A5967" w:rsidP="00A70EFB">
      <w:pPr>
        <w:spacing w:after="0" w:line="240" w:lineRule="auto"/>
        <w:rPr>
          <w:rFonts w:ascii="Times New Roman" w:hAnsi="Times New Roman" w:cs="Times New Roman"/>
          <w:b/>
          <w:sz w:val="24"/>
          <w:szCs w:val="24"/>
          <w:lang w:val="kk-KZ"/>
        </w:rPr>
      </w:pPr>
    </w:p>
    <w:p w14:paraId="489B4872" w14:textId="77777777" w:rsidR="003A5967" w:rsidRDefault="003A5967" w:rsidP="00A70EFB">
      <w:pPr>
        <w:spacing w:after="0" w:line="240" w:lineRule="auto"/>
        <w:rPr>
          <w:rFonts w:ascii="Times New Roman" w:hAnsi="Times New Roman" w:cs="Times New Roman"/>
          <w:b/>
          <w:sz w:val="24"/>
          <w:szCs w:val="24"/>
          <w:lang w:val="kk-KZ"/>
        </w:rPr>
      </w:pPr>
    </w:p>
    <w:p w14:paraId="428FC0CA" w14:textId="77777777" w:rsidR="003A5967" w:rsidRDefault="003A5967" w:rsidP="00A70EFB">
      <w:pPr>
        <w:spacing w:after="0" w:line="240" w:lineRule="auto"/>
        <w:rPr>
          <w:rFonts w:ascii="Times New Roman" w:hAnsi="Times New Roman" w:cs="Times New Roman"/>
          <w:b/>
          <w:sz w:val="24"/>
          <w:szCs w:val="24"/>
          <w:lang w:val="kk-KZ"/>
        </w:rPr>
      </w:pPr>
    </w:p>
    <w:p w14:paraId="021FF498" w14:textId="77777777" w:rsidR="003A5967" w:rsidRDefault="003A5967" w:rsidP="00A70EFB">
      <w:pPr>
        <w:spacing w:after="0" w:line="240" w:lineRule="auto"/>
        <w:rPr>
          <w:rFonts w:ascii="Times New Roman" w:hAnsi="Times New Roman" w:cs="Times New Roman"/>
          <w:b/>
          <w:sz w:val="24"/>
          <w:szCs w:val="24"/>
          <w:lang w:val="kk-KZ"/>
        </w:rPr>
      </w:pPr>
    </w:p>
    <w:p w14:paraId="160C2823" w14:textId="76494031" w:rsidR="00B458A4" w:rsidRDefault="003A5967" w:rsidP="00A70EF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A70EFB">
        <w:rPr>
          <w:rFonts w:ascii="Times New Roman" w:hAnsi="Times New Roman" w:cs="Times New Roman"/>
          <w:b/>
          <w:sz w:val="24"/>
          <w:szCs w:val="24"/>
          <w:lang w:val="kk-KZ"/>
        </w:rPr>
        <w:t xml:space="preserve"> </w:t>
      </w:r>
      <w:r w:rsidR="001215E2">
        <w:rPr>
          <w:rFonts w:ascii="Times New Roman" w:hAnsi="Times New Roman" w:cs="Times New Roman"/>
          <w:b/>
          <w:sz w:val="24"/>
          <w:szCs w:val="24"/>
        </w:rPr>
        <w:t>Пояснительная записка</w:t>
      </w:r>
    </w:p>
    <w:p w14:paraId="6B6C8700" w14:textId="77777777" w:rsidR="00B458A4" w:rsidRDefault="001215E2">
      <w:pPr>
        <w:tabs>
          <w:tab w:val="left" w:pos="0"/>
          <w:tab w:val="left" w:pos="139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 перспективному плану предшкольного класса</w:t>
      </w:r>
      <w:r w:rsidR="000A0771">
        <w:rPr>
          <w:rFonts w:ascii="Times New Roman" w:hAnsi="Times New Roman" w:cs="Times New Roman"/>
          <w:b/>
          <w:sz w:val="24"/>
          <w:szCs w:val="24"/>
        </w:rPr>
        <w:t xml:space="preserve"> </w:t>
      </w:r>
      <w:r w:rsidR="00A70EFB">
        <w:rPr>
          <w:rFonts w:ascii="Times New Roman" w:hAnsi="Times New Roman" w:cs="Times New Roman"/>
          <w:b/>
          <w:sz w:val="24"/>
          <w:szCs w:val="24"/>
        </w:rPr>
        <w:t>с русским языком обучения</w:t>
      </w:r>
    </w:p>
    <w:p w14:paraId="3D84055C" w14:textId="77777777" w:rsidR="00B458A4" w:rsidRDefault="001215E2">
      <w:pPr>
        <w:tabs>
          <w:tab w:val="left" w:pos="0"/>
          <w:tab w:val="left" w:pos="139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 2025 -2026 учебный год</w:t>
      </w:r>
    </w:p>
    <w:p w14:paraId="0CCE65BA" w14:textId="77777777" w:rsidR="00B458A4" w:rsidRDefault="00B458A4">
      <w:pPr>
        <w:tabs>
          <w:tab w:val="left" w:pos="1398"/>
        </w:tabs>
        <w:spacing w:after="0" w:line="240" w:lineRule="auto"/>
        <w:jc w:val="center"/>
        <w:rPr>
          <w:rFonts w:ascii="Times New Roman" w:hAnsi="Times New Roman" w:cs="Times New Roman"/>
          <w:sz w:val="24"/>
          <w:szCs w:val="24"/>
        </w:rPr>
      </w:pPr>
    </w:p>
    <w:p w14:paraId="65215919" w14:textId="77777777" w:rsidR="00B458A4" w:rsidRDefault="00B458A4">
      <w:pPr>
        <w:tabs>
          <w:tab w:val="left" w:pos="1398"/>
        </w:tabs>
        <w:spacing w:after="0" w:line="240" w:lineRule="auto"/>
        <w:rPr>
          <w:rFonts w:ascii="Times New Roman" w:hAnsi="Times New Roman" w:cs="Times New Roman"/>
          <w:sz w:val="24"/>
          <w:szCs w:val="24"/>
        </w:rPr>
      </w:pPr>
    </w:p>
    <w:p w14:paraId="4B640DB1" w14:textId="77777777" w:rsidR="00B458A4" w:rsidRDefault="001215E2">
      <w:p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Перспективный план предшкольного класса разработан на основе: </w:t>
      </w:r>
    </w:p>
    <w:p w14:paraId="586E1192" w14:textId="77777777" w:rsidR="00B458A4" w:rsidRDefault="00B458A4">
      <w:pPr>
        <w:tabs>
          <w:tab w:val="left" w:pos="1398"/>
        </w:tabs>
        <w:spacing w:after="0" w:line="240" w:lineRule="auto"/>
        <w:rPr>
          <w:rFonts w:ascii="Times New Roman" w:hAnsi="Times New Roman" w:cs="Times New Roman"/>
          <w:sz w:val="24"/>
          <w:szCs w:val="24"/>
        </w:rPr>
      </w:pPr>
    </w:p>
    <w:p w14:paraId="11A4F8D1" w14:textId="77777777" w:rsidR="00B458A4" w:rsidRDefault="001215E2">
      <w:pPr>
        <w:pStyle w:val="a9"/>
        <w:numPr>
          <w:ilvl w:val="0"/>
          <w:numId w:val="1"/>
        </w:num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Приказ Министра просвещения Республики Казахстана от «9» сентября 2022 года №394.</w:t>
      </w:r>
    </w:p>
    <w:p w14:paraId="00EA1730" w14:textId="77777777" w:rsidR="00B458A4" w:rsidRDefault="001215E2">
      <w:pPr>
        <w:pStyle w:val="a9"/>
        <w:numPr>
          <w:ilvl w:val="0"/>
          <w:numId w:val="1"/>
        </w:num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Государственного общеобязательного стандарта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Республики Казахстан от 3 августа 2022 года № 348);</w:t>
      </w:r>
    </w:p>
    <w:p w14:paraId="2F8834D3" w14:textId="77777777" w:rsidR="00B458A4" w:rsidRDefault="001215E2">
      <w:pPr>
        <w:pStyle w:val="a9"/>
        <w:numPr>
          <w:ilvl w:val="0"/>
          <w:numId w:val="1"/>
        </w:num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Типовыми правилами деятельности дошкольных организаций, утвержденными Приказ Министра просвещения Республики Казахстан от 31 августа 2022 года № 385 «Об утверждении Типовых правил деятельности организаций образования соответствующего типа и вида»;</w:t>
      </w:r>
    </w:p>
    <w:p w14:paraId="175F58D3" w14:textId="77777777" w:rsidR="00B458A4" w:rsidRDefault="001215E2">
      <w:pPr>
        <w:pStyle w:val="a9"/>
        <w:numPr>
          <w:ilvl w:val="0"/>
          <w:numId w:val="1"/>
        </w:num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Типовыми учебными планами дошкольного воспитания и обучения, утвержденным приказом Министра образования и науки Республики Казахстан от 20 декабря 2012 года № 557 «Об утверждении типовых учебных планов дошкольного воспитания и обучения в Республике Казахстан»</w:t>
      </w:r>
    </w:p>
    <w:p w14:paraId="3FDF5149" w14:textId="77777777" w:rsidR="00B458A4" w:rsidRDefault="001215E2">
      <w:pPr>
        <w:pStyle w:val="a9"/>
        <w:numPr>
          <w:ilvl w:val="0"/>
          <w:numId w:val="1"/>
        </w:num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Типовой учебной программой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w:t>
      </w:r>
    </w:p>
    <w:p w14:paraId="753E294E" w14:textId="77777777" w:rsidR="00B458A4" w:rsidRDefault="001215E2">
      <w:pPr>
        <w:pStyle w:val="a9"/>
        <w:numPr>
          <w:ilvl w:val="0"/>
          <w:numId w:val="1"/>
        </w:num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О внесении изменений и дополнений в приказ исполняющего обязанности Министра образования и науки Республики Казахстан от 12 августа 2016 года № 499 "Об утверждении Типовой учебной программы дошкольного воспитания и обучения" Приказ Министра образования и науки Республики Казахстан от 29 декабря 2018 года № 721.</w:t>
      </w:r>
    </w:p>
    <w:p w14:paraId="6CC39E4D" w14:textId="77777777" w:rsidR="00B458A4" w:rsidRDefault="001215E2">
      <w:pPr>
        <w:pStyle w:val="a9"/>
        <w:numPr>
          <w:ilvl w:val="0"/>
          <w:numId w:val="1"/>
        </w:numPr>
        <w:tabs>
          <w:tab w:val="left" w:pos="1398"/>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ИНСТРУКТИВНО-МЕТОДИЧЕСКОЕ ПИСЬМО ПО ОРГАНИЗАЦИИ ВОСПИТАТЕЛЬНО-ОБРАЗОВАТЕЛЬНОГО ПРОЦЕССА В ДОШКОЛЬНЫХ ОРГАНИЗАЦИЯХ И ПРЕДШКОЛЬНЫХ КЛАССАХ ШКОЛ, ЛИЦЕЕВ И ГИМНАЗИЙ РЕСПУБЛИКИ КАЗАХСТАН НА 2025-2026 УЧЕБНЫЙ ГОД        </w:t>
      </w:r>
    </w:p>
    <w:p w14:paraId="279CF1AD" w14:textId="77777777" w:rsidR="00B458A4" w:rsidRDefault="00B458A4">
      <w:pPr>
        <w:rPr>
          <w:rFonts w:ascii="Times New Roman" w:hAnsi="Times New Roman" w:cs="Times New Roman"/>
          <w:sz w:val="24"/>
          <w:szCs w:val="24"/>
        </w:rPr>
      </w:pPr>
    </w:p>
    <w:p w14:paraId="4AF03D82" w14:textId="77777777" w:rsidR="00B458A4" w:rsidRDefault="00B458A4">
      <w:pPr>
        <w:pStyle w:val="Default"/>
        <w:rPr>
          <w:b/>
          <w:bCs/>
        </w:rPr>
      </w:pPr>
    </w:p>
    <w:p w14:paraId="7D747EE3" w14:textId="77777777" w:rsidR="00B458A4" w:rsidRDefault="00B458A4">
      <w:pPr>
        <w:pStyle w:val="Default"/>
        <w:rPr>
          <w:b/>
          <w:bCs/>
        </w:rPr>
      </w:pPr>
    </w:p>
    <w:p w14:paraId="7934C26C" w14:textId="77777777" w:rsidR="00B458A4" w:rsidRDefault="00B458A4">
      <w:pPr>
        <w:pStyle w:val="Default"/>
        <w:rPr>
          <w:b/>
          <w:bCs/>
        </w:rPr>
      </w:pPr>
    </w:p>
    <w:p w14:paraId="7813A217" w14:textId="77777777" w:rsidR="00B458A4" w:rsidRDefault="00B458A4">
      <w:pPr>
        <w:pStyle w:val="Default"/>
        <w:rPr>
          <w:b/>
          <w:bCs/>
        </w:rPr>
      </w:pPr>
    </w:p>
    <w:p w14:paraId="243E4C1C" w14:textId="77777777" w:rsidR="00B458A4" w:rsidRDefault="00B458A4">
      <w:pPr>
        <w:pStyle w:val="Default"/>
        <w:rPr>
          <w:b/>
          <w:bCs/>
        </w:rPr>
      </w:pPr>
    </w:p>
    <w:p w14:paraId="04FA9C7A" w14:textId="77777777" w:rsidR="00B458A4" w:rsidRDefault="00B458A4">
      <w:pPr>
        <w:pStyle w:val="Default"/>
        <w:rPr>
          <w:b/>
          <w:bCs/>
        </w:rPr>
      </w:pPr>
    </w:p>
    <w:p w14:paraId="1D51A0AE" w14:textId="77777777" w:rsidR="00B458A4" w:rsidRDefault="00B458A4">
      <w:pPr>
        <w:pStyle w:val="Default"/>
        <w:rPr>
          <w:b/>
          <w:bCs/>
        </w:rPr>
      </w:pPr>
    </w:p>
    <w:p w14:paraId="5F8DFB11" w14:textId="77777777" w:rsidR="00B458A4" w:rsidRDefault="00B458A4">
      <w:pPr>
        <w:pStyle w:val="Default"/>
        <w:rPr>
          <w:b/>
          <w:bCs/>
        </w:rPr>
      </w:pPr>
    </w:p>
    <w:p w14:paraId="64E59C6E" w14:textId="77777777" w:rsidR="00B458A4" w:rsidRDefault="00B458A4">
      <w:pPr>
        <w:pStyle w:val="Default"/>
        <w:rPr>
          <w:b/>
          <w:bCs/>
        </w:rPr>
      </w:pPr>
    </w:p>
    <w:p w14:paraId="57AF1F52" w14:textId="77777777" w:rsidR="00B458A4" w:rsidRDefault="00B458A4">
      <w:pPr>
        <w:pStyle w:val="Default"/>
        <w:rPr>
          <w:b/>
          <w:bCs/>
        </w:rPr>
      </w:pPr>
    </w:p>
    <w:p w14:paraId="74517430" w14:textId="77777777" w:rsidR="00B458A4" w:rsidRDefault="00B458A4">
      <w:pPr>
        <w:pStyle w:val="Default"/>
        <w:rPr>
          <w:b/>
          <w:bCs/>
        </w:rPr>
      </w:pPr>
    </w:p>
    <w:p w14:paraId="73E348C0" w14:textId="77777777" w:rsidR="00B458A4" w:rsidRDefault="00B458A4">
      <w:pPr>
        <w:pStyle w:val="Default"/>
        <w:rPr>
          <w:b/>
          <w:bCs/>
        </w:rPr>
      </w:pPr>
    </w:p>
    <w:p w14:paraId="716ADC91" w14:textId="77777777" w:rsidR="00B458A4" w:rsidRDefault="001215E2">
      <w:pPr>
        <w:pStyle w:val="Default"/>
        <w:jc w:val="center"/>
        <w:rPr>
          <w:b/>
          <w:bCs/>
        </w:rPr>
      </w:pPr>
      <w:r>
        <w:rPr>
          <w:b/>
          <w:bCs/>
        </w:rPr>
        <w:t>Перспективный план организованной деятельности на</w:t>
      </w:r>
    </w:p>
    <w:p w14:paraId="2B9C9964" w14:textId="77777777" w:rsidR="00B458A4" w:rsidRDefault="001215E2">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31B56EC4" w14:textId="77777777" w:rsidR="00B458A4" w:rsidRDefault="001215E2">
      <w:pPr>
        <w:pStyle w:val="a5"/>
        <w:spacing w:after="0"/>
      </w:pPr>
      <w:r>
        <w:rPr>
          <w:b/>
        </w:rPr>
        <w:t>Организацияобразования</w:t>
      </w:r>
      <w:r w:rsidR="00527122">
        <w:rPr>
          <w:b/>
        </w:rPr>
        <w:t xml:space="preserve"> : КГУ «ОСШ села Красный Кордон»</w:t>
      </w:r>
    </w:p>
    <w:p w14:paraId="18671C17" w14:textId="77777777" w:rsidR="00A70EFB" w:rsidRDefault="001215E2">
      <w:pPr>
        <w:pStyle w:val="a5"/>
        <w:tabs>
          <w:tab w:val="left" w:pos="10271"/>
          <w:tab w:val="left" w:pos="10325"/>
        </w:tabs>
        <w:spacing w:after="0"/>
        <w:ind w:right="398"/>
        <w:rPr>
          <w:u w:val="single"/>
        </w:rPr>
      </w:pPr>
      <w:r>
        <w:rPr>
          <w:b/>
          <w:spacing w:val="-2"/>
        </w:rPr>
        <w:t>Группа/класс:</w:t>
      </w:r>
      <w:r w:rsidR="007C40DB">
        <w:rPr>
          <w:u w:val="single"/>
        </w:rPr>
        <w:t>предшкольный класс</w:t>
      </w:r>
      <w:r w:rsidR="00527122">
        <w:rPr>
          <w:u w:val="single"/>
        </w:rPr>
        <w:t xml:space="preserve"> </w:t>
      </w:r>
    </w:p>
    <w:p w14:paraId="46AD4B63" w14:textId="77777777" w:rsidR="00B458A4" w:rsidRDefault="001215E2">
      <w:pPr>
        <w:pStyle w:val="a5"/>
        <w:tabs>
          <w:tab w:val="left" w:pos="10271"/>
          <w:tab w:val="left" w:pos="10325"/>
        </w:tabs>
        <w:spacing w:after="0"/>
        <w:ind w:right="398"/>
      </w:pPr>
      <w:r>
        <w:rPr>
          <w:b/>
        </w:rPr>
        <w:t>Возраст детей:</w:t>
      </w:r>
      <w:r>
        <w:rPr>
          <w:u w:val="single"/>
        </w:rPr>
        <w:t xml:space="preserve"> 5 лет </w:t>
      </w:r>
    </w:p>
    <w:p w14:paraId="0131F52D" w14:textId="77777777" w:rsidR="00B458A4" w:rsidRDefault="001215E2">
      <w:pPr>
        <w:spacing w:after="0" w:line="240" w:lineRule="auto"/>
        <w:ind w:right="-1"/>
        <w:rPr>
          <w:rFonts w:ascii="Times New Roman" w:hAnsi="Times New Roman" w:cs="Times New Roman"/>
          <w:sz w:val="24"/>
          <w:szCs w:val="24"/>
          <w:u w:val="single"/>
          <w:lang w:val="kk-KZ"/>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сентябрь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6</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p w14:paraId="74977B83" w14:textId="77777777" w:rsidR="00B458A4" w:rsidRDefault="00B458A4">
      <w:pPr>
        <w:spacing w:after="0" w:line="240" w:lineRule="auto"/>
        <w:ind w:right="-1"/>
        <w:rPr>
          <w:rFonts w:ascii="Times New Roman" w:hAnsi="Times New Roman" w:cs="Times New Roman"/>
          <w:sz w:val="24"/>
          <w:szCs w:val="24"/>
          <w:u w:val="single"/>
          <w:lang w:val="kk-KZ"/>
        </w:rPr>
      </w:pPr>
    </w:p>
    <w:tbl>
      <w:tblPr>
        <w:tblStyle w:val="a8"/>
        <w:tblW w:w="14596" w:type="dxa"/>
        <w:tblLook w:val="04A0" w:firstRow="1" w:lastRow="0" w:firstColumn="1" w:lastColumn="0" w:noHBand="0" w:noVBand="1"/>
      </w:tblPr>
      <w:tblGrid>
        <w:gridCol w:w="925"/>
        <w:gridCol w:w="2307"/>
        <w:gridCol w:w="11364"/>
      </w:tblGrid>
      <w:tr w:rsidR="00B458A4" w14:paraId="224C1BDF" w14:textId="77777777">
        <w:tc>
          <w:tcPr>
            <w:tcW w:w="925" w:type="dxa"/>
          </w:tcPr>
          <w:p w14:paraId="726A4B52"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307" w:type="dxa"/>
          </w:tcPr>
          <w:p w14:paraId="72D88265"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1364" w:type="dxa"/>
          </w:tcPr>
          <w:p w14:paraId="770F5566" w14:textId="77777777" w:rsidR="00B458A4" w:rsidRDefault="001215E2" w:rsidP="001215E2">
            <w:pPr>
              <w:spacing w:after="0" w:line="240" w:lineRule="auto"/>
              <w:ind w:firstLineChars="275" w:firstLine="660"/>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26C71D45" w14:textId="77777777">
        <w:trPr>
          <w:trHeight w:val="90"/>
        </w:trPr>
        <w:tc>
          <w:tcPr>
            <w:tcW w:w="925" w:type="dxa"/>
            <w:vMerge w:val="restart"/>
            <w:textDirection w:val="btLr"/>
          </w:tcPr>
          <w:p w14:paraId="5CD6108D" w14:textId="77777777" w:rsidR="00B458A4" w:rsidRDefault="001215E2">
            <w:pPr>
              <w:spacing w:after="0" w:line="240" w:lineRule="auto"/>
              <w:ind w:left="113" w:right="113"/>
              <w:jc w:val="center"/>
              <w:rPr>
                <w:rFonts w:ascii="Times New Roman" w:hAnsi="Times New Roman" w:cs="Times New Roman"/>
                <w:b/>
                <w:sz w:val="24"/>
                <w:szCs w:val="24"/>
              </w:rPr>
            </w:pPr>
            <w:r>
              <w:rPr>
                <w:rFonts w:ascii="Times New Roman" w:hAnsi="Times New Roman" w:cs="Times New Roman"/>
                <w:b/>
                <w:sz w:val="24"/>
                <w:szCs w:val="24"/>
              </w:rPr>
              <w:t>СЕНТЯБРЬ</w:t>
            </w:r>
          </w:p>
        </w:tc>
        <w:tc>
          <w:tcPr>
            <w:tcW w:w="2307" w:type="dxa"/>
          </w:tcPr>
          <w:p w14:paraId="1B45E98F"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 xml:space="preserve">ое воспитание </w:t>
            </w:r>
          </w:p>
        </w:tc>
        <w:tc>
          <w:tcPr>
            <w:tcW w:w="11364" w:type="dxa"/>
          </w:tcPr>
          <w:p w14:paraId="641DE1D9" w14:textId="77777777" w:rsidR="00B458A4" w:rsidRDefault="001215E2" w:rsidP="001215E2">
            <w:pPr>
              <w:widowControl w:val="0"/>
              <w:spacing w:after="0" w:line="240" w:lineRule="auto"/>
              <w:ind w:firstLineChars="275" w:firstLine="660"/>
              <w:rPr>
                <w:rFonts w:ascii="Times New Roman" w:eastAsia="Times New Roman" w:hAnsi="Times New Roman"/>
                <w:color w:val="000000"/>
                <w:sz w:val="24"/>
                <w:szCs w:val="24"/>
              </w:rPr>
            </w:pPr>
            <w:r>
              <w:rPr>
                <w:rFonts w:ascii="Times New Roman" w:eastAsia="Times New Roman" w:hAnsi="Times New Roman"/>
                <w:b/>
                <w:bCs/>
                <w:color w:val="000000"/>
                <w:sz w:val="24"/>
                <w:szCs w:val="24"/>
              </w:rPr>
              <w:t>Формирование здорового образа жизни.</w:t>
            </w:r>
            <w:r>
              <w:rPr>
                <w:rFonts w:ascii="Times New Roman" w:eastAsia="Times New Roman" w:hAnsi="Times New Roman"/>
                <w:color w:val="000000"/>
                <w:sz w:val="24"/>
                <w:szCs w:val="24"/>
              </w:rPr>
              <w:t xml:space="preserve"> Расширять представления об организме человека и особенностях его деятельности. Обратить внимание детей на особенности организма и здоровья.</w:t>
            </w:r>
          </w:p>
          <w:p w14:paraId="696E25EF" w14:textId="77777777" w:rsidR="00B458A4" w:rsidRDefault="001215E2" w:rsidP="001215E2">
            <w:pPr>
              <w:widowControl w:val="0"/>
              <w:spacing w:after="0" w:line="240" w:lineRule="auto"/>
              <w:ind w:firstLineChars="275" w:firstLine="66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Спортивные упражнения: </w:t>
            </w:r>
            <w:r>
              <w:rPr>
                <w:rFonts w:ascii="Times New Roman" w:eastAsia="Times New Roman" w:hAnsi="Times New Roman" w:cs="Times New Roman"/>
                <w:color w:val="000000"/>
                <w:sz w:val="24"/>
                <w:szCs w:val="24"/>
              </w:rPr>
              <w:t>Приобщать к физической культуре, развивать физические качества: силу, скорость, выносливость, гибкость.</w:t>
            </w:r>
          </w:p>
          <w:p w14:paraId="41B23570" w14:textId="77777777" w:rsidR="00B458A4" w:rsidRDefault="001215E2" w:rsidP="001215E2">
            <w:pPr>
              <w:widowControl w:val="0"/>
              <w:spacing w:after="0" w:line="240" w:lineRule="auto"/>
              <w:ind w:firstLineChars="275" w:firstLine="66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Ходьба: </w:t>
            </w:r>
            <w:r>
              <w:rPr>
                <w:rFonts w:ascii="Times New Roman" w:eastAsia="Times New Roman" w:hAnsi="Times New Roman" w:cs="Times New Roman"/>
                <w:color w:val="000000"/>
                <w:sz w:val="24"/>
                <w:szCs w:val="24"/>
              </w:rPr>
              <w:t xml:space="preserve">Ходить в колонне по одному; на носках, на пятках, </w:t>
            </w:r>
            <w:r>
              <w:rPr>
                <w:rFonts w:ascii="Times New Roman" w:eastAsia="Times New Roman" w:hAnsi="Times New Roman" w:cs="Times New Roman"/>
                <w:sz w:val="24"/>
                <w:szCs w:val="24"/>
              </w:rPr>
              <w:t>на внутренней и внешней стороне стоп</w:t>
            </w:r>
            <w:r>
              <w:rPr>
                <w:rFonts w:ascii="Times New Roman" w:eastAsia="Times New Roman" w:hAnsi="Times New Roman" w:cs="Times New Roman"/>
                <w:color w:val="000000"/>
                <w:sz w:val="24"/>
                <w:szCs w:val="24"/>
              </w:rPr>
              <w:t>; высоко поднимая согнутую в колене ногу; с перешагиванием через предметы, боком; с поворотом в другую сторону, с перешагиванием через скакалку, в разном темпе.</w:t>
            </w:r>
          </w:p>
          <w:p w14:paraId="6CB8EDF0" w14:textId="77777777" w:rsidR="00B458A4" w:rsidRDefault="001215E2" w:rsidP="001215E2">
            <w:pPr>
              <w:widowControl w:val="0"/>
              <w:spacing w:after="0" w:line="240" w:lineRule="auto"/>
              <w:ind w:firstLineChars="275" w:firstLine="66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Бег:</w:t>
            </w:r>
            <w:r>
              <w:rPr>
                <w:rFonts w:ascii="Times New Roman" w:eastAsia="Times New Roman" w:hAnsi="Times New Roman" w:cs="Times New Roman"/>
                <w:color w:val="000000"/>
                <w:sz w:val="24"/>
                <w:szCs w:val="24"/>
              </w:rPr>
              <w:t xml:space="preserve"> Бегать врассыпную, парами, в колонне по одному, по двое, высоко поднимая колени; «змейкой» между расставленными в одну линию предметами, с преодолением препятствий, </w:t>
            </w:r>
            <w:r>
              <w:rPr>
                <w:rFonts w:ascii="Times New Roman" w:eastAsia="Times New Roman" w:hAnsi="Times New Roman" w:cs="Times New Roman"/>
                <w:sz w:val="24"/>
                <w:szCs w:val="24"/>
              </w:rPr>
              <w:t xml:space="preserve">с преодолением препятствий в естественных условиях, </w:t>
            </w:r>
            <w:r>
              <w:rPr>
                <w:rFonts w:ascii="Times New Roman" w:eastAsia="Times New Roman" w:hAnsi="Times New Roman" w:cs="Times New Roman"/>
                <w:color w:val="000000"/>
                <w:sz w:val="24"/>
                <w:szCs w:val="24"/>
              </w:rPr>
              <w:t>с разной скоростью - медленно, быстро, в среднем темпе непрерывный бег 1,5-2 минуты</w:t>
            </w:r>
          </w:p>
          <w:p w14:paraId="0D8D11BE" w14:textId="77777777" w:rsidR="00B458A4" w:rsidRDefault="001215E2" w:rsidP="001215E2">
            <w:pPr>
              <w:widowControl w:val="0"/>
              <w:spacing w:after="0" w:line="240" w:lineRule="auto"/>
              <w:ind w:firstLineChars="275" w:firstLine="660"/>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b/>
                <w:bCs/>
                <w:color w:val="000000"/>
                <w:sz w:val="24"/>
                <w:szCs w:val="24"/>
                <w:shd w:val="clear" w:color="auto" w:fill="FFFFFF"/>
              </w:rPr>
              <w:t xml:space="preserve">Общеразвивающие упражнения: </w:t>
            </w:r>
            <w:r>
              <w:rPr>
                <w:rFonts w:ascii="Times New Roman" w:eastAsia="monospace" w:hAnsi="Times New Roman" w:cs="Times New Roman"/>
                <w:color w:val="000000"/>
                <w:sz w:val="24"/>
                <w:szCs w:val="24"/>
                <w:shd w:val="clear" w:color="auto" w:fill="FFFFFF"/>
              </w:rPr>
              <w:t>Упражнения для рук и плечевого пояса. Разводить руки в стороны из положения "руки перед грудью";</w:t>
            </w:r>
          </w:p>
          <w:p w14:paraId="77EE5BBE" w14:textId="77777777" w:rsidR="00B458A4" w:rsidRDefault="001215E2" w:rsidP="001215E2">
            <w:pPr>
              <w:widowControl w:val="0"/>
              <w:spacing w:after="0" w:line="240" w:lineRule="auto"/>
              <w:ind w:firstLineChars="275" w:firstLine="660"/>
              <w:rPr>
                <w:rFonts w:ascii="Times New Roman" w:eastAsia="Times New Roman"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Равновесие:</w:t>
            </w:r>
            <w:r>
              <w:rPr>
                <w:rFonts w:ascii="Times New Roman" w:eastAsia="monospace" w:hAnsi="Times New Roman" w:cs="Times New Roman"/>
                <w:color w:val="000000"/>
                <w:sz w:val="24"/>
                <w:szCs w:val="24"/>
                <w:shd w:val="clear" w:color="auto" w:fill="FFFFFF"/>
              </w:rPr>
              <w:t xml:space="preserve"> ходить с перешагиванием через предметы; по ограниченной поверхности приставным шагом, на носках, по скамейке, перешагивая кубики</w:t>
            </w:r>
          </w:p>
          <w:p w14:paraId="0E42914C" w14:textId="77777777" w:rsidR="00B458A4" w:rsidRDefault="001215E2" w:rsidP="001215E2">
            <w:pPr>
              <w:widowControl w:val="0"/>
              <w:spacing w:after="0" w:line="240" w:lineRule="auto"/>
              <w:ind w:firstLineChars="275" w:firstLine="660"/>
              <w:rPr>
                <w:rFonts w:ascii="Times New Roman" w:hAnsi="Times New Roman" w:cs="Times New Roman"/>
                <w:sz w:val="24"/>
                <w:szCs w:val="24"/>
              </w:rPr>
            </w:pPr>
            <w:r>
              <w:rPr>
                <w:rFonts w:ascii="Times New Roman" w:hAnsi="Times New Roman" w:cs="Times New Roman"/>
                <w:b/>
                <w:bCs/>
                <w:sz w:val="24"/>
                <w:szCs w:val="24"/>
              </w:rPr>
              <w:t>Бросание, ловля, метание:</w:t>
            </w:r>
            <w:r>
              <w:rPr>
                <w:rFonts w:ascii="Times New Roman" w:hAnsi="Times New Roman" w:cs="Times New Roman"/>
                <w:sz w:val="24"/>
                <w:szCs w:val="24"/>
              </w:rPr>
              <w:t xml:space="preserve"> Развитие координации движений при ползании, перебрасывании мяча.</w:t>
            </w:r>
          </w:p>
          <w:p w14:paraId="2ACCBB18" w14:textId="77777777" w:rsidR="00B458A4" w:rsidRDefault="001215E2" w:rsidP="001215E2">
            <w:pPr>
              <w:spacing w:after="0" w:line="240" w:lineRule="auto"/>
              <w:ind w:firstLineChars="275" w:firstLine="660"/>
              <w:rPr>
                <w:rFonts w:ascii="Times New Roman" w:eastAsia="monospace" w:hAnsi="Times New Roman" w:cs="Times New Roman"/>
                <w:color w:val="000000"/>
                <w:sz w:val="24"/>
                <w:szCs w:val="24"/>
                <w:shd w:val="clear" w:color="auto" w:fill="FFFFFF"/>
              </w:rPr>
            </w:pPr>
            <w:r>
              <w:rPr>
                <w:rFonts w:ascii="Times New Roman" w:hAnsi="Times New Roman" w:cs="Times New Roman"/>
                <w:b/>
                <w:bCs/>
                <w:sz w:val="24"/>
                <w:szCs w:val="24"/>
              </w:rPr>
              <w:t>Спортивные игры: Элементы футбола.</w:t>
            </w:r>
            <w:r>
              <w:rPr>
                <w:rFonts w:ascii="Times New Roman" w:eastAsia="monospace" w:hAnsi="Times New Roman" w:cs="Times New Roman"/>
                <w:color w:val="000000"/>
                <w:sz w:val="24"/>
                <w:szCs w:val="24"/>
                <w:shd w:val="clear" w:color="auto" w:fill="FFFFFF"/>
              </w:rPr>
              <w:t>Прокатывать мяч правой и левой ногой в заданном направлении.</w:t>
            </w:r>
          </w:p>
          <w:p w14:paraId="0B326130" w14:textId="77777777" w:rsidR="00B458A4" w:rsidRDefault="00B458A4">
            <w:pPr>
              <w:spacing w:after="0" w:line="240" w:lineRule="auto"/>
              <w:rPr>
                <w:rFonts w:ascii="Times New Roman" w:eastAsia="monospace" w:hAnsi="Times New Roman" w:cs="Times New Roman"/>
                <w:color w:val="000000"/>
                <w:sz w:val="24"/>
                <w:szCs w:val="24"/>
                <w:shd w:val="clear" w:color="auto" w:fill="FFFFFF"/>
              </w:rPr>
            </w:pPr>
          </w:p>
        </w:tc>
      </w:tr>
      <w:tr w:rsidR="00B458A4" w14:paraId="7042DD66" w14:textId="77777777">
        <w:trPr>
          <w:trHeight w:val="3431"/>
        </w:trPr>
        <w:tc>
          <w:tcPr>
            <w:tcW w:w="925" w:type="dxa"/>
            <w:vMerge/>
          </w:tcPr>
          <w:p w14:paraId="3FBAA7B3" w14:textId="77777777" w:rsidR="00B458A4" w:rsidRDefault="00B458A4">
            <w:pPr>
              <w:spacing w:after="0" w:line="240" w:lineRule="auto"/>
              <w:rPr>
                <w:rFonts w:ascii="Times New Roman" w:hAnsi="Times New Roman" w:cs="Times New Roman"/>
                <w:sz w:val="24"/>
                <w:szCs w:val="24"/>
              </w:rPr>
            </w:pPr>
          </w:p>
        </w:tc>
        <w:tc>
          <w:tcPr>
            <w:tcW w:w="2307" w:type="dxa"/>
          </w:tcPr>
          <w:p w14:paraId="76C04A6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1364" w:type="dxa"/>
          </w:tcPr>
          <w:p w14:paraId="49F24899"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bookmarkStart w:id="0" w:name="z1989"/>
            <w:r>
              <w:rPr>
                <w:rFonts w:ascii="Times New Roman" w:eastAsia="monospace" w:hAnsi="Times New Roman" w:cs="Times New Roman"/>
                <w:b/>
                <w:bCs/>
                <w:color w:val="000000"/>
                <w:sz w:val="24"/>
                <w:szCs w:val="24"/>
                <w:shd w:val="clear" w:color="auto" w:fill="FFFFFF"/>
              </w:rPr>
              <w:t xml:space="preserve">Звуковая культура речи. </w:t>
            </w:r>
            <w:r>
              <w:rPr>
                <w:rFonts w:ascii="Times New Roman" w:eastAsia="Times New Roman" w:hAnsi="Times New Roman" w:cs="Times New Roman"/>
                <w:color w:val="000000"/>
                <w:sz w:val="24"/>
                <w:szCs w:val="24"/>
              </w:rPr>
              <w:t>Закрепить умение правильно, отчётливо произносить звуки, обучать умению различать на слух и отчётливо произносить сходные по артикуляции и звучанию согласные звуки: с - з, с - ц, ш - ж, ч - ц, с - ш, ж - з, л - р;</w:t>
            </w:r>
          </w:p>
          <w:bookmarkEnd w:id="0"/>
          <w:p w14:paraId="6ED7FC02"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w:t>
            </w:r>
          </w:p>
          <w:p w14:paraId="6EEBBE2D"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eastAsia="monospace" w:hAnsi="Times New Roman" w:cs="Times New Roman"/>
                <w:b/>
                <w:bCs/>
                <w:color w:val="000000"/>
                <w:sz w:val="24"/>
                <w:szCs w:val="24"/>
                <w:shd w:val="clear" w:color="auto" w:fill="FFFFFF"/>
              </w:rPr>
              <w:t xml:space="preserve">Словарный запас. </w:t>
            </w:r>
            <w:r>
              <w:rPr>
                <w:rFonts w:ascii="Times New Roman" w:hAnsi="Times New Roman" w:cs="Times New Roman"/>
                <w:sz w:val="24"/>
                <w:szCs w:val="24"/>
              </w:rPr>
              <w:t>Р</w:t>
            </w:r>
            <w:r>
              <w:rPr>
                <w:rFonts w:ascii="Times New Roman" w:hAnsi="Times New Roman" w:cs="Times New Roman"/>
                <w:sz w:val="24"/>
                <w:szCs w:val="24"/>
                <w:lang w:val="kk-KZ"/>
              </w:rPr>
              <w:t>азвивать мышление, речь, умение обобщать слова; воспитывать заботливое отношение к домашним животным.</w:t>
            </w:r>
          </w:p>
          <w:p w14:paraId="64EBC273" w14:textId="77777777" w:rsidR="00B458A4" w:rsidRDefault="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О</w:t>
            </w:r>
            <w:r>
              <w:rPr>
                <w:rFonts w:ascii="Times New Roman" w:hAnsi="Times New Roman" w:cs="Times New Roman"/>
                <w:sz w:val="24"/>
                <w:szCs w:val="24"/>
              </w:rPr>
              <w:t>богащать словарный запас, 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p w14:paraId="438FAA97"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eastAsia="monospace" w:hAnsi="Times New Roman" w:cs="Times New Roman"/>
                <w:b/>
                <w:bCs/>
                <w:color w:val="000000"/>
                <w:sz w:val="24"/>
                <w:szCs w:val="24"/>
                <w:shd w:val="clear" w:color="auto" w:fill="FFFFFF"/>
              </w:rPr>
              <w:t xml:space="preserve">Связная речь. </w:t>
            </w:r>
            <w:r>
              <w:rPr>
                <w:rFonts w:ascii="Times New Roman" w:hAnsi="Times New Roman" w:cs="Times New Roman"/>
                <w:sz w:val="24"/>
                <w:szCs w:val="24"/>
              </w:rPr>
              <w:t xml:space="preserve">Учить последовательно пересказывать сказку, построению связных монологических высказываний, </w:t>
            </w:r>
          </w:p>
          <w:p w14:paraId="79904383"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eastAsia="monospace" w:hAnsi="Times New Roman" w:cs="Times New Roman"/>
                <w:b/>
                <w:bCs/>
                <w:color w:val="000000"/>
                <w:sz w:val="24"/>
                <w:szCs w:val="24"/>
                <w:shd w:val="clear" w:color="auto" w:fill="FFFFFF"/>
              </w:rPr>
              <w:t xml:space="preserve">Грамматический строй речи. </w:t>
            </w:r>
            <w:r>
              <w:rPr>
                <w:rFonts w:ascii="Times New Roman" w:eastAsia="monospace" w:hAnsi="Times New Roman" w:cs="Times New Roman"/>
                <w:color w:val="000000"/>
                <w:sz w:val="24"/>
                <w:szCs w:val="24"/>
                <w:shd w:val="clear" w:color="auto" w:fill="FFFFFF"/>
              </w:rPr>
              <w:t>Учить</w:t>
            </w:r>
            <w:r>
              <w:rPr>
                <w:rFonts w:ascii="Times New Roman" w:hAnsi="Times New Roman" w:cs="Times New Roman"/>
                <w:sz w:val="24"/>
                <w:szCs w:val="24"/>
              </w:rPr>
              <w:t>передавать основную мысль, обогащать словарь глаголами, антонимами, упражнять детей чётко произносить звуки [м], [б], [п]; развивать внимание, память; воспитывать любовь к труду.</w:t>
            </w:r>
          </w:p>
          <w:p w14:paraId="2E7ADE92" w14:textId="77777777" w:rsidR="00B458A4" w:rsidRDefault="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Учить называть имена существительные во множественном числе, обогащать словарный запас; закреплять навыки слушания и понимания речи; развивать внимание, память; воспитывать уважение к труду.</w:t>
            </w:r>
          </w:p>
          <w:p w14:paraId="3AB942C2"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monospace" w:hAnsi="Times New Roman" w:cs="Times New Roman"/>
                <w:b/>
                <w:bCs/>
                <w:color w:val="000000"/>
                <w:sz w:val="24"/>
                <w:szCs w:val="24"/>
                <w:shd w:val="clear" w:color="auto" w:fill="FFFFFF"/>
              </w:rPr>
              <w:t>Творческая речевая деятельность</w:t>
            </w:r>
            <w:r>
              <w:rPr>
                <w:rFonts w:ascii="Times New Roman" w:eastAsia="monospace" w:hAnsi="Times New Roman" w:cs="Times New Roman"/>
                <w:color w:val="000000"/>
                <w:sz w:val="24"/>
                <w:szCs w:val="24"/>
                <w:shd w:val="clear" w:color="auto" w:fill="FFFFFF"/>
              </w:rPr>
              <w:t>.Совершенствовать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w:t>
            </w:r>
          </w:p>
        </w:tc>
      </w:tr>
      <w:tr w:rsidR="00B458A4" w14:paraId="02A78E0B" w14:textId="77777777">
        <w:tc>
          <w:tcPr>
            <w:tcW w:w="925" w:type="dxa"/>
            <w:vMerge/>
          </w:tcPr>
          <w:p w14:paraId="5034727D" w14:textId="77777777" w:rsidR="00B458A4" w:rsidRDefault="00B458A4">
            <w:pPr>
              <w:spacing w:after="0" w:line="240" w:lineRule="auto"/>
              <w:rPr>
                <w:rFonts w:ascii="Times New Roman" w:hAnsi="Times New Roman" w:cs="Times New Roman"/>
                <w:sz w:val="24"/>
                <w:szCs w:val="24"/>
              </w:rPr>
            </w:pPr>
          </w:p>
        </w:tc>
        <w:tc>
          <w:tcPr>
            <w:tcW w:w="2307" w:type="dxa"/>
          </w:tcPr>
          <w:p w14:paraId="0718F69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1364" w:type="dxa"/>
          </w:tcPr>
          <w:p w14:paraId="63B79AEC"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Приобщать детей к доступным художественным произведениям, фольклору и миру театра; развивать интерес к книге.</w:t>
            </w:r>
          </w:p>
          <w:p w14:paraId="15BF3ACF"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Формировать первоначальные представления об особенностях литературного жанра – рассказ, представления об отражённом в литературном произведении событии.</w:t>
            </w:r>
          </w:p>
          <w:p w14:paraId="643FE054"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sz w:val="24"/>
                <w:szCs w:val="24"/>
              </w:rPr>
              <w:t>Формировать первоначальные представления детей об особенностях литературного жанра фольклорной прозы – сказка, представления о происходящих в сказке событиях.</w:t>
            </w:r>
          </w:p>
          <w:p w14:paraId="018DDB26"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14:paraId="3A1CF21C" w14:textId="77777777" w:rsidR="00B458A4" w:rsidRDefault="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sz w:val="24"/>
                <w:szCs w:val="24"/>
              </w:rPr>
              <w:t>Формировать первоначальные представления о поэтическом произведении, его специфических особенностях, о происходящих в произведении событиях.</w:t>
            </w:r>
          </w:p>
          <w:p w14:paraId="0380E395" w14:textId="77777777" w:rsidR="00B458A4" w:rsidRDefault="00B458A4">
            <w:pPr>
              <w:widowControl w:val="0"/>
              <w:spacing w:after="0" w:line="240" w:lineRule="auto"/>
              <w:ind w:firstLineChars="275" w:firstLine="660"/>
              <w:jc w:val="both"/>
              <w:rPr>
                <w:rFonts w:ascii="Times New Roman" w:eastAsia="Times New Roman" w:hAnsi="Times New Roman" w:cs="Times New Roman"/>
                <w:color w:val="000000"/>
                <w:sz w:val="24"/>
                <w:szCs w:val="24"/>
              </w:rPr>
            </w:pPr>
          </w:p>
        </w:tc>
      </w:tr>
      <w:tr w:rsidR="00B458A4" w14:paraId="7927CDBD" w14:textId="77777777">
        <w:tc>
          <w:tcPr>
            <w:tcW w:w="925" w:type="dxa"/>
            <w:vMerge/>
          </w:tcPr>
          <w:p w14:paraId="7100F756" w14:textId="77777777" w:rsidR="00B458A4" w:rsidRDefault="00B458A4">
            <w:pPr>
              <w:spacing w:after="0" w:line="240" w:lineRule="auto"/>
              <w:rPr>
                <w:rFonts w:ascii="Times New Roman" w:hAnsi="Times New Roman" w:cs="Times New Roman"/>
                <w:sz w:val="24"/>
                <w:szCs w:val="24"/>
              </w:rPr>
            </w:pPr>
          </w:p>
        </w:tc>
        <w:tc>
          <w:tcPr>
            <w:tcW w:w="2307" w:type="dxa"/>
          </w:tcPr>
          <w:p w14:paraId="4D1D990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1364" w:type="dxa"/>
          </w:tcPr>
          <w:p w14:paraId="03856D68"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Звуковая культура речи:</w:t>
            </w:r>
            <w:r>
              <w:rPr>
                <w:rFonts w:ascii="Times New Roman" w:eastAsia="Times New Roman" w:hAnsi="Times New Roman" w:cs="Times New Roman"/>
                <w:color w:val="000000"/>
                <w:sz w:val="24"/>
                <w:szCs w:val="24"/>
              </w:rPr>
              <w:t xml:space="preserve"> Формировать представление о том, что каждое слово имеет значение, прививать интерес к значению слова. </w:t>
            </w:r>
          </w:p>
          <w:p w14:paraId="30C2CE8D"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Закреплять умение плавно и безотрывно обводить картинку, не выходить за контур, рисовать линии разной структуры по образцу слева направо.</w:t>
            </w:r>
          </w:p>
          <w:p w14:paraId="3C7AD1A9"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Упражнять умение договаривать недостающие звуки в словах и выделять их интонационно голосом. </w:t>
            </w:r>
          </w:p>
          <w:p w14:paraId="4ECA2373"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Учить правильно называть слова и определять их лексическое значение,  определять длинные и короткие слова. Учить детей понимать, что слова состоят из звуков, они звучат; вслушиваться в звучание </w:t>
            </w:r>
            <w:r>
              <w:rPr>
                <w:rFonts w:ascii="Times New Roman" w:hAnsi="Times New Roman" w:cs="Times New Roman"/>
                <w:sz w:val="24"/>
                <w:szCs w:val="24"/>
              </w:rPr>
              <w:lastRenderedPageBreak/>
              <w:t>слов, находить слова с разной длительностью звучания – короткие, длинные, добавлять пропущенные слова в предложения по смыслу.</w:t>
            </w:r>
          </w:p>
          <w:p w14:paraId="3BBED190"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Учить выполнять звуковой анализ слов: определять порядок гласных и согласных звуков в слове. </w:t>
            </w:r>
          </w:p>
          <w:p w14:paraId="227A5289"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Подготовка руки к письму.</w:t>
            </w:r>
            <w:r>
              <w:rPr>
                <w:rFonts w:ascii="Times New Roman" w:eastAsia="Times New Roman" w:hAnsi="Times New Roman" w:cs="Times New Roman"/>
                <w:color w:val="000000"/>
                <w:sz w:val="24"/>
                <w:szCs w:val="24"/>
              </w:rPr>
              <w:t xml:space="preserve"> Продолжать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14:paraId="49BD27B6"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Обучать штриховке, раскраске геометрических фигур, овощей, фруктов; обводить готовые рисунки, не выходя за контуры.</w:t>
            </w:r>
          </w:p>
          <w:p w14:paraId="78A95811" w14:textId="77777777" w:rsidR="00B458A4" w:rsidRDefault="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sz w:val="24"/>
                <w:szCs w:val="24"/>
              </w:rPr>
              <w:t xml:space="preserve">Учить правильно называть слова и определять их лексическое значение,  определять длинные и короткие слова. </w:t>
            </w:r>
          </w:p>
          <w:p w14:paraId="13A4740C" w14:textId="77777777" w:rsidR="00B458A4" w:rsidRDefault="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sz w:val="24"/>
                <w:szCs w:val="24"/>
              </w:rPr>
              <w:t>Обобщить знания детей о лексическом значении слов, объединять их в группы по признакам, определять длинные и короткие слова.</w:t>
            </w:r>
          </w:p>
          <w:p w14:paraId="2704AB2E"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rsidRPr="00C8210F" w14:paraId="52DC1EE0" w14:textId="77777777">
        <w:tc>
          <w:tcPr>
            <w:tcW w:w="925" w:type="dxa"/>
            <w:vMerge/>
          </w:tcPr>
          <w:p w14:paraId="070CB730" w14:textId="77777777" w:rsidR="00B458A4" w:rsidRDefault="00B458A4">
            <w:pPr>
              <w:spacing w:after="0" w:line="240" w:lineRule="auto"/>
              <w:rPr>
                <w:rFonts w:ascii="Times New Roman" w:hAnsi="Times New Roman" w:cs="Times New Roman"/>
                <w:sz w:val="24"/>
                <w:szCs w:val="24"/>
              </w:rPr>
            </w:pPr>
          </w:p>
        </w:tc>
        <w:tc>
          <w:tcPr>
            <w:tcW w:w="2307" w:type="dxa"/>
          </w:tcPr>
          <w:p w14:paraId="0DDC52B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1364" w:type="dxa"/>
          </w:tcPr>
          <w:p w14:paraId="585E7C71" w14:textId="77777777" w:rsidR="00B458A4" w:rsidRDefault="001215E2">
            <w:pPr>
              <w:pStyle w:val="a9"/>
              <w:spacing w:after="0" w:line="240" w:lineRule="auto"/>
              <w:ind w:left="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 тіліндегі сөздерді дұрыс айта білуге, ол сөздерді қолдана білуге үйрету. Сөздегі қазақ тіліне тән ә, ө, қ, ү, ұ, і, ғ, ң, һ дыбыстарын дұрыс айтуға дағдыландыру</w:t>
            </w:r>
          </w:p>
          <w:p w14:paraId="3BD8D0D8" w14:textId="77777777" w:rsidR="00B458A4" w:rsidRDefault="001215E2">
            <w:pPr>
              <w:pStyle w:val="a9"/>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Не? нелер? сұрақтарына дұрыс жауап беруге жаттықтыру, жаңылтпаш жаттау. </w:t>
            </w:r>
          </w:p>
          <w:p w14:paraId="07D0C77D" w14:textId="77777777" w:rsidR="00B458A4" w:rsidRDefault="001215E2">
            <w:pPr>
              <w:pStyle w:val="a9"/>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сөздерді сөз тіркесімен айтуға, сөйлем құрауға жаттықтыру. </w:t>
            </w:r>
          </w:p>
          <w:p w14:paraId="6F81B1CB" w14:textId="77777777" w:rsidR="00B458A4" w:rsidRDefault="001215E2">
            <w:pPr>
              <w:pStyle w:val="a9"/>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Қазақ тіліндегі сөздер мен сөйлемдерді түсініп және күнделікті өмірде қолдана білуге үйрету.</w:t>
            </w:r>
          </w:p>
          <w:p w14:paraId="5D8E991A" w14:textId="77777777" w:rsidR="00B458A4" w:rsidRDefault="001215E2">
            <w:pPr>
              <w:pStyle w:val="a9"/>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О</w:t>
            </w:r>
            <w:r w:rsidRPr="001215E2">
              <w:rPr>
                <w:rFonts w:ascii="Times New Roman" w:hAnsi="Times New Roman" w:cs="Times New Roman"/>
                <w:sz w:val="24"/>
                <w:szCs w:val="24"/>
                <w:lang w:val="kk-KZ"/>
              </w:rPr>
              <w:t>йыншықты меншіктеп айтуға, диалогке қатысуға үйрету.</w:t>
            </w:r>
          </w:p>
          <w:p w14:paraId="42946B10" w14:textId="77777777" w:rsidR="00B458A4" w:rsidRDefault="001215E2">
            <w:pPr>
              <w:pStyle w:val="a9"/>
              <w:spacing w:after="0" w:line="240" w:lineRule="auto"/>
              <w:ind w:left="0"/>
              <w:jc w:val="both"/>
              <w:rPr>
                <w:rFonts w:ascii="Times New Roman" w:hAnsi="Times New Roman" w:cs="Times New Roman"/>
                <w:sz w:val="24"/>
                <w:szCs w:val="24"/>
                <w:lang w:val="kk-KZ"/>
              </w:rPr>
            </w:pPr>
            <w:r>
              <w:rPr>
                <w:rFonts w:ascii="Times New Roman" w:hAnsi="Times New Roman" w:cs="Times New Roman"/>
                <w:sz w:val="24"/>
                <w:szCs w:val="24"/>
                <w:lang w:val="kk-KZ"/>
              </w:rPr>
              <w:t>И</w:t>
            </w:r>
            <w:r w:rsidRPr="001215E2">
              <w:rPr>
                <w:rFonts w:ascii="Times New Roman" w:hAnsi="Times New Roman" w:cs="Times New Roman"/>
                <w:sz w:val="24"/>
                <w:szCs w:val="24"/>
                <w:lang w:val="kk-KZ"/>
              </w:rPr>
              <w:t>герген сөздерін қолданып, шағын мәтінқұрудағдыларын дамыту.</w:t>
            </w:r>
          </w:p>
        </w:tc>
      </w:tr>
      <w:tr w:rsidR="00B458A4" w14:paraId="53C66D6D" w14:textId="77777777">
        <w:tc>
          <w:tcPr>
            <w:tcW w:w="925" w:type="dxa"/>
            <w:vMerge/>
          </w:tcPr>
          <w:p w14:paraId="61995DF3" w14:textId="77777777" w:rsidR="00B458A4" w:rsidRDefault="00B458A4">
            <w:pPr>
              <w:spacing w:after="0" w:line="240" w:lineRule="auto"/>
              <w:rPr>
                <w:rFonts w:ascii="Times New Roman" w:hAnsi="Times New Roman" w:cs="Times New Roman"/>
                <w:sz w:val="24"/>
                <w:szCs w:val="24"/>
                <w:lang w:val="kk-KZ"/>
              </w:rPr>
            </w:pPr>
          </w:p>
        </w:tc>
        <w:tc>
          <w:tcPr>
            <w:tcW w:w="2307" w:type="dxa"/>
          </w:tcPr>
          <w:p w14:paraId="53B626A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11364" w:type="dxa"/>
          </w:tcPr>
          <w:p w14:paraId="0DF63D79" w14:textId="77777777" w:rsidR="00B458A4" w:rsidRPr="001215E2" w:rsidRDefault="001215E2" w:rsidP="001215E2">
            <w:pPr>
              <w:pStyle w:val="a7"/>
              <w:shd w:val="clear" w:color="auto" w:fill="FFFFFF"/>
              <w:spacing w:beforeAutospacing="0" w:after="210" w:afterAutospacing="0" w:line="228" w:lineRule="atLeast"/>
              <w:ind w:firstLineChars="250" w:firstLine="600"/>
              <w:textAlignment w:val="baseline"/>
              <w:rPr>
                <w:rFonts w:eastAsia="monospace"/>
                <w:color w:val="000000"/>
                <w:lang w:val="ru-RU"/>
              </w:rPr>
            </w:pPr>
            <w:r w:rsidRPr="001215E2">
              <w:rPr>
                <w:rFonts w:eastAsia="monospace"/>
                <w:b/>
                <w:bCs/>
                <w:color w:val="000000"/>
                <w:shd w:val="clear" w:color="auto" w:fill="FFFFFF"/>
                <w:lang w:val="ru-RU"/>
              </w:rPr>
              <w:t>Ориентировка в пространстве.</w:t>
            </w:r>
            <w:r w:rsidRPr="001215E2">
              <w:rPr>
                <w:rFonts w:eastAsia="monospace"/>
                <w:color w:val="000000"/>
                <w:shd w:val="clear" w:color="auto" w:fill="FFFFFF"/>
                <w:lang w:val="ru-RU"/>
              </w:rPr>
              <w:t>Закрепление пространственных представлений: располагать предметы в пространстве (слева, справа, вверху, внизу); направлять движение: слева направо, справа - налево, сверху вниз, вперед, назад, в том же направлении.</w:t>
            </w:r>
          </w:p>
          <w:p w14:paraId="3AA10C25"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Множество. </w:t>
            </w:r>
            <w:r>
              <w:rPr>
                <w:rFonts w:ascii="Times New Roman" w:eastAsia="Times New Roman" w:hAnsi="Times New Roman" w:cs="Times New Roman"/>
                <w:sz w:val="24"/>
                <w:szCs w:val="24"/>
              </w:rPr>
              <w:t>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w:t>
            </w:r>
            <w:bookmarkStart w:id="1" w:name="z2211"/>
            <w:r>
              <w:rPr>
                <w:rFonts w:ascii="Times New Roman" w:eastAsia="Times New Roman" w:hAnsi="Times New Roman" w:cs="Times New Roman"/>
                <w:sz w:val="24"/>
                <w:szCs w:val="24"/>
              </w:rPr>
              <w:t xml:space="preserve">сть множества или их равенство. </w:t>
            </w:r>
          </w:p>
          <w:p w14:paraId="4F5BC254"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Знакомить со значением слова «один» (одна, одно), обозначающим не только один предмет, но и целую группу предметов как одну часть множества.</w:t>
            </w:r>
            <w:bookmarkEnd w:id="1"/>
          </w:p>
          <w:p w14:paraId="0E3AF705"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Учить находить общее свойство группы (множества) предметов, объединять в группы по какому-либо свойству, создавать множества (группы предметов) из разных по качеству элементов (предметов разного цвета, размера, формы, назначения; звуков, движений).</w:t>
            </w:r>
          </w:p>
          <w:p w14:paraId="072340E1"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eastAsia="monospace" w:hAnsi="Times New Roman" w:cs="Times New Roman"/>
                <w:b/>
                <w:bCs/>
                <w:color w:val="000000"/>
                <w:sz w:val="24"/>
                <w:szCs w:val="24"/>
                <w:shd w:val="clear" w:color="auto" w:fill="FFFFFF"/>
              </w:rPr>
              <w:t>Геометрические фигуры.</w:t>
            </w:r>
            <w:r>
              <w:rPr>
                <w:rFonts w:ascii="Times New Roman" w:hAnsi="Times New Roman" w:cs="Times New Roman"/>
                <w:sz w:val="24"/>
                <w:szCs w:val="24"/>
              </w:rPr>
              <w:t>Учить объединять и сопоставлять предметы по различным признакам, выделять предмет из группы предметов по 2–3 признакам.</w:t>
            </w:r>
          </w:p>
          <w:p w14:paraId="6E7CA4D8"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Количество и счет.</w:t>
            </w:r>
            <w:r>
              <w:rPr>
                <w:rFonts w:ascii="Times New Roman" w:hAnsi="Times New Roman" w:cs="Times New Roman"/>
                <w:sz w:val="24"/>
                <w:szCs w:val="24"/>
              </w:rPr>
              <w:t xml:space="preserve"> Закреплять понятия один-много, умение классифицировать предметы, выделять в группе предметов «лишний», не подходящий по 1–3 признакам.</w:t>
            </w:r>
          </w:p>
          <w:p w14:paraId="3ECCD9A5"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Учить соотносить цифры 1-5 и количество предметов; распознавать и изображать цифры 1-5.</w:t>
            </w:r>
          </w:p>
        </w:tc>
      </w:tr>
      <w:tr w:rsidR="00B458A4" w14:paraId="06B9582D" w14:textId="77777777">
        <w:tc>
          <w:tcPr>
            <w:tcW w:w="925" w:type="dxa"/>
            <w:vMerge/>
          </w:tcPr>
          <w:p w14:paraId="7E60CA4E" w14:textId="77777777" w:rsidR="00B458A4" w:rsidRDefault="00B458A4">
            <w:pPr>
              <w:spacing w:after="0" w:line="240" w:lineRule="auto"/>
              <w:rPr>
                <w:rFonts w:ascii="Times New Roman" w:hAnsi="Times New Roman" w:cs="Times New Roman"/>
                <w:sz w:val="24"/>
                <w:szCs w:val="24"/>
              </w:rPr>
            </w:pPr>
          </w:p>
        </w:tc>
        <w:tc>
          <w:tcPr>
            <w:tcW w:w="2307" w:type="dxa"/>
          </w:tcPr>
          <w:p w14:paraId="623E1F2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1364" w:type="dxa"/>
          </w:tcPr>
          <w:p w14:paraId="043CF428"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 xml:space="preserve">Ребенок, его семья, дом. </w:t>
            </w:r>
            <w:r>
              <w:rPr>
                <w:rFonts w:ascii="Times New Roman" w:eastAsia="Times New Roman" w:hAnsi="Times New Roman" w:cs="Times New Roman"/>
                <w:color w:val="000000"/>
                <w:sz w:val="24"/>
                <w:szCs w:val="24"/>
              </w:rPr>
              <w:t xml:space="preserve">Совершенствовать понятие о родственных связях (дедушка, бабушка, близкие родственники), знать свою родословную. </w:t>
            </w:r>
          </w:p>
          <w:p w14:paraId="316F5ABB"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w:t>
            </w:r>
          </w:p>
          <w:p w14:paraId="17F87441" w14:textId="77777777" w:rsidR="00B458A4" w:rsidRDefault="001215E2" w:rsidP="001215E2">
            <w:pPr>
              <w:widowControl w:val="0"/>
              <w:spacing w:after="0" w:line="240" w:lineRule="auto"/>
              <w:ind w:firstLineChars="275" w:firstLine="660"/>
              <w:jc w:val="both"/>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b/>
                <w:bCs/>
                <w:color w:val="000000"/>
                <w:sz w:val="24"/>
                <w:szCs w:val="24"/>
                <w:shd w:val="clear" w:color="auto" w:fill="FFFFFF"/>
              </w:rPr>
              <w:t xml:space="preserve">Приобщение к труду. </w:t>
            </w:r>
            <w:r>
              <w:rPr>
                <w:rFonts w:ascii="Times New Roman" w:eastAsia="monospace" w:hAnsi="Times New Roman" w:cs="Times New Roman"/>
                <w:color w:val="000000"/>
                <w:sz w:val="24"/>
                <w:szCs w:val="24"/>
                <w:shd w:val="clear" w:color="auto" w:fill="FFFFFF"/>
              </w:rPr>
              <w:t xml:space="preserve">Развивать представления о людях разных профессий; о содержании, характере и значении результатов труда; о труде работников детского сада/школы. </w:t>
            </w:r>
          </w:p>
          <w:p w14:paraId="31909D8F" w14:textId="77777777" w:rsidR="00B458A4" w:rsidRDefault="001215E2">
            <w:pPr>
              <w:widowControl w:val="0"/>
              <w:spacing w:after="0" w:line="240" w:lineRule="auto"/>
              <w:ind w:firstLineChars="275" w:firstLine="660"/>
              <w:jc w:val="both"/>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color w:val="000000"/>
                <w:sz w:val="24"/>
                <w:szCs w:val="24"/>
                <w:shd w:val="clear" w:color="auto" w:fill="FFFFFF"/>
              </w:rPr>
              <w:t>Обучать умению использовать знания о трудовом процессе в рассказе о труде своих родителей, замечать взаимосвязь людей в труде. Подводить к осознанию того, что окружающие предметы, игрушки созданы трудом человека, и к ним нужно бережно относиться.</w:t>
            </w:r>
          </w:p>
          <w:p w14:paraId="13F9366B"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eastAsia="monospace" w:hAnsi="Times New Roman" w:cs="Times New Roman"/>
                <w:b/>
                <w:bCs/>
                <w:color w:val="000000"/>
                <w:sz w:val="24"/>
                <w:szCs w:val="24"/>
                <w:shd w:val="clear" w:color="auto" w:fill="FFFFFF"/>
              </w:rPr>
              <w:t xml:space="preserve">Нравственное и патриотическое воспитание. </w:t>
            </w:r>
            <w:r>
              <w:rPr>
                <w:rFonts w:ascii="Times New Roman" w:hAnsi="Times New Roman" w:cs="Times New Roman"/>
                <w:sz w:val="24"/>
                <w:szCs w:val="24"/>
                <w:lang w:val="kk-KZ"/>
              </w:rPr>
              <w:t>Систематизировать знания о правах и обязанностях детей; дать сведения о том, что правам детей уделяется много внимания, потому что наша страна демократическая и правовая; довести до сведения, что у каждого ребенка, живущего в свободной стране, есть свои права и свои обязанности, которые нужно выполнять.</w:t>
            </w:r>
          </w:p>
          <w:p w14:paraId="5AA95493"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Способствовать осознанию изменений, происходящих в жизни в соответствии со своим возрастом, поступлению в детский сад, школу, осознанию необходимости образования для достижения успеха в будущем, повышению мотивации к обучению в школе в будущем, познанию нового, приобретению необходимых для своей жизни навыков. </w:t>
            </w:r>
          </w:p>
          <w:p w14:paraId="2D1E83F7" w14:textId="77777777" w:rsidR="00B458A4" w:rsidRDefault="00B458A4">
            <w:pPr>
              <w:widowControl w:val="0"/>
              <w:spacing w:after="0" w:line="240" w:lineRule="auto"/>
              <w:ind w:firstLineChars="275" w:firstLine="660"/>
              <w:jc w:val="both"/>
              <w:rPr>
                <w:rFonts w:ascii="Times New Roman" w:eastAsia="Times New Roman" w:hAnsi="Times New Roman" w:cs="Times New Roman"/>
                <w:sz w:val="24"/>
                <w:szCs w:val="24"/>
              </w:rPr>
            </w:pPr>
          </w:p>
        </w:tc>
      </w:tr>
      <w:tr w:rsidR="00B458A4" w14:paraId="0FFBC5F8" w14:textId="77777777">
        <w:tc>
          <w:tcPr>
            <w:tcW w:w="925" w:type="dxa"/>
            <w:vMerge/>
          </w:tcPr>
          <w:p w14:paraId="0F7867BB" w14:textId="77777777" w:rsidR="00B458A4" w:rsidRDefault="00B458A4">
            <w:pPr>
              <w:spacing w:after="0" w:line="240" w:lineRule="auto"/>
              <w:rPr>
                <w:rFonts w:ascii="Times New Roman" w:hAnsi="Times New Roman" w:cs="Times New Roman"/>
                <w:sz w:val="24"/>
                <w:szCs w:val="24"/>
              </w:rPr>
            </w:pPr>
          </w:p>
        </w:tc>
        <w:tc>
          <w:tcPr>
            <w:tcW w:w="2307" w:type="dxa"/>
            <w:vMerge w:val="restart"/>
          </w:tcPr>
          <w:p w14:paraId="193018F3"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6539D59A" w14:textId="77777777" w:rsidR="00B458A4" w:rsidRDefault="00B458A4">
            <w:pPr>
              <w:spacing w:after="0" w:line="240" w:lineRule="auto"/>
              <w:rPr>
                <w:rFonts w:ascii="Times New Roman" w:hAnsi="Times New Roman" w:cs="Times New Roman"/>
                <w:sz w:val="24"/>
                <w:szCs w:val="24"/>
                <w:lang w:val="kk-KZ"/>
              </w:rPr>
            </w:pPr>
          </w:p>
          <w:p w14:paraId="76C45F0A"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667F0AA0" w14:textId="77777777" w:rsidR="00B458A4" w:rsidRDefault="00B458A4">
            <w:pPr>
              <w:spacing w:after="0" w:line="240" w:lineRule="auto"/>
              <w:rPr>
                <w:rFonts w:ascii="Times New Roman" w:hAnsi="Times New Roman" w:cs="Times New Roman"/>
                <w:sz w:val="24"/>
                <w:szCs w:val="24"/>
                <w:lang w:val="kk-KZ"/>
              </w:rPr>
            </w:pPr>
          </w:p>
          <w:p w14:paraId="32C7900A" w14:textId="77777777" w:rsidR="00B458A4" w:rsidRDefault="00B458A4">
            <w:pPr>
              <w:spacing w:after="0" w:line="240" w:lineRule="auto"/>
              <w:rPr>
                <w:rFonts w:ascii="Times New Roman" w:hAnsi="Times New Roman" w:cs="Times New Roman"/>
                <w:sz w:val="24"/>
                <w:szCs w:val="24"/>
                <w:lang w:val="kk-KZ"/>
              </w:rPr>
            </w:pPr>
          </w:p>
          <w:p w14:paraId="2CEDA966" w14:textId="77777777" w:rsidR="00B458A4" w:rsidRDefault="00B458A4">
            <w:pPr>
              <w:spacing w:after="0" w:line="240" w:lineRule="auto"/>
              <w:rPr>
                <w:rFonts w:ascii="Times New Roman" w:hAnsi="Times New Roman" w:cs="Times New Roman"/>
                <w:sz w:val="24"/>
                <w:szCs w:val="24"/>
                <w:lang w:val="kk-KZ"/>
              </w:rPr>
            </w:pPr>
          </w:p>
          <w:p w14:paraId="348878C2" w14:textId="77777777" w:rsidR="00B458A4" w:rsidRDefault="00B458A4">
            <w:pPr>
              <w:spacing w:after="0" w:line="240" w:lineRule="auto"/>
              <w:rPr>
                <w:rFonts w:ascii="Times New Roman" w:hAnsi="Times New Roman" w:cs="Times New Roman"/>
                <w:sz w:val="24"/>
                <w:szCs w:val="24"/>
                <w:lang w:val="kk-KZ"/>
              </w:rPr>
            </w:pPr>
          </w:p>
          <w:p w14:paraId="728D87F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3AA6C2C3" w14:textId="77777777" w:rsidR="00B458A4" w:rsidRDefault="00B458A4">
            <w:pPr>
              <w:spacing w:after="0" w:line="240" w:lineRule="auto"/>
              <w:rPr>
                <w:rFonts w:ascii="Times New Roman" w:hAnsi="Times New Roman" w:cs="Times New Roman"/>
                <w:sz w:val="24"/>
                <w:szCs w:val="24"/>
                <w:lang w:val="kk-KZ"/>
              </w:rPr>
            </w:pPr>
          </w:p>
          <w:p w14:paraId="2A8A8231" w14:textId="77777777" w:rsidR="00B458A4" w:rsidRDefault="00B458A4">
            <w:pPr>
              <w:spacing w:after="0" w:line="240" w:lineRule="auto"/>
              <w:rPr>
                <w:rFonts w:ascii="Times New Roman" w:hAnsi="Times New Roman" w:cs="Times New Roman"/>
                <w:sz w:val="24"/>
                <w:szCs w:val="24"/>
                <w:lang w:val="kk-KZ"/>
              </w:rPr>
            </w:pPr>
          </w:p>
          <w:p w14:paraId="1EB152FE" w14:textId="77777777" w:rsidR="00B458A4" w:rsidRDefault="00B458A4">
            <w:pPr>
              <w:spacing w:after="0" w:line="240" w:lineRule="auto"/>
              <w:rPr>
                <w:rFonts w:ascii="Times New Roman" w:hAnsi="Times New Roman" w:cs="Times New Roman"/>
                <w:sz w:val="24"/>
                <w:szCs w:val="24"/>
                <w:lang w:val="kk-KZ"/>
              </w:rPr>
            </w:pPr>
          </w:p>
          <w:p w14:paraId="13C98ECD" w14:textId="77777777" w:rsidR="00B458A4" w:rsidRDefault="00B458A4">
            <w:pPr>
              <w:spacing w:after="0" w:line="240" w:lineRule="auto"/>
              <w:rPr>
                <w:rFonts w:ascii="Times New Roman" w:hAnsi="Times New Roman" w:cs="Times New Roman"/>
                <w:sz w:val="24"/>
                <w:szCs w:val="24"/>
                <w:lang w:val="kk-KZ"/>
              </w:rPr>
            </w:pPr>
          </w:p>
          <w:p w14:paraId="36780E9D" w14:textId="77777777" w:rsidR="00B458A4" w:rsidRDefault="00B458A4">
            <w:pPr>
              <w:spacing w:after="0" w:line="240" w:lineRule="auto"/>
              <w:rPr>
                <w:rFonts w:ascii="Times New Roman" w:hAnsi="Times New Roman" w:cs="Times New Roman"/>
                <w:sz w:val="24"/>
                <w:szCs w:val="24"/>
                <w:lang w:val="kk-KZ"/>
              </w:rPr>
            </w:pPr>
          </w:p>
          <w:p w14:paraId="36D56318" w14:textId="77777777" w:rsidR="00B458A4" w:rsidRDefault="00B458A4">
            <w:pPr>
              <w:spacing w:after="0" w:line="240" w:lineRule="auto"/>
              <w:rPr>
                <w:rFonts w:ascii="Times New Roman" w:hAnsi="Times New Roman" w:cs="Times New Roman"/>
                <w:sz w:val="24"/>
                <w:szCs w:val="24"/>
                <w:lang w:val="kk-KZ"/>
              </w:rPr>
            </w:pPr>
          </w:p>
          <w:p w14:paraId="3347633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54B50F9D" w14:textId="77777777" w:rsidR="00B458A4" w:rsidRDefault="00B458A4">
            <w:pPr>
              <w:spacing w:after="0" w:line="240" w:lineRule="auto"/>
              <w:rPr>
                <w:rFonts w:ascii="Times New Roman" w:hAnsi="Times New Roman" w:cs="Times New Roman"/>
                <w:sz w:val="24"/>
                <w:szCs w:val="24"/>
                <w:lang w:val="kk-KZ"/>
              </w:rPr>
            </w:pPr>
          </w:p>
          <w:p w14:paraId="4124D872" w14:textId="77777777" w:rsidR="00B458A4" w:rsidRDefault="00B458A4">
            <w:pPr>
              <w:spacing w:after="0" w:line="240" w:lineRule="auto"/>
              <w:rPr>
                <w:rFonts w:ascii="Times New Roman" w:hAnsi="Times New Roman" w:cs="Times New Roman"/>
                <w:sz w:val="24"/>
                <w:szCs w:val="24"/>
                <w:lang w:val="kk-KZ"/>
              </w:rPr>
            </w:pPr>
          </w:p>
          <w:p w14:paraId="3D906229" w14:textId="77777777" w:rsidR="00B458A4" w:rsidRDefault="00B458A4">
            <w:pPr>
              <w:spacing w:after="0" w:line="240" w:lineRule="auto"/>
              <w:rPr>
                <w:rFonts w:ascii="Times New Roman" w:hAnsi="Times New Roman" w:cs="Times New Roman"/>
                <w:sz w:val="24"/>
                <w:szCs w:val="24"/>
                <w:lang w:val="kk-KZ"/>
              </w:rPr>
            </w:pPr>
          </w:p>
          <w:p w14:paraId="67128314" w14:textId="77777777" w:rsidR="00B458A4" w:rsidRDefault="00B458A4">
            <w:pPr>
              <w:spacing w:after="0" w:line="240" w:lineRule="auto"/>
              <w:rPr>
                <w:rFonts w:ascii="Times New Roman" w:hAnsi="Times New Roman" w:cs="Times New Roman"/>
                <w:sz w:val="24"/>
                <w:szCs w:val="24"/>
                <w:lang w:val="kk-KZ"/>
              </w:rPr>
            </w:pPr>
          </w:p>
          <w:p w14:paraId="4C3B7B58"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Лепка</w:t>
            </w:r>
          </w:p>
          <w:p w14:paraId="20F7BA15" w14:textId="77777777" w:rsidR="00B458A4" w:rsidRDefault="00B458A4">
            <w:pPr>
              <w:spacing w:after="0" w:line="240" w:lineRule="auto"/>
              <w:rPr>
                <w:rFonts w:ascii="Times New Roman" w:hAnsi="Times New Roman" w:cs="Times New Roman"/>
                <w:sz w:val="24"/>
                <w:szCs w:val="24"/>
                <w:lang w:val="kk-KZ"/>
              </w:rPr>
            </w:pPr>
          </w:p>
        </w:tc>
        <w:tc>
          <w:tcPr>
            <w:tcW w:w="11364" w:type="dxa"/>
          </w:tcPr>
          <w:p w14:paraId="5AAA8CAC"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Конструирование</w:t>
            </w:r>
          </w:p>
          <w:p w14:paraId="5BE3828B" w14:textId="77777777" w:rsidR="00B458A4" w:rsidRDefault="00B458A4">
            <w:pPr>
              <w:widowControl w:val="0"/>
              <w:spacing w:after="0" w:line="240" w:lineRule="auto"/>
              <w:ind w:firstLineChars="275" w:firstLine="660"/>
              <w:jc w:val="both"/>
              <w:rPr>
                <w:rFonts w:ascii="Times New Roman" w:hAnsi="Times New Roman" w:cs="Times New Roman"/>
                <w:sz w:val="24"/>
                <w:szCs w:val="24"/>
              </w:rPr>
            </w:pPr>
          </w:p>
          <w:p w14:paraId="4213E317"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Формирование умение передавать образ городской улицы в аппликации, в рисунке, в лепке на картоне; умение вырезать готовые детали по контуру, и аккуратно наклеивать их на фоне; учить конструировать дома из кубиков и лего. </w:t>
            </w:r>
            <w:r>
              <w:rPr>
                <w:rFonts w:ascii="Times New Roman" w:eastAsia="Times New Roman" w:hAnsi="Times New Roman" w:cs="Times New Roman"/>
                <w:color w:val="000000"/>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tc>
      </w:tr>
      <w:tr w:rsidR="00B458A4" w14:paraId="4F179CA9" w14:textId="77777777">
        <w:tc>
          <w:tcPr>
            <w:tcW w:w="925" w:type="dxa"/>
            <w:vMerge/>
          </w:tcPr>
          <w:p w14:paraId="48E6820D" w14:textId="77777777" w:rsidR="00B458A4" w:rsidRDefault="00B458A4">
            <w:pPr>
              <w:spacing w:after="0" w:line="240" w:lineRule="auto"/>
              <w:rPr>
                <w:rFonts w:ascii="Times New Roman" w:hAnsi="Times New Roman" w:cs="Times New Roman"/>
                <w:sz w:val="24"/>
                <w:szCs w:val="24"/>
              </w:rPr>
            </w:pPr>
          </w:p>
        </w:tc>
        <w:tc>
          <w:tcPr>
            <w:tcW w:w="2307" w:type="dxa"/>
            <w:vMerge/>
          </w:tcPr>
          <w:p w14:paraId="4E180716" w14:textId="77777777" w:rsidR="00B458A4" w:rsidRDefault="00B458A4">
            <w:pPr>
              <w:spacing w:after="0" w:line="240" w:lineRule="auto"/>
              <w:rPr>
                <w:rFonts w:ascii="Times New Roman" w:hAnsi="Times New Roman" w:cs="Times New Roman"/>
                <w:sz w:val="24"/>
                <w:szCs w:val="24"/>
                <w:lang w:val="kk-KZ"/>
              </w:rPr>
            </w:pPr>
          </w:p>
        </w:tc>
        <w:tc>
          <w:tcPr>
            <w:tcW w:w="11364" w:type="dxa"/>
          </w:tcPr>
          <w:p w14:paraId="0AD4B315"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1CE6E92C" w14:textId="77777777" w:rsidR="00B458A4" w:rsidRDefault="00B458A4">
            <w:pPr>
              <w:widowControl w:val="0"/>
              <w:spacing w:after="0" w:line="240" w:lineRule="auto"/>
              <w:ind w:firstLineChars="275" w:firstLine="660"/>
              <w:jc w:val="both"/>
              <w:rPr>
                <w:rFonts w:ascii="Times New Roman" w:eastAsia="Times New Roman" w:hAnsi="Times New Roman" w:cs="Times New Roman"/>
                <w:color w:val="000000"/>
                <w:sz w:val="24"/>
                <w:szCs w:val="24"/>
              </w:rPr>
            </w:pPr>
          </w:p>
          <w:p w14:paraId="618C0DD5"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листе передавать положение предметов в пространстве, понимать, что предметы могут по-разному располагаться на плоскости (стоять, лежать и менять положение), передавать образы предметов живой природы через несложные движения и позы (растения, животные, птицы).</w:t>
            </w:r>
          </w:p>
          <w:p w14:paraId="54FB7DD8" w14:textId="77777777" w:rsidR="00B458A4" w:rsidRDefault="001215E2" w:rsidP="001215E2">
            <w:pPr>
              <w:widowControl w:val="0"/>
              <w:spacing w:after="0" w:line="240" w:lineRule="auto"/>
              <w:ind w:firstLineChars="275" w:firstLine="413"/>
              <w:jc w:val="both"/>
              <w:rPr>
                <w:rFonts w:ascii="Times New Roman" w:eastAsia="Times New Roman" w:hAnsi="Times New Roman" w:cs="Times New Roman"/>
                <w:color w:val="000000"/>
                <w:sz w:val="24"/>
                <w:szCs w:val="24"/>
              </w:rPr>
            </w:pPr>
            <w:r>
              <w:rPr>
                <w:rFonts w:ascii="monospace" w:eastAsia="monospace" w:hAnsi="monospace" w:cs="monospace"/>
                <w:color w:val="000000"/>
                <w:sz w:val="15"/>
                <w:szCs w:val="15"/>
                <w:shd w:val="clear" w:color="auto" w:fill="FFFFFF"/>
              </w:rPr>
              <w:t> </w:t>
            </w:r>
            <w:r>
              <w:rPr>
                <w:rFonts w:ascii="Times New Roman" w:eastAsia="monospace" w:hAnsi="Times New Roman" w:cs="Times New Roman"/>
                <w:color w:val="000000"/>
                <w:sz w:val="24"/>
                <w:szCs w:val="24"/>
                <w:shd w:val="clear" w:color="auto" w:fill="FFFFFF"/>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tc>
      </w:tr>
      <w:tr w:rsidR="00B458A4" w14:paraId="0B366F63" w14:textId="77777777">
        <w:tc>
          <w:tcPr>
            <w:tcW w:w="925" w:type="dxa"/>
            <w:vMerge/>
          </w:tcPr>
          <w:p w14:paraId="57E1ED63" w14:textId="77777777" w:rsidR="00B458A4" w:rsidRDefault="00B458A4">
            <w:pPr>
              <w:spacing w:after="0" w:line="240" w:lineRule="auto"/>
              <w:rPr>
                <w:rFonts w:ascii="Times New Roman" w:hAnsi="Times New Roman" w:cs="Times New Roman"/>
                <w:sz w:val="24"/>
                <w:szCs w:val="24"/>
              </w:rPr>
            </w:pPr>
          </w:p>
        </w:tc>
        <w:tc>
          <w:tcPr>
            <w:tcW w:w="2307" w:type="dxa"/>
            <w:vMerge/>
          </w:tcPr>
          <w:p w14:paraId="115CE1AF" w14:textId="77777777" w:rsidR="00B458A4" w:rsidRDefault="00B458A4">
            <w:pPr>
              <w:spacing w:after="0" w:line="240" w:lineRule="auto"/>
              <w:rPr>
                <w:rFonts w:ascii="Times New Roman" w:hAnsi="Times New Roman" w:cs="Times New Roman"/>
                <w:sz w:val="24"/>
                <w:szCs w:val="24"/>
                <w:lang w:val="kk-KZ"/>
              </w:rPr>
            </w:pPr>
          </w:p>
        </w:tc>
        <w:tc>
          <w:tcPr>
            <w:tcW w:w="11364" w:type="dxa"/>
          </w:tcPr>
          <w:p w14:paraId="334AAD93" w14:textId="77777777" w:rsidR="00B458A4" w:rsidRDefault="001215E2">
            <w:pPr>
              <w:spacing w:after="0" w:line="240" w:lineRule="auto"/>
              <w:rPr>
                <w:rFonts w:ascii="Times New Roman" w:hAnsi="Times New Roman" w:cs="Times New Roman"/>
                <w:b/>
                <w:bCs/>
                <w:sz w:val="24"/>
                <w:szCs w:val="24"/>
                <w:lang w:val="kk-KZ"/>
              </w:rPr>
            </w:pPr>
            <w:bookmarkStart w:id="2" w:name="z2403"/>
            <w:r>
              <w:rPr>
                <w:rFonts w:ascii="Times New Roman" w:hAnsi="Times New Roman" w:cs="Times New Roman"/>
                <w:b/>
                <w:bCs/>
                <w:sz w:val="24"/>
                <w:szCs w:val="24"/>
                <w:lang w:val="kk-KZ"/>
              </w:rPr>
              <w:t>Аппликация</w:t>
            </w:r>
          </w:p>
          <w:p w14:paraId="52F1A051" w14:textId="77777777" w:rsidR="00B458A4" w:rsidRDefault="00B458A4">
            <w:pPr>
              <w:widowControl w:val="0"/>
              <w:spacing w:after="0" w:line="240" w:lineRule="auto"/>
              <w:ind w:firstLineChars="325" w:firstLine="780"/>
              <w:jc w:val="both"/>
              <w:rPr>
                <w:rFonts w:ascii="Times New Roman" w:eastAsia="Times New Roman" w:hAnsi="Times New Roman" w:cs="Times New Roman"/>
                <w:color w:val="000000"/>
                <w:sz w:val="24"/>
                <w:szCs w:val="24"/>
              </w:rPr>
            </w:pPr>
          </w:p>
          <w:p w14:paraId="1AA01AF2" w14:textId="77777777" w:rsidR="00B458A4" w:rsidRDefault="001215E2">
            <w:pPr>
              <w:widowControl w:val="0"/>
              <w:spacing w:after="0" w:line="240" w:lineRule="auto"/>
              <w:ind w:firstLineChars="325" w:firstLine="7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bookmarkEnd w:id="2"/>
          </w:p>
        </w:tc>
      </w:tr>
      <w:tr w:rsidR="00B458A4" w14:paraId="61349F84" w14:textId="77777777">
        <w:tc>
          <w:tcPr>
            <w:tcW w:w="925" w:type="dxa"/>
            <w:vMerge/>
          </w:tcPr>
          <w:p w14:paraId="425BE8A7" w14:textId="77777777" w:rsidR="00B458A4" w:rsidRDefault="00B458A4">
            <w:pPr>
              <w:spacing w:after="0" w:line="240" w:lineRule="auto"/>
              <w:rPr>
                <w:rFonts w:ascii="Times New Roman" w:hAnsi="Times New Roman" w:cs="Times New Roman"/>
                <w:sz w:val="24"/>
                <w:szCs w:val="24"/>
              </w:rPr>
            </w:pPr>
          </w:p>
        </w:tc>
        <w:tc>
          <w:tcPr>
            <w:tcW w:w="2307" w:type="dxa"/>
            <w:vMerge/>
          </w:tcPr>
          <w:p w14:paraId="5AF937A4" w14:textId="77777777" w:rsidR="00B458A4" w:rsidRDefault="00B458A4">
            <w:pPr>
              <w:spacing w:after="0" w:line="240" w:lineRule="auto"/>
              <w:rPr>
                <w:rFonts w:ascii="Times New Roman" w:hAnsi="Times New Roman" w:cs="Times New Roman"/>
                <w:sz w:val="24"/>
                <w:szCs w:val="24"/>
                <w:lang w:val="kk-KZ"/>
              </w:rPr>
            </w:pPr>
          </w:p>
        </w:tc>
        <w:tc>
          <w:tcPr>
            <w:tcW w:w="11364" w:type="dxa"/>
          </w:tcPr>
          <w:p w14:paraId="25D87AC7" w14:textId="77777777" w:rsidR="00B458A4" w:rsidRDefault="001215E2">
            <w:pPr>
              <w:spacing w:after="0" w:line="240" w:lineRule="auto"/>
              <w:rPr>
                <w:rFonts w:ascii="Times New Roman" w:hAnsi="Times New Roman" w:cs="Times New Roman"/>
                <w:b/>
                <w:bCs/>
                <w:sz w:val="24"/>
                <w:szCs w:val="24"/>
                <w:lang w:val="kk-KZ"/>
              </w:rPr>
            </w:pPr>
            <w:bookmarkStart w:id="3" w:name="z2386"/>
            <w:r>
              <w:rPr>
                <w:rFonts w:ascii="Times New Roman" w:hAnsi="Times New Roman" w:cs="Times New Roman"/>
                <w:b/>
                <w:bCs/>
                <w:sz w:val="24"/>
                <w:szCs w:val="24"/>
                <w:lang w:val="kk-KZ"/>
              </w:rPr>
              <w:t>Лепка</w:t>
            </w:r>
          </w:p>
          <w:p w14:paraId="7CEAE2DB" w14:textId="77777777" w:rsidR="00B458A4" w:rsidRDefault="001215E2">
            <w:pPr>
              <w:widowControl w:val="0"/>
              <w:spacing w:after="0" w:line="240" w:lineRule="auto"/>
              <w:ind w:firstLineChars="325" w:firstLine="780"/>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color w:val="000000"/>
                <w:sz w:val="24"/>
                <w:szCs w:val="24"/>
                <w:shd w:val="clear" w:color="auto" w:fill="FFFFFF"/>
              </w:rPr>
              <w:lastRenderedPageBreak/>
              <w:t>Формировать умение лепить с натуры и по представлению знакомые предметы разной формы и величины: овощи, фрукты, игрушки, посуду, передавая характерные детали, пользуясь движениями всей кисти руки и пальцев; фигуры человека и животного с соблюдением элементарных пропорций.</w:t>
            </w:r>
          </w:p>
          <w:bookmarkEnd w:id="3"/>
          <w:p w14:paraId="5A0DDF19" w14:textId="77777777" w:rsidR="00B458A4" w:rsidRDefault="001215E2">
            <w:pPr>
              <w:widowControl w:val="0"/>
              <w:spacing w:after="0" w:line="240" w:lineRule="auto"/>
              <w:ind w:firstLineChars="275" w:firstLine="6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Обучать  детей наблюдению за действиями взрослого в процессе лепки из пластилина, глины, цветного теста различных фигурок, предметов посуды, игрушек; обыгрывание с детьми различных поделок, сделанных взрослым; </w:t>
            </w:r>
          </w:p>
        </w:tc>
      </w:tr>
      <w:tr w:rsidR="00B458A4" w14:paraId="33CF8E14" w14:textId="77777777">
        <w:tc>
          <w:tcPr>
            <w:tcW w:w="925" w:type="dxa"/>
            <w:vMerge/>
          </w:tcPr>
          <w:p w14:paraId="3AD87833" w14:textId="77777777" w:rsidR="00B458A4" w:rsidRDefault="00B458A4">
            <w:pPr>
              <w:spacing w:after="0" w:line="240" w:lineRule="auto"/>
              <w:rPr>
                <w:rFonts w:ascii="Times New Roman" w:hAnsi="Times New Roman" w:cs="Times New Roman"/>
                <w:sz w:val="24"/>
                <w:szCs w:val="24"/>
              </w:rPr>
            </w:pPr>
          </w:p>
        </w:tc>
        <w:tc>
          <w:tcPr>
            <w:tcW w:w="2307" w:type="dxa"/>
          </w:tcPr>
          <w:p w14:paraId="1D880FED" w14:textId="77777777" w:rsidR="00B458A4" w:rsidRDefault="001215E2">
            <w:pPr>
              <w:spacing w:after="0" w:line="120" w:lineRule="atLeast"/>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1364" w:type="dxa"/>
          </w:tcPr>
          <w:p w14:paraId="07D7B0F2" w14:textId="77777777" w:rsidR="00B458A4" w:rsidRPr="001215E2" w:rsidRDefault="001215E2" w:rsidP="001215E2">
            <w:pPr>
              <w:pStyle w:val="a7"/>
              <w:shd w:val="clear" w:color="auto" w:fill="FFFFFF"/>
              <w:spacing w:beforeAutospacing="0" w:afterAutospacing="0" w:line="120" w:lineRule="atLeast"/>
              <w:ind w:firstLineChars="300" w:firstLine="720"/>
              <w:textAlignment w:val="baseline"/>
              <w:rPr>
                <w:rFonts w:eastAsia="monospace"/>
                <w:color w:val="000000"/>
                <w:shd w:val="clear" w:color="auto" w:fill="FFFFFF"/>
                <w:lang w:val="ru-RU"/>
              </w:rPr>
            </w:pPr>
            <w:r w:rsidRPr="001215E2">
              <w:rPr>
                <w:rFonts w:eastAsia="monospace"/>
                <w:b/>
                <w:bCs/>
                <w:color w:val="000000"/>
                <w:shd w:val="clear" w:color="auto" w:fill="FFFFFF"/>
                <w:lang w:val="ru-RU"/>
              </w:rPr>
              <w:t>Слушание музыки.</w:t>
            </w:r>
            <w:r w:rsidRPr="001215E2">
              <w:rPr>
                <w:rFonts w:eastAsia="monospace"/>
                <w:color w:val="000000"/>
                <w:shd w:val="clear" w:color="auto" w:fill="FFFFFF"/>
                <w:lang w:val="ru-RU"/>
              </w:rPr>
              <w:t xml:space="preserve"> 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14:paraId="78ABF014" w14:textId="77777777" w:rsidR="00B458A4" w:rsidRPr="001215E2" w:rsidRDefault="001215E2" w:rsidP="001215E2">
            <w:pPr>
              <w:pStyle w:val="a7"/>
              <w:shd w:val="clear" w:color="auto" w:fill="FFFFFF"/>
              <w:spacing w:beforeAutospacing="0" w:afterAutospacing="0" w:line="120" w:lineRule="atLeast"/>
              <w:ind w:firstLineChars="300" w:firstLine="726"/>
              <w:textAlignment w:val="baseline"/>
              <w:rPr>
                <w:rFonts w:eastAsia="monospace"/>
                <w:color w:val="000000"/>
                <w:shd w:val="clear" w:color="auto" w:fill="FFFFFF"/>
                <w:lang w:val="ru-RU"/>
              </w:rPr>
            </w:pPr>
            <w:r w:rsidRPr="001215E2">
              <w:rPr>
                <w:rFonts w:eastAsia="Times New Roman"/>
                <w:color w:val="000000"/>
                <w:spacing w:val="2"/>
                <w:lang w:val="ru-RU"/>
              </w:rPr>
              <w:t>Слушание музыкальных пьес в исполнении взрослых, умение различать высокий регистр, тембр звучания инструмента.</w:t>
            </w:r>
          </w:p>
          <w:p w14:paraId="772629FF" w14:textId="77777777" w:rsidR="00B458A4" w:rsidRPr="001215E2" w:rsidRDefault="001215E2">
            <w:pPr>
              <w:pStyle w:val="a7"/>
              <w:shd w:val="clear" w:color="auto" w:fill="FFFFFF"/>
              <w:spacing w:beforeAutospacing="0" w:afterAutospacing="0" w:line="120" w:lineRule="atLeast"/>
              <w:ind w:firstLineChars="300" w:firstLine="720"/>
              <w:textAlignment w:val="baseline"/>
              <w:rPr>
                <w:color w:val="000000"/>
                <w:lang w:val="ru-RU"/>
              </w:rPr>
            </w:pPr>
            <w:r w:rsidRPr="001215E2">
              <w:rPr>
                <w:color w:val="000000"/>
                <w:lang w:val="ru-RU"/>
              </w:rPr>
              <w:t xml:space="preserve">Знакомить детей с произведениями мирового и казахского музыкального искусства, как способом отражения некоторых явлений. </w:t>
            </w:r>
          </w:p>
          <w:p w14:paraId="0E2609DC" w14:textId="77777777" w:rsidR="00B458A4" w:rsidRDefault="001215E2" w:rsidP="001215E2">
            <w:pPr>
              <w:pStyle w:val="a7"/>
              <w:shd w:val="clear" w:color="auto" w:fill="FFFFFF"/>
              <w:spacing w:beforeAutospacing="0" w:afterAutospacing="0" w:line="120" w:lineRule="atLeast"/>
              <w:ind w:firstLineChars="300" w:firstLine="720"/>
              <w:textAlignment w:val="baseline"/>
              <w:rPr>
                <w:rFonts w:eastAsia="Times New Roman"/>
                <w:b/>
                <w:color w:val="000000"/>
                <w:spacing w:val="2"/>
                <w:lang w:val="kk-KZ"/>
              </w:rPr>
            </w:pPr>
            <w:r w:rsidRPr="001215E2">
              <w:rPr>
                <w:rFonts w:eastAsia="monospace"/>
                <w:b/>
                <w:bCs/>
                <w:color w:val="000000"/>
                <w:shd w:val="clear" w:color="auto" w:fill="FFFFFF"/>
                <w:lang w:val="ru-RU"/>
              </w:rPr>
              <w:t>Пение.</w:t>
            </w:r>
            <w:r w:rsidRPr="001215E2">
              <w:rPr>
                <w:rFonts w:eastAsia="monospace"/>
                <w:color w:val="000000"/>
                <w:shd w:val="clear" w:color="auto" w:fill="FFFFFF"/>
                <w:lang w:val="ru-RU"/>
              </w:rPr>
              <w:t>Совершенствовать вокально-слуховую координацию в пении.</w:t>
            </w:r>
          </w:p>
          <w:p w14:paraId="6454F7E3" w14:textId="77777777" w:rsidR="00B458A4" w:rsidRPr="001215E2" w:rsidRDefault="001215E2" w:rsidP="001215E2">
            <w:pPr>
              <w:pStyle w:val="a7"/>
              <w:shd w:val="clear" w:color="auto" w:fill="FFFFFF"/>
              <w:spacing w:beforeAutospacing="0" w:afterAutospacing="0" w:line="120" w:lineRule="atLeast"/>
              <w:ind w:firstLineChars="300" w:firstLine="720"/>
              <w:textAlignment w:val="baseline"/>
              <w:rPr>
                <w:rFonts w:eastAsia="Times New Roman"/>
                <w:color w:val="000000"/>
                <w:spacing w:val="2"/>
                <w:lang w:val="ru-RU"/>
              </w:rPr>
            </w:pPr>
            <w:r w:rsidRPr="001215E2">
              <w:rPr>
                <w:rFonts w:eastAsia="monospace"/>
                <w:b/>
                <w:bCs/>
                <w:color w:val="000000"/>
                <w:shd w:val="clear" w:color="auto" w:fill="FFFFFF"/>
                <w:lang w:val="ru-RU"/>
              </w:rPr>
              <w:t>Музыкально-ритмические движения.</w:t>
            </w:r>
            <w:r w:rsidRPr="001215E2">
              <w:rPr>
                <w:rFonts w:eastAsia="Times New Roman"/>
                <w:color w:val="000000"/>
                <w:spacing w:val="2"/>
                <w:lang w:val="ru-RU"/>
              </w:rPr>
              <w:t xml:space="preserve">Выполнение упражнений, передавая характер музыки четкой ритмичной ходьбой, легким бегом и полуприседаниями. </w:t>
            </w:r>
          </w:p>
          <w:p w14:paraId="2AB6BDCC" w14:textId="77777777" w:rsidR="00B458A4" w:rsidRDefault="001215E2" w:rsidP="001215E2">
            <w:pPr>
              <w:spacing w:after="0" w:line="120" w:lineRule="atLeast"/>
              <w:ind w:firstLineChars="275" w:firstLine="666"/>
              <w:rPr>
                <w:rFonts w:ascii="Times New Roman" w:eastAsia="Times New Roman" w:hAnsi="Times New Roman" w:cs="Times New Roman"/>
                <w:color w:val="000000"/>
                <w:spacing w:val="2"/>
                <w:sz w:val="24"/>
                <w:szCs w:val="24"/>
              </w:rPr>
            </w:pPr>
            <w:r>
              <w:rPr>
                <w:rFonts w:ascii="Times New Roman" w:eastAsia="Times New Roman" w:hAnsi="Times New Roman" w:cs="Times New Roman"/>
                <w:b/>
                <w:bCs/>
                <w:color w:val="000000"/>
                <w:spacing w:val="2"/>
                <w:sz w:val="24"/>
                <w:szCs w:val="24"/>
              </w:rPr>
              <w:t xml:space="preserve">Танцы. </w:t>
            </w:r>
            <w:r>
              <w:rPr>
                <w:rFonts w:ascii="Times New Roman" w:eastAsia="Times New Roman" w:hAnsi="Times New Roman" w:cs="Times New Roman"/>
                <w:color w:val="000000"/>
                <w:spacing w:val="2"/>
                <w:sz w:val="24"/>
                <w:szCs w:val="24"/>
              </w:rPr>
              <w:t xml:space="preserve">Формирование навыков чувствования танцевального характера музыки, выполнения элементов танцевальных движений. </w:t>
            </w:r>
          </w:p>
          <w:p w14:paraId="3F9BF807" w14:textId="77777777" w:rsidR="00B458A4" w:rsidRDefault="001215E2" w:rsidP="001215E2">
            <w:pPr>
              <w:spacing w:after="0" w:line="120" w:lineRule="atLeast"/>
              <w:ind w:firstLineChars="275" w:firstLine="660"/>
              <w:rPr>
                <w:rFonts w:ascii="Times New Roman" w:eastAsia="Times New Roman" w:hAnsi="Times New Roman" w:cs="Times New Roman"/>
                <w:color w:val="000000"/>
                <w:spacing w:val="2"/>
                <w:sz w:val="24"/>
                <w:szCs w:val="24"/>
              </w:rPr>
            </w:pPr>
            <w:r>
              <w:rPr>
                <w:rFonts w:ascii="Times New Roman" w:eastAsia="monospace" w:hAnsi="Times New Roman" w:cs="Times New Roman"/>
                <w:b/>
                <w:bCs/>
                <w:color w:val="000000"/>
                <w:sz w:val="24"/>
                <w:szCs w:val="24"/>
                <w:shd w:val="clear" w:color="auto" w:fill="FFFFFF"/>
              </w:rPr>
              <w:t xml:space="preserve">Танцевальное творчество. </w:t>
            </w:r>
            <w:r>
              <w:rPr>
                <w:rFonts w:ascii="Times New Roman" w:eastAsia="monospace" w:hAnsi="Times New Roman" w:cs="Times New Roman"/>
                <w:color w:val="000000"/>
                <w:sz w:val="24"/>
                <w:szCs w:val="24"/>
                <w:shd w:val="clear" w:color="auto" w:fill="FFFFFF"/>
              </w:rPr>
              <w:t>Развивать умение импровизировать, используя знакомые танцевальные движения;</w:t>
            </w:r>
          </w:p>
          <w:p w14:paraId="5D86F1DE" w14:textId="77777777" w:rsidR="00B458A4" w:rsidRDefault="001215E2" w:rsidP="001215E2">
            <w:pPr>
              <w:spacing w:after="0" w:line="120" w:lineRule="atLeast"/>
              <w:ind w:firstLineChars="275" w:firstLine="660"/>
              <w:rPr>
                <w:rFonts w:ascii="Times New Roman" w:eastAsia="Times New Roman" w:hAnsi="Times New Roman" w:cs="Times New Roman"/>
                <w:color w:val="000000"/>
                <w:spacing w:val="2"/>
                <w:sz w:val="24"/>
                <w:szCs w:val="24"/>
              </w:rPr>
            </w:pPr>
            <w:r>
              <w:rPr>
                <w:rFonts w:ascii="Times New Roman" w:eastAsia="monospace" w:hAnsi="Times New Roman" w:cs="Times New Roman"/>
                <w:b/>
                <w:bCs/>
                <w:color w:val="000000"/>
                <w:sz w:val="24"/>
                <w:szCs w:val="24"/>
                <w:shd w:val="clear" w:color="auto" w:fill="FFFFFF"/>
              </w:rPr>
              <w:t xml:space="preserve">Игра на детских музыкальных инструментах. </w:t>
            </w:r>
            <w:r>
              <w:rPr>
                <w:rFonts w:ascii="Times New Roman" w:eastAsia="monospace" w:hAnsi="Times New Roman" w:cs="Times New Roman"/>
                <w:color w:val="000000"/>
                <w:sz w:val="24"/>
                <w:szCs w:val="24"/>
                <w:shd w:val="clear" w:color="auto" w:fill="FFFFFF"/>
              </w:rPr>
              <w:t>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w:t>
            </w:r>
          </w:p>
          <w:p w14:paraId="1CF9BCE0" w14:textId="77777777" w:rsidR="00B458A4" w:rsidRDefault="00B458A4">
            <w:pPr>
              <w:spacing w:after="0" w:line="120" w:lineRule="atLeast"/>
              <w:ind w:firstLineChars="275" w:firstLine="660"/>
              <w:rPr>
                <w:rFonts w:ascii="Times New Roman" w:hAnsi="Times New Roman" w:cs="Times New Roman"/>
                <w:sz w:val="24"/>
                <w:szCs w:val="24"/>
              </w:rPr>
            </w:pPr>
          </w:p>
        </w:tc>
      </w:tr>
    </w:tbl>
    <w:p w14:paraId="3C8A71A7" w14:textId="77777777" w:rsidR="00B458A4" w:rsidRDefault="00B458A4">
      <w:pPr>
        <w:pStyle w:val="Default"/>
        <w:rPr>
          <w:b/>
          <w:bCs/>
        </w:rPr>
      </w:pPr>
    </w:p>
    <w:p w14:paraId="2636EC16" w14:textId="77777777" w:rsidR="00B458A4" w:rsidRDefault="00B458A4">
      <w:pPr>
        <w:pStyle w:val="Default"/>
        <w:jc w:val="center"/>
        <w:rPr>
          <w:b/>
          <w:bCs/>
        </w:rPr>
      </w:pPr>
    </w:p>
    <w:p w14:paraId="240BC85C" w14:textId="77777777" w:rsidR="00B458A4" w:rsidRDefault="00B458A4">
      <w:pPr>
        <w:pStyle w:val="Default"/>
        <w:jc w:val="center"/>
        <w:rPr>
          <w:b/>
          <w:bCs/>
        </w:rPr>
      </w:pPr>
    </w:p>
    <w:p w14:paraId="73122605" w14:textId="77777777" w:rsidR="00B458A4" w:rsidRDefault="00B458A4">
      <w:pPr>
        <w:pStyle w:val="Default"/>
        <w:jc w:val="center"/>
        <w:rPr>
          <w:b/>
          <w:bCs/>
        </w:rPr>
      </w:pPr>
    </w:p>
    <w:p w14:paraId="1A497B4A" w14:textId="77777777" w:rsidR="00B458A4" w:rsidRDefault="00B458A4">
      <w:pPr>
        <w:pStyle w:val="Default"/>
        <w:jc w:val="center"/>
        <w:rPr>
          <w:b/>
          <w:bCs/>
        </w:rPr>
      </w:pPr>
    </w:p>
    <w:p w14:paraId="100B87E6" w14:textId="77777777" w:rsidR="00B458A4" w:rsidRDefault="00B458A4">
      <w:pPr>
        <w:pStyle w:val="Default"/>
        <w:jc w:val="center"/>
        <w:rPr>
          <w:b/>
          <w:bCs/>
        </w:rPr>
      </w:pPr>
    </w:p>
    <w:p w14:paraId="25693702" w14:textId="77777777" w:rsidR="00B458A4" w:rsidRDefault="00B458A4">
      <w:pPr>
        <w:pStyle w:val="Default"/>
        <w:jc w:val="center"/>
        <w:rPr>
          <w:b/>
          <w:bCs/>
        </w:rPr>
      </w:pPr>
    </w:p>
    <w:p w14:paraId="507000E5" w14:textId="77777777" w:rsidR="00B458A4" w:rsidRDefault="00B458A4">
      <w:pPr>
        <w:pStyle w:val="Default"/>
        <w:jc w:val="center"/>
        <w:rPr>
          <w:b/>
          <w:bCs/>
        </w:rPr>
      </w:pPr>
    </w:p>
    <w:p w14:paraId="73DF41BB" w14:textId="77777777" w:rsidR="00B458A4" w:rsidRDefault="00B458A4">
      <w:pPr>
        <w:pStyle w:val="Default"/>
        <w:jc w:val="center"/>
        <w:rPr>
          <w:b/>
          <w:bCs/>
        </w:rPr>
      </w:pPr>
    </w:p>
    <w:p w14:paraId="56E99C64" w14:textId="77777777" w:rsidR="00B458A4" w:rsidRDefault="00B458A4">
      <w:pPr>
        <w:pStyle w:val="Default"/>
        <w:jc w:val="center"/>
        <w:rPr>
          <w:b/>
          <w:bCs/>
        </w:rPr>
      </w:pPr>
    </w:p>
    <w:p w14:paraId="5B219319" w14:textId="77777777" w:rsidR="00B458A4" w:rsidRDefault="00B458A4">
      <w:pPr>
        <w:pStyle w:val="Default"/>
        <w:jc w:val="center"/>
        <w:rPr>
          <w:b/>
          <w:bCs/>
        </w:rPr>
      </w:pPr>
    </w:p>
    <w:p w14:paraId="32152011" w14:textId="77777777" w:rsidR="00B458A4" w:rsidRDefault="00B458A4">
      <w:pPr>
        <w:pStyle w:val="Default"/>
        <w:jc w:val="center"/>
        <w:rPr>
          <w:b/>
          <w:bCs/>
        </w:rPr>
      </w:pPr>
    </w:p>
    <w:p w14:paraId="6F7BFAEC" w14:textId="77777777" w:rsidR="00B458A4" w:rsidRDefault="00B458A4">
      <w:pPr>
        <w:pStyle w:val="Default"/>
        <w:jc w:val="both"/>
        <w:rPr>
          <w:b/>
          <w:bCs/>
        </w:rPr>
      </w:pPr>
    </w:p>
    <w:p w14:paraId="02562C45" w14:textId="77777777" w:rsidR="00B458A4" w:rsidRDefault="00B458A4">
      <w:pPr>
        <w:pStyle w:val="Default"/>
        <w:jc w:val="both"/>
        <w:rPr>
          <w:b/>
          <w:bCs/>
        </w:rPr>
      </w:pPr>
    </w:p>
    <w:p w14:paraId="3EED0259" w14:textId="77777777" w:rsidR="00B458A4" w:rsidRDefault="00B458A4">
      <w:pPr>
        <w:pStyle w:val="Default"/>
        <w:jc w:val="both"/>
        <w:rPr>
          <w:b/>
          <w:bCs/>
        </w:rPr>
      </w:pPr>
    </w:p>
    <w:p w14:paraId="257FDB6A" w14:textId="77777777" w:rsidR="00441B01" w:rsidRDefault="00441B01" w:rsidP="00441B01">
      <w:pPr>
        <w:pStyle w:val="Default"/>
        <w:jc w:val="center"/>
        <w:rPr>
          <w:b/>
          <w:bCs/>
        </w:rPr>
      </w:pPr>
      <w:r>
        <w:rPr>
          <w:u w:val="single"/>
        </w:rPr>
        <w:lastRenderedPageBreak/>
        <w:t xml:space="preserve"> </w:t>
      </w:r>
      <w:r>
        <w:rPr>
          <w:b/>
          <w:bCs/>
        </w:rPr>
        <w:t>Перспективный план организованной деятельности на</w:t>
      </w:r>
    </w:p>
    <w:p w14:paraId="35113C23" w14:textId="77777777" w:rsidR="00441B01" w:rsidRDefault="00441B01" w:rsidP="00441B01">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713CE141" w14:textId="77777777" w:rsidR="00A70EFB" w:rsidRPr="00A70EFB" w:rsidRDefault="00441B01" w:rsidP="00A70EFB">
      <w:pPr>
        <w:pStyle w:val="a5"/>
        <w:spacing w:after="0"/>
      </w:pPr>
      <w:r>
        <w:rPr>
          <w:b/>
        </w:rPr>
        <w:t xml:space="preserve">Организацияобразования : </w:t>
      </w:r>
      <w:r w:rsidR="00A70EFB" w:rsidRPr="00A70EFB">
        <w:rPr>
          <w:b/>
        </w:rPr>
        <w:t>КГУ «ОСШ села Красный Кордон»</w:t>
      </w:r>
    </w:p>
    <w:p w14:paraId="479A72F3" w14:textId="77777777" w:rsidR="00441B01" w:rsidRDefault="00441B01" w:rsidP="00441B01">
      <w:pPr>
        <w:pStyle w:val="a5"/>
        <w:tabs>
          <w:tab w:val="left" w:pos="10271"/>
          <w:tab w:val="left" w:pos="10325"/>
        </w:tabs>
        <w:spacing w:after="0"/>
        <w:ind w:right="398"/>
        <w:rPr>
          <w:u w:val="single"/>
        </w:rPr>
      </w:pPr>
      <w:r>
        <w:rPr>
          <w:b/>
          <w:spacing w:val="-2"/>
        </w:rPr>
        <w:t>Группа/класс:</w:t>
      </w:r>
      <w:r>
        <w:rPr>
          <w:u w:val="single"/>
        </w:rPr>
        <w:t xml:space="preserve">предшкольный класс </w:t>
      </w:r>
    </w:p>
    <w:p w14:paraId="0B38A355" w14:textId="77777777" w:rsidR="00B458A4" w:rsidRDefault="001215E2">
      <w:pPr>
        <w:pStyle w:val="a5"/>
        <w:tabs>
          <w:tab w:val="left" w:pos="10271"/>
          <w:tab w:val="left" w:pos="10325"/>
        </w:tabs>
        <w:spacing w:after="0"/>
        <w:ind w:right="398"/>
      </w:pPr>
      <w:r>
        <w:rPr>
          <w:b/>
        </w:rPr>
        <w:t>Возраст детей:</w:t>
      </w:r>
      <w:r>
        <w:rPr>
          <w:u w:val="single"/>
        </w:rPr>
        <w:t xml:space="preserve"> 5 лет </w:t>
      </w:r>
    </w:p>
    <w:p w14:paraId="16DE9932" w14:textId="77777777" w:rsidR="00B458A4" w:rsidRDefault="001215E2">
      <w:pPr>
        <w:spacing w:after="0" w:line="240" w:lineRule="auto"/>
        <w:ind w:right="-1"/>
        <w:rPr>
          <w:rFonts w:ascii="Times New Roman" w:hAnsi="Times New Roman" w:cs="Times New Roman"/>
          <w:sz w:val="24"/>
          <w:szCs w:val="24"/>
          <w:u w:val="single"/>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октябрь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 xml:space="preserve">6 </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0" w:type="auto"/>
        <w:tblLook w:val="04A0" w:firstRow="1" w:lastRow="0" w:firstColumn="1" w:lastColumn="0" w:noHBand="0" w:noVBand="1"/>
      </w:tblPr>
      <w:tblGrid>
        <w:gridCol w:w="989"/>
        <w:gridCol w:w="2132"/>
        <w:gridCol w:w="11270"/>
      </w:tblGrid>
      <w:tr w:rsidR="00B458A4" w14:paraId="1D918C41" w14:textId="77777777">
        <w:tc>
          <w:tcPr>
            <w:tcW w:w="989" w:type="dxa"/>
          </w:tcPr>
          <w:p w14:paraId="74A7D82C"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133" w:type="dxa"/>
          </w:tcPr>
          <w:p w14:paraId="661CF4FC"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1332" w:type="dxa"/>
          </w:tcPr>
          <w:p w14:paraId="7FEF620D"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4D607080" w14:textId="77777777">
        <w:tc>
          <w:tcPr>
            <w:tcW w:w="989" w:type="dxa"/>
            <w:vMerge w:val="restart"/>
            <w:textDirection w:val="btLr"/>
          </w:tcPr>
          <w:p w14:paraId="73BE5315" w14:textId="77777777" w:rsidR="00B458A4" w:rsidRDefault="001215E2">
            <w:pPr>
              <w:spacing w:after="0" w:line="240" w:lineRule="auto"/>
              <w:ind w:left="113" w:right="113"/>
              <w:rPr>
                <w:rFonts w:ascii="Times New Roman" w:hAnsi="Times New Roman" w:cs="Times New Roman"/>
                <w:b/>
                <w:sz w:val="24"/>
                <w:szCs w:val="24"/>
              </w:rPr>
            </w:pPr>
            <w:r>
              <w:rPr>
                <w:rFonts w:ascii="Times New Roman" w:hAnsi="Times New Roman" w:cs="Times New Roman"/>
                <w:b/>
                <w:sz w:val="24"/>
                <w:szCs w:val="24"/>
              </w:rPr>
              <w:t>ОКТЯБРЬ</w:t>
            </w:r>
          </w:p>
        </w:tc>
        <w:tc>
          <w:tcPr>
            <w:tcW w:w="2133" w:type="dxa"/>
          </w:tcPr>
          <w:p w14:paraId="678632AE"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 xml:space="preserve">ое воспитание </w:t>
            </w:r>
          </w:p>
        </w:tc>
        <w:tc>
          <w:tcPr>
            <w:tcW w:w="11332" w:type="dxa"/>
          </w:tcPr>
          <w:p w14:paraId="22532656" w14:textId="77777777" w:rsidR="00B458A4" w:rsidRDefault="001215E2" w:rsidP="001215E2">
            <w:pPr>
              <w:widowControl w:val="0"/>
              <w:spacing w:after="0" w:line="240" w:lineRule="auto"/>
              <w:ind w:firstLineChars="366" w:firstLine="549"/>
              <w:rPr>
                <w:rFonts w:ascii="Times New Roman" w:hAnsi="Times New Roman" w:cs="Times New Roman"/>
                <w:sz w:val="24"/>
                <w:szCs w:val="24"/>
              </w:rPr>
            </w:pPr>
            <w:r>
              <w:rPr>
                <w:rFonts w:ascii="monospace" w:eastAsia="monospace" w:hAnsi="monospace" w:cs="monospace"/>
                <w:color w:val="000000"/>
                <w:sz w:val="15"/>
                <w:szCs w:val="15"/>
                <w:shd w:val="clear" w:color="auto" w:fill="FFFFFF"/>
              </w:rPr>
              <w:t> </w:t>
            </w:r>
            <w:r>
              <w:rPr>
                <w:rFonts w:ascii="Times New Roman" w:eastAsia="monospace" w:hAnsi="Times New Roman" w:cs="Times New Roman"/>
                <w:b/>
                <w:bCs/>
                <w:color w:val="000000"/>
                <w:sz w:val="24"/>
                <w:szCs w:val="24"/>
                <w:shd w:val="clear" w:color="auto" w:fill="FFFFFF"/>
              </w:rPr>
              <w:t xml:space="preserve">Бросание, ловля, метание: </w:t>
            </w:r>
            <w:r>
              <w:rPr>
                <w:rFonts w:ascii="Times New Roman" w:eastAsia="monospace" w:hAnsi="Times New Roman" w:cs="Times New Roman"/>
                <w:color w:val="000000"/>
                <w:sz w:val="24"/>
                <w:szCs w:val="24"/>
                <w:shd w:val="clear" w:color="auto" w:fill="FFFFFF"/>
              </w:rPr>
              <w:t xml:space="preserve">бросать мяч вверх, через шнур и ловить двумя руками, одной рукой (правой и левой поочередно); </w:t>
            </w:r>
            <w:r>
              <w:rPr>
                <w:rFonts w:ascii="Times New Roman" w:hAnsi="Times New Roman" w:cs="Times New Roman"/>
                <w:sz w:val="24"/>
                <w:szCs w:val="24"/>
              </w:rPr>
              <w:t xml:space="preserve">Учить метать мелкие предметы в горизонтальную цель, воспитание толерантности    посредством казахских народных игр. </w:t>
            </w:r>
          </w:p>
          <w:p w14:paraId="6AF28502" w14:textId="77777777" w:rsidR="00B458A4" w:rsidRDefault="001215E2" w:rsidP="001215E2">
            <w:pPr>
              <w:widowControl w:val="0"/>
              <w:spacing w:after="0" w:line="240" w:lineRule="auto"/>
              <w:ind w:firstLineChars="366" w:firstLine="878"/>
              <w:rPr>
                <w:rFonts w:ascii="Times New Roman" w:eastAsia="monospace"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Общеразвивающие упражнения.</w:t>
            </w:r>
            <w:r>
              <w:rPr>
                <w:rFonts w:ascii="Times New Roman" w:eastAsia="monospace" w:hAnsi="Times New Roman" w:cs="Times New Roman"/>
                <w:color w:val="000000"/>
                <w:sz w:val="24"/>
                <w:szCs w:val="24"/>
                <w:shd w:val="clear" w:color="auto" w:fill="FFFFFF"/>
              </w:rPr>
              <w:t xml:space="preserve"> Упражнения для рук и плечевого пояса. Разводить руки в стороны из положения "руки перед грудью"; поднимать руки вверх и разводить в стороны из положения "руки за голову".</w:t>
            </w:r>
          </w:p>
          <w:p w14:paraId="74E5A0C6" w14:textId="77777777" w:rsidR="00B458A4" w:rsidRDefault="001215E2" w:rsidP="001215E2">
            <w:pPr>
              <w:widowControl w:val="0"/>
              <w:spacing w:after="0" w:line="240" w:lineRule="auto"/>
              <w:ind w:firstLineChars="366" w:firstLine="878"/>
              <w:rPr>
                <w:rFonts w:ascii="Times New Roman" w:eastAsia="monospace" w:hAnsi="Times New Roman" w:cs="Times New Roman"/>
                <w:color w:val="000000"/>
                <w:sz w:val="24"/>
                <w:szCs w:val="24"/>
                <w:shd w:val="clear" w:color="auto" w:fill="FFFFFF"/>
              </w:rPr>
            </w:pPr>
            <w:r>
              <w:rPr>
                <w:rFonts w:ascii="Times New Roman" w:hAnsi="Times New Roman" w:cs="Times New Roman"/>
                <w:b/>
                <w:bCs/>
                <w:sz w:val="24"/>
                <w:szCs w:val="24"/>
              </w:rPr>
              <w:t>Ходьба.</w:t>
            </w:r>
            <w:r>
              <w:rPr>
                <w:rFonts w:ascii="Times New Roman" w:hAnsi="Times New Roman" w:cs="Times New Roman"/>
                <w:sz w:val="24"/>
                <w:szCs w:val="24"/>
              </w:rPr>
              <w:t xml:space="preserve"> Построение в колонну по одному: </w:t>
            </w:r>
            <w:r>
              <w:rPr>
                <w:rFonts w:ascii="Times New Roman" w:eastAsia="monospace" w:hAnsi="Times New Roman" w:cs="Times New Roman"/>
                <w:color w:val="000000"/>
                <w:sz w:val="24"/>
                <w:szCs w:val="24"/>
                <w:shd w:val="clear" w:color="auto" w:fill="FFFFFF"/>
              </w:rPr>
              <w:t>с перешагиванием через скакалку, в разном темпе</w:t>
            </w:r>
          </w:p>
          <w:p w14:paraId="2855C04C" w14:textId="77777777" w:rsidR="00B458A4" w:rsidRDefault="001215E2" w:rsidP="001215E2">
            <w:pPr>
              <w:widowControl w:val="0"/>
              <w:spacing w:after="0" w:line="240" w:lineRule="auto"/>
              <w:ind w:firstLineChars="366" w:firstLine="878"/>
              <w:rPr>
                <w:rFonts w:ascii="monospace" w:eastAsia="monospace" w:hAnsi="monospace" w:cs="monospace"/>
                <w:color w:val="000000"/>
                <w:sz w:val="15"/>
                <w:szCs w:val="15"/>
                <w:shd w:val="clear" w:color="auto" w:fill="FFFFFF"/>
              </w:rPr>
            </w:pPr>
            <w:r>
              <w:rPr>
                <w:rFonts w:ascii="Times New Roman" w:eastAsia="monospace" w:hAnsi="Times New Roman" w:cs="Times New Roman"/>
                <w:b/>
                <w:bCs/>
                <w:color w:val="000000"/>
                <w:sz w:val="24"/>
                <w:szCs w:val="24"/>
                <w:shd w:val="clear" w:color="auto" w:fill="FFFFFF"/>
              </w:rPr>
              <w:t>Равновесие:</w:t>
            </w:r>
            <w:r>
              <w:rPr>
                <w:rFonts w:ascii="Times New Roman" w:eastAsia="monospace" w:hAnsi="Times New Roman" w:cs="Times New Roman"/>
                <w:color w:val="000000"/>
                <w:sz w:val="24"/>
                <w:szCs w:val="24"/>
                <w:shd w:val="clear" w:color="auto" w:fill="FFFFFF"/>
              </w:rPr>
              <w:t xml:space="preserve"> ходить с перешагиванием через предметы; по ограниченной поверхности приставным шагом, на носках, по скамейке, перешагивая кубики</w:t>
            </w:r>
            <w:r>
              <w:rPr>
                <w:rFonts w:ascii="monospace" w:eastAsia="monospace" w:hAnsi="monospace" w:cs="monospace"/>
                <w:color w:val="000000"/>
                <w:sz w:val="15"/>
                <w:szCs w:val="15"/>
                <w:shd w:val="clear" w:color="auto" w:fill="FFFFFF"/>
              </w:rPr>
              <w:t>;</w:t>
            </w:r>
          </w:p>
          <w:p w14:paraId="7CBEDA87" w14:textId="77777777" w:rsidR="00B458A4" w:rsidRDefault="001215E2" w:rsidP="001215E2">
            <w:pPr>
              <w:widowControl w:val="0"/>
              <w:spacing w:after="0" w:line="240" w:lineRule="auto"/>
              <w:ind w:firstLineChars="366" w:firstLine="878"/>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Бег:</w:t>
            </w:r>
            <w:r>
              <w:rPr>
                <w:rFonts w:ascii="Times New Roman" w:eastAsia="Times New Roman" w:hAnsi="Times New Roman" w:cs="Times New Roman"/>
                <w:color w:val="000000"/>
                <w:sz w:val="24"/>
                <w:szCs w:val="24"/>
              </w:rPr>
              <w:t xml:space="preserve"> Бегать врассыпную, парами, в колонне по одному, по двое, высоко поднимая колени; «змейкой» между расставленными в одну линию предметами, с преодолением препятствий, </w:t>
            </w:r>
            <w:r>
              <w:rPr>
                <w:rFonts w:ascii="Times New Roman" w:eastAsia="Times New Roman" w:hAnsi="Times New Roman" w:cs="Times New Roman"/>
                <w:sz w:val="24"/>
                <w:szCs w:val="24"/>
              </w:rPr>
              <w:t xml:space="preserve">с преодолением препятствий в естественных условиях, </w:t>
            </w:r>
            <w:r>
              <w:rPr>
                <w:rFonts w:ascii="Times New Roman" w:eastAsia="Times New Roman" w:hAnsi="Times New Roman" w:cs="Times New Roman"/>
                <w:color w:val="000000"/>
                <w:sz w:val="24"/>
                <w:szCs w:val="24"/>
              </w:rPr>
              <w:t>с разной скоростью - медленно, быстро, в среднем темпе непрерывный бег 1,5-2 минуты</w:t>
            </w:r>
          </w:p>
          <w:p w14:paraId="40D272B7" w14:textId="77777777" w:rsidR="00B458A4" w:rsidRDefault="001215E2" w:rsidP="001215E2">
            <w:pPr>
              <w:widowControl w:val="0"/>
              <w:spacing w:after="0" w:line="240" w:lineRule="auto"/>
              <w:ind w:firstLineChars="366" w:firstLine="878"/>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b/>
                <w:bCs/>
                <w:color w:val="000000"/>
                <w:sz w:val="24"/>
                <w:szCs w:val="24"/>
                <w:shd w:val="clear" w:color="auto" w:fill="FFFFFF"/>
              </w:rPr>
              <w:t xml:space="preserve">Общеразвивающие упражнения: </w:t>
            </w:r>
            <w:r>
              <w:rPr>
                <w:rFonts w:ascii="Times New Roman" w:eastAsia="monospace" w:hAnsi="Times New Roman" w:cs="Times New Roman"/>
                <w:color w:val="000000"/>
                <w:sz w:val="24"/>
                <w:szCs w:val="24"/>
                <w:shd w:val="clear" w:color="auto" w:fill="FFFFFF"/>
              </w:rPr>
              <w:t>Поднимать руки вверх и разводить в стороны из положения "руки за голову".</w:t>
            </w:r>
          </w:p>
          <w:p w14:paraId="6487B21E" w14:textId="77777777" w:rsidR="00B458A4" w:rsidRDefault="001215E2" w:rsidP="001215E2">
            <w:pPr>
              <w:widowControl w:val="0"/>
              <w:spacing w:after="0" w:line="240" w:lineRule="auto"/>
              <w:ind w:firstLineChars="366" w:firstLine="878"/>
              <w:rPr>
                <w:rFonts w:ascii="Times New Roman" w:eastAsia="Times New Roman" w:hAnsi="Times New Roman" w:cs="Times New Roman"/>
                <w:sz w:val="24"/>
                <w:szCs w:val="24"/>
              </w:rPr>
            </w:pPr>
            <w:r>
              <w:rPr>
                <w:rFonts w:ascii="Times New Roman" w:eastAsia="Times New Roman" w:hAnsi="Times New Roman" w:cs="Times New Roman"/>
                <w:b/>
                <w:bCs/>
                <w:iCs/>
                <w:sz w:val="24"/>
                <w:szCs w:val="24"/>
              </w:rPr>
              <w:t xml:space="preserve">Упражнения для туловища. </w:t>
            </w:r>
            <w:r>
              <w:rPr>
                <w:rFonts w:ascii="Times New Roman" w:eastAsia="Times New Roman" w:hAnsi="Times New Roman" w:cs="Times New Roman"/>
                <w:sz w:val="24"/>
                <w:szCs w:val="24"/>
              </w:rPr>
              <w:t>Передавать друг другу мяч над головой (назад и вперед). Повороты вправо, влево, поднимая руки вперед.</w:t>
            </w:r>
          </w:p>
          <w:p w14:paraId="44C9085B" w14:textId="77777777" w:rsidR="00B458A4" w:rsidRDefault="001215E2" w:rsidP="001215E2">
            <w:pPr>
              <w:widowControl w:val="0"/>
              <w:spacing w:after="0" w:line="240" w:lineRule="auto"/>
              <w:ind w:firstLineChars="366" w:firstLine="878"/>
              <w:jc w:val="both"/>
              <w:rPr>
                <w:rFonts w:ascii="Times New Roman" w:hAnsi="Times New Roman" w:cs="Times New Roman"/>
                <w:sz w:val="24"/>
                <w:szCs w:val="24"/>
              </w:rPr>
            </w:pPr>
            <w:r>
              <w:rPr>
                <w:rFonts w:ascii="Times New Roman" w:eastAsia="monospace" w:hAnsi="Times New Roman" w:cs="Times New Roman"/>
                <w:b/>
                <w:bCs/>
                <w:color w:val="000000"/>
                <w:sz w:val="24"/>
                <w:szCs w:val="24"/>
                <w:shd w:val="clear" w:color="auto" w:fill="FFFFFF"/>
              </w:rPr>
              <w:t>Прыжки:</w:t>
            </w:r>
            <w:r>
              <w:rPr>
                <w:rFonts w:ascii="Times New Roman" w:eastAsia="monospace" w:hAnsi="Times New Roman" w:cs="Times New Roman"/>
                <w:color w:val="000000"/>
                <w:sz w:val="24"/>
                <w:szCs w:val="24"/>
                <w:shd w:val="clear" w:color="auto" w:fill="FFFFFF"/>
              </w:rPr>
              <w:t xml:space="preserve"> прыгать на месте; с продвижением вперед на расстояние 3–4 метра, на двух ногах с мешочком, зажатым между колен;</w:t>
            </w:r>
            <w:r>
              <w:rPr>
                <w:rFonts w:ascii="Times New Roman" w:hAnsi="Times New Roman" w:cs="Times New Roman"/>
                <w:sz w:val="24"/>
                <w:szCs w:val="24"/>
              </w:rPr>
              <w:t>я.</w:t>
            </w:r>
          </w:p>
          <w:p w14:paraId="6F5274A1"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Элементы баскетбола.</w:t>
            </w:r>
            <w:r>
              <w:rPr>
                <w:rFonts w:ascii="Times New Roman" w:eastAsia="Times New Roman" w:hAnsi="Times New Roman" w:cs="Times New Roman"/>
                <w:color w:val="000000"/>
                <w:sz w:val="24"/>
                <w:szCs w:val="24"/>
              </w:rPr>
              <w:t xml:space="preserve"> Перебрасывать мяч друг другу двумя руками от груди. Упражняться в ведении мяча правой и левой рукой. </w:t>
            </w:r>
          </w:p>
          <w:p w14:paraId="49514211"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Подвижные игры.</w:t>
            </w:r>
            <w:r>
              <w:rPr>
                <w:rFonts w:ascii="Times New Roman" w:eastAsia="monospace" w:hAnsi="Times New Roman" w:cs="Times New Roman"/>
                <w:color w:val="000000"/>
                <w:sz w:val="24"/>
                <w:szCs w:val="24"/>
                <w:shd w:val="clear" w:color="auto" w:fill="FFFFFF"/>
              </w:rPr>
              <w:t xml:space="preserve"> 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w:t>
            </w:r>
          </w:p>
        </w:tc>
      </w:tr>
      <w:tr w:rsidR="00B458A4" w14:paraId="073F4F39" w14:textId="77777777">
        <w:tc>
          <w:tcPr>
            <w:tcW w:w="989" w:type="dxa"/>
            <w:vMerge/>
          </w:tcPr>
          <w:p w14:paraId="07C8AEAD" w14:textId="77777777" w:rsidR="00B458A4" w:rsidRDefault="00B458A4">
            <w:pPr>
              <w:spacing w:after="0" w:line="240" w:lineRule="auto"/>
              <w:rPr>
                <w:rFonts w:ascii="Times New Roman" w:hAnsi="Times New Roman" w:cs="Times New Roman"/>
                <w:sz w:val="24"/>
                <w:szCs w:val="24"/>
              </w:rPr>
            </w:pPr>
          </w:p>
        </w:tc>
        <w:tc>
          <w:tcPr>
            <w:tcW w:w="2133" w:type="dxa"/>
          </w:tcPr>
          <w:p w14:paraId="38E1E3F6"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1332" w:type="dxa"/>
          </w:tcPr>
          <w:p w14:paraId="4CF32849" w14:textId="77777777" w:rsidR="00B458A4" w:rsidRDefault="001215E2" w:rsidP="001215E2">
            <w:pPr>
              <w:ind w:firstLineChars="400" w:firstLine="960"/>
              <w:rPr>
                <w:rFonts w:ascii="Times New Roman" w:hAnsi="Times New Roman" w:cs="Times New Roman"/>
                <w:sz w:val="24"/>
                <w:szCs w:val="24"/>
              </w:rPr>
            </w:pPr>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rPr>
              <w:t xml:space="preserve">Активизировать в речи имена прилагательные, проводить словообразование с помощью суффиксов, упражнять в четкой артикуляция звуков [з] и [с]; </w:t>
            </w:r>
          </w:p>
          <w:p w14:paraId="275D6325" w14:textId="77777777" w:rsidR="00B458A4" w:rsidRDefault="001215E2" w:rsidP="001215E2">
            <w:pPr>
              <w:ind w:firstLineChars="400" w:firstLine="960"/>
              <w:rPr>
                <w:rFonts w:ascii="Times New Roman" w:eastAsia="monospace"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Словарный запас.</w:t>
            </w:r>
            <w:r>
              <w:rPr>
                <w:rFonts w:ascii="Times New Roman" w:eastAsia="monospace" w:hAnsi="Times New Roman" w:cs="Times New Roman"/>
                <w:color w:val="000000"/>
                <w:sz w:val="24"/>
                <w:szCs w:val="24"/>
                <w:shd w:val="clear" w:color="auto" w:fill="FFFFFF"/>
              </w:rPr>
              <w:t xml:space="preserve">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w:t>
            </w:r>
            <w:r>
              <w:rPr>
                <w:rFonts w:ascii="Times New Roman" w:eastAsia="monospace" w:hAnsi="Times New Roman" w:cs="Times New Roman"/>
                <w:color w:val="000000"/>
                <w:sz w:val="24"/>
                <w:szCs w:val="24"/>
                <w:shd w:val="clear" w:color="auto" w:fill="FFFFFF"/>
              </w:rPr>
              <w:lastRenderedPageBreak/>
              <w:t>наречиями, обозначающими взаимоотношения людей, их отношение к труду.</w:t>
            </w:r>
          </w:p>
          <w:p w14:paraId="44B14820"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Учить подбирать слова-описания, образовывать имена существительные с уменьшительно-ласкательными суффиксами, познакомить с понятием «многозначные слова»; развивать связную речь, внимание, память; воспитывать бережное отношение к предметам мебели.</w:t>
            </w:r>
          </w:p>
          <w:p w14:paraId="6028CA9D"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Обогащать словарный запас детей существительными</w:t>
            </w:r>
            <w:r>
              <w:rPr>
                <w:rFonts w:ascii="Times New Roman" w:eastAsia="Times New Roman" w:hAnsi="Times New Roman" w:cs="Times New Roman"/>
                <w:sz w:val="24"/>
                <w:szCs w:val="24"/>
              </w:rPr>
              <w:t xml:space="preserve"> обозначающими предметы бытового окружения</w:t>
            </w:r>
            <w:r>
              <w:rPr>
                <w:rFonts w:ascii="Times New Roman" w:eastAsia="Times New Roman" w:hAnsi="Times New Roman" w:cs="Times New Roman"/>
                <w:color w:val="000000"/>
                <w:sz w:val="24"/>
                <w:szCs w:val="24"/>
              </w:rPr>
              <w:t>, прилагательными</w:t>
            </w:r>
            <w:r>
              <w:rPr>
                <w:rFonts w:ascii="Times New Roman" w:eastAsia="Times New Roman" w:hAnsi="Times New Roman" w:cs="Times New Roman"/>
                <w:sz w:val="24"/>
                <w:szCs w:val="24"/>
              </w:rPr>
              <w:t xml:space="preserve"> характеризующими свойства икачества предметов</w:t>
            </w:r>
            <w:r>
              <w:rPr>
                <w:rFonts w:ascii="Times New Roman" w:eastAsia="Times New Roman" w:hAnsi="Times New Roman" w:cs="Times New Roman"/>
                <w:color w:val="000000"/>
                <w:sz w:val="24"/>
                <w:szCs w:val="24"/>
              </w:rPr>
              <w:t>, наречиями</w:t>
            </w:r>
            <w:r>
              <w:rPr>
                <w:rFonts w:ascii="Times New Roman" w:eastAsia="Times New Roman" w:hAnsi="Times New Roman" w:cs="Times New Roman"/>
                <w:sz w:val="24"/>
                <w:szCs w:val="24"/>
              </w:rPr>
              <w:t xml:space="preserve"> обозначающими взаимоотношения людей, их отношение ктруду</w:t>
            </w:r>
            <w:r>
              <w:rPr>
                <w:rFonts w:ascii="Times New Roman" w:eastAsia="Times New Roman" w:hAnsi="Times New Roman" w:cs="Times New Roman"/>
                <w:color w:val="000000"/>
                <w:sz w:val="24"/>
                <w:szCs w:val="24"/>
              </w:rPr>
              <w:t>.</w:t>
            </w:r>
          </w:p>
          <w:p w14:paraId="17F1E4D2"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Грамматический строй речи:</w:t>
            </w:r>
            <w:r>
              <w:rPr>
                <w:rFonts w:ascii="Times New Roman" w:eastAsia="monospace" w:hAnsi="Times New Roman" w:cs="Times New Roman"/>
                <w:color w:val="000000"/>
                <w:sz w:val="24"/>
                <w:szCs w:val="24"/>
                <w:shd w:val="clear" w:color="auto" w:fill="FFFFFF"/>
              </w:rPr>
              <w:t xml:space="preserve">Совершенствовать умение согласовывать слова в предложениях: существительные с числительными и прилагательные с существительными. </w:t>
            </w:r>
            <w:r>
              <w:rPr>
                <w:rFonts w:ascii="Times New Roman" w:eastAsia="Times New Roman" w:hAnsi="Times New Roman" w:cs="Times New Roman"/>
                <w:color w:val="000000"/>
                <w:sz w:val="24"/>
                <w:szCs w:val="24"/>
              </w:rPr>
              <w:t>Использовать в речи многозначные слова, слова-синонимы и антонимы, уметь подбирать признаки, действия к предмету и предметы к заданному действию.</w:t>
            </w:r>
          </w:p>
          <w:p w14:paraId="35E40277" w14:textId="77777777" w:rsidR="00B458A4" w:rsidRDefault="001215E2" w:rsidP="001215E2">
            <w:pPr>
              <w:spacing w:after="0" w:line="240" w:lineRule="auto"/>
              <w:ind w:firstLineChars="400" w:firstLine="96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Связная речь. </w:t>
            </w:r>
            <w:r>
              <w:rPr>
                <w:rFonts w:ascii="Times New Roman" w:eastAsia="monospace" w:hAnsi="Times New Roman" w:cs="Times New Roman"/>
                <w:color w:val="000000"/>
                <w:sz w:val="24"/>
                <w:szCs w:val="24"/>
                <w:shd w:val="clear" w:color="auto" w:fill="FFFFFF"/>
              </w:rPr>
              <w:t>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 </w:t>
            </w:r>
          </w:p>
        </w:tc>
      </w:tr>
      <w:tr w:rsidR="00B458A4" w14:paraId="2D85A5C3" w14:textId="77777777">
        <w:tc>
          <w:tcPr>
            <w:tcW w:w="989" w:type="dxa"/>
            <w:vMerge/>
          </w:tcPr>
          <w:p w14:paraId="22CEF5D5" w14:textId="77777777" w:rsidR="00B458A4" w:rsidRDefault="00B458A4">
            <w:pPr>
              <w:spacing w:after="0" w:line="240" w:lineRule="auto"/>
              <w:rPr>
                <w:rFonts w:ascii="Times New Roman" w:hAnsi="Times New Roman" w:cs="Times New Roman"/>
                <w:sz w:val="24"/>
                <w:szCs w:val="24"/>
              </w:rPr>
            </w:pPr>
          </w:p>
        </w:tc>
        <w:tc>
          <w:tcPr>
            <w:tcW w:w="2133" w:type="dxa"/>
          </w:tcPr>
          <w:p w14:paraId="78B9A1BA"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1332" w:type="dxa"/>
          </w:tcPr>
          <w:p w14:paraId="047E4300" w14:textId="77777777" w:rsidR="00B458A4" w:rsidRDefault="001215E2">
            <w:pPr>
              <w:widowControl w:val="0"/>
              <w:spacing w:after="0" w:line="240" w:lineRule="auto"/>
              <w:ind w:firstLineChars="400" w:firstLine="960"/>
              <w:jc w:val="both"/>
              <w:rPr>
                <w:rFonts w:ascii="Times New Roman" w:hAnsi="Times New Roman" w:cs="Times New Roman"/>
                <w:color w:val="000000"/>
                <w:sz w:val="24"/>
                <w:szCs w:val="24"/>
              </w:rPr>
            </w:pPr>
            <w:r>
              <w:rPr>
                <w:rFonts w:ascii="Times New Roman" w:hAnsi="Times New Roman" w:cs="Times New Roman"/>
                <w:color w:val="000000"/>
                <w:sz w:val="24"/>
                <w:szCs w:val="24"/>
              </w:rPr>
              <w:t>Развивать диалогическую речь, выражать свое отношение к героям и их поступкам.</w:t>
            </w:r>
          </w:p>
          <w:p w14:paraId="7ADD1629"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0EA827D2"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Рассказывать о том, как литературный герой воспринимает тот или иной поступок, понимать скрытое поведение героев</w:t>
            </w:r>
          </w:p>
          <w:p w14:paraId="640C5FC1"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Пересказывать прослушанный материал по иллюстрациям, сохраняя последовательность событий.</w:t>
            </w:r>
          </w:p>
          <w:p w14:paraId="49C25F5B"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Учить детей заучивать стихотворение, передавая интонацией его настроение, дать понятие «родственные слова»; развивать внимание, память, речь; воспитывать любовь к природе.</w:t>
            </w:r>
          </w:p>
          <w:p w14:paraId="40D103A5"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Формировать первоначальные представления об особенностях литературного жанра – рассказ, представления об отраженном в литературном произведении событии.</w:t>
            </w:r>
          </w:p>
        </w:tc>
      </w:tr>
      <w:tr w:rsidR="00B458A4" w14:paraId="2D425B9F" w14:textId="77777777">
        <w:tc>
          <w:tcPr>
            <w:tcW w:w="989" w:type="dxa"/>
            <w:vMerge/>
          </w:tcPr>
          <w:p w14:paraId="7B34F4FD" w14:textId="77777777" w:rsidR="00B458A4" w:rsidRDefault="00B458A4">
            <w:pPr>
              <w:spacing w:after="0" w:line="240" w:lineRule="auto"/>
              <w:rPr>
                <w:rFonts w:ascii="Times New Roman" w:hAnsi="Times New Roman" w:cs="Times New Roman"/>
                <w:sz w:val="24"/>
                <w:szCs w:val="24"/>
              </w:rPr>
            </w:pPr>
          </w:p>
        </w:tc>
        <w:tc>
          <w:tcPr>
            <w:tcW w:w="2133" w:type="dxa"/>
          </w:tcPr>
          <w:p w14:paraId="39A7953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1332" w:type="dxa"/>
          </w:tcPr>
          <w:p w14:paraId="6D14D412" w14:textId="77777777" w:rsidR="00B458A4" w:rsidRDefault="001215E2" w:rsidP="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b/>
                <w:bCs/>
                <w:sz w:val="24"/>
                <w:szCs w:val="24"/>
              </w:rPr>
              <w:t>Звуковая культура речи:</w:t>
            </w:r>
            <w:r>
              <w:rPr>
                <w:rFonts w:ascii="Times New Roman" w:hAnsi="Times New Roman" w:cs="Times New Roman"/>
                <w:sz w:val="24"/>
                <w:szCs w:val="24"/>
              </w:rPr>
              <w:t xml:space="preserve"> Систематизировать знания и умения детей вслушиваться  в звучание слов, находить слова с разной длительностью звучания – короткие и длинные; дифференцировать понятия «звук» – «слово».</w:t>
            </w:r>
          </w:p>
          <w:p w14:paraId="531895FF"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Познакомить детей с понятием «гласный звук». Учить называть слова на заданный звук. Закреплять умение плавно и безотрывно обводить картинку по пунктиру, рисовать линии разной структуры по образцу.</w:t>
            </w:r>
          </w:p>
          <w:p w14:paraId="713F415C"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Продолжать знакомить детей с понятием «гласный звук». Учить обозначать гласный звук условным обозначением – красной фишкой; добавлять слова на гласный звук.</w:t>
            </w:r>
          </w:p>
          <w:p w14:paraId="22BB4B94"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пражнять умение называть слова на заданный гласный звук в слове, обозначать гласный звук. Закреплять умение плавно и безотрывно обводить картинку по пунктиру.</w:t>
            </w:r>
          </w:p>
          <w:p w14:paraId="064F28A3"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Учить обозначать гласный звук условным обозначением – красной фишкой; добавлять слова на гласный звук.</w:t>
            </w:r>
          </w:p>
          <w:p w14:paraId="25D6ADB6"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lastRenderedPageBreak/>
              <w:t>Развивать умение называть слова на заданный гласный звук, обозначать гласный звук; классифицировать и объединять предметы по общему признаку, понимать их лексическое значение.</w:t>
            </w:r>
          </w:p>
          <w:p w14:paraId="37D2F74F"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Продолжать учить выполнять звуковой анализ слов: определять порядок гласных и согласных звуков в слове</w:t>
            </w:r>
          </w:p>
          <w:p w14:paraId="33666386"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Слоговая структура:</w:t>
            </w:r>
            <w:r>
              <w:rPr>
                <w:rFonts w:ascii="Times New Roman" w:eastAsia="Times New Roman" w:hAnsi="Times New Roman" w:cs="Times New Roman"/>
                <w:color w:val="000000"/>
                <w:sz w:val="24"/>
                <w:szCs w:val="24"/>
              </w:rPr>
              <w:t xml:space="preserve"> Формировать понятие о слоге, делить слова на слоги, определять их количество и порядок. Учить составлять слова из слогов (устно).</w:t>
            </w:r>
          </w:p>
          <w:p w14:paraId="7A04CCA4"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Подготовка руки к письму: </w:t>
            </w:r>
            <w:r>
              <w:rPr>
                <w:rFonts w:ascii="Times New Roman" w:eastAsia="Times New Roman" w:hAnsi="Times New Roman" w:cs="Times New Roman"/>
                <w:color w:val="000000"/>
                <w:sz w:val="24"/>
                <w:szCs w:val="24"/>
              </w:rPr>
              <w:t xml:space="preserve"> Продолжать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овощей, фруктов; обводить готовые рисунки, не выходя за контуры.</w:t>
            </w:r>
          </w:p>
          <w:p w14:paraId="252B9BED"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Закреплять умение плавно и безотрывно обводить картинку по пунктиру</w:t>
            </w:r>
          </w:p>
          <w:p w14:paraId="15099FC1" w14:textId="77777777" w:rsidR="00B458A4" w:rsidRDefault="00B458A4">
            <w:pPr>
              <w:spacing w:after="0" w:line="240" w:lineRule="auto"/>
              <w:ind w:firstLineChars="400" w:firstLine="960"/>
              <w:rPr>
                <w:rFonts w:ascii="Times New Roman" w:hAnsi="Times New Roman" w:cs="Times New Roman"/>
                <w:sz w:val="24"/>
                <w:szCs w:val="24"/>
              </w:rPr>
            </w:pPr>
          </w:p>
        </w:tc>
      </w:tr>
      <w:tr w:rsidR="00B458A4" w:rsidRPr="00C8210F" w14:paraId="7104E89D" w14:textId="77777777">
        <w:tc>
          <w:tcPr>
            <w:tcW w:w="989" w:type="dxa"/>
            <w:vMerge/>
          </w:tcPr>
          <w:p w14:paraId="65C1B88D" w14:textId="77777777" w:rsidR="00B458A4" w:rsidRDefault="00B458A4">
            <w:pPr>
              <w:spacing w:after="0" w:line="240" w:lineRule="auto"/>
              <w:rPr>
                <w:rFonts w:ascii="Times New Roman" w:hAnsi="Times New Roman" w:cs="Times New Roman"/>
                <w:sz w:val="24"/>
                <w:szCs w:val="24"/>
              </w:rPr>
            </w:pPr>
          </w:p>
        </w:tc>
        <w:tc>
          <w:tcPr>
            <w:tcW w:w="2133" w:type="dxa"/>
          </w:tcPr>
          <w:p w14:paraId="53D1F89A"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1332" w:type="dxa"/>
          </w:tcPr>
          <w:p w14:paraId="393AFDB1" w14:textId="77777777" w:rsidR="00B458A4" w:rsidRPr="001215E2" w:rsidRDefault="001215E2">
            <w:pPr>
              <w:widowControl w:val="0"/>
              <w:spacing w:after="0" w:line="240" w:lineRule="auto"/>
              <w:ind w:firstLineChars="400" w:firstLine="960"/>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1215E2">
              <w:rPr>
                <w:rFonts w:ascii="Times New Roman" w:hAnsi="Times New Roman" w:cs="Times New Roman"/>
                <w:sz w:val="24"/>
                <w:szCs w:val="24"/>
                <w:lang w:val="kk-KZ"/>
              </w:rPr>
              <w:t>аңа сөздердегі дыбыстарды дұрыс айтуға машықтандыру, жаттықтыру.</w:t>
            </w:r>
          </w:p>
          <w:p w14:paraId="27234FA9" w14:textId="77777777" w:rsidR="00B458A4" w:rsidRPr="001215E2" w:rsidRDefault="001215E2">
            <w:pPr>
              <w:widowControl w:val="0"/>
              <w:spacing w:after="0" w:line="240" w:lineRule="auto"/>
              <w:ind w:firstLineChars="400" w:firstLine="960"/>
              <w:jc w:val="both"/>
              <w:rPr>
                <w:rFonts w:ascii="Times New Roman" w:hAnsi="Times New Roman" w:cs="Times New Roman"/>
                <w:sz w:val="24"/>
                <w:szCs w:val="24"/>
                <w:lang w:val="kk-KZ"/>
              </w:rPr>
            </w:pPr>
            <w:r>
              <w:rPr>
                <w:rFonts w:ascii="Times New Roman" w:hAnsi="Times New Roman" w:cs="Times New Roman"/>
                <w:sz w:val="24"/>
                <w:szCs w:val="24"/>
                <w:lang w:val="kk-KZ"/>
              </w:rPr>
              <w:t>К</w:t>
            </w:r>
            <w:r w:rsidRPr="001215E2">
              <w:rPr>
                <w:rFonts w:ascii="Times New Roman" w:hAnsi="Times New Roman" w:cs="Times New Roman"/>
                <w:sz w:val="24"/>
                <w:szCs w:val="24"/>
                <w:lang w:val="kk-KZ"/>
              </w:rPr>
              <w:t>үнделікті жиі қолданылатын жемістердің атын білуге үйрету.</w:t>
            </w:r>
          </w:p>
          <w:p w14:paraId="10B3D080" w14:textId="77777777" w:rsidR="00B458A4" w:rsidRPr="001215E2" w:rsidRDefault="001215E2">
            <w:pPr>
              <w:widowControl w:val="0"/>
              <w:spacing w:after="0" w:line="240" w:lineRule="auto"/>
              <w:ind w:firstLineChars="400" w:firstLine="960"/>
              <w:jc w:val="both"/>
              <w:rPr>
                <w:rFonts w:ascii="Times New Roman" w:hAnsi="Times New Roman" w:cs="Times New Roman"/>
                <w:sz w:val="24"/>
                <w:szCs w:val="24"/>
                <w:lang w:val="kk-KZ"/>
              </w:rPr>
            </w:pPr>
            <w:r>
              <w:rPr>
                <w:rFonts w:ascii="Times New Roman" w:hAnsi="Times New Roman" w:cs="Times New Roman"/>
                <w:sz w:val="24"/>
                <w:szCs w:val="24"/>
                <w:lang w:val="kk-KZ"/>
              </w:rPr>
              <w:t>С</w:t>
            </w:r>
            <w:r w:rsidRPr="001215E2">
              <w:rPr>
                <w:rFonts w:ascii="Times New Roman" w:hAnsi="Times New Roman" w:cs="Times New Roman"/>
                <w:sz w:val="24"/>
                <w:szCs w:val="24"/>
                <w:lang w:val="kk-KZ"/>
              </w:rPr>
              <w:t>өздік қорларын жидектердің аты мен толықтыру.</w:t>
            </w:r>
          </w:p>
          <w:p w14:paraId="5D528AA0" w14:textId="77777777" w:rsidR="00B458A4" w:rsidRPr="001215E2" w:rsidRDefault="001215E2">
            <w:pPr>
              <w:widowControl w:val="0"/>
              <w:spacing w:after="0" w:line="240" w:lineRule="auto"/>
              <w:ind w:firstLineChars="400" w:firstLine="960"/>
              <w:jc w:val="both"/>
              <w:rPr>
                <w:rFonts w:ascii="Times New Roman" w:hAnsi="Times New Roman" w:cs="Times New Roman"/>
                <w:sz w:val="24"/>
                <w:szCs w:val="24"/>
                <w:lang w:val="kk-KZ"/>
              </w:rPr>
            </w:pPr>
            <w:r>
              <w:rPr>
                <w:rFonts w:ascii="Times New Roman" w:hAnsi="Times New Roman" w:cs="Times New Roman"/>
                <w:sz w:val="24"/>
                <w:szCs w:val="24"/>
                <w:lang w:val="kk-KZ"/>
              </w:rPr>
              <w:t>Ө</w:t>
            </w:r>
            <w:r w:rsidRPr="001215E2">
              <w:rPr>
                <w:rFonts w:ascii="Times New Roman" w:hAnsi="Times New Roman" w:cs="Times New Roman"/>
                <w:sz w:val="24"/>
                <w:szCs w:val="24"/>
                <w:lang w:val="kk-KZ"/>
              </w:rPr>
              <w:t>ткен тақырыптар бойынша сөздерді қайталау, білімдерін бекіту.</w:t>
            </w:r>
          </w:p>
          <w:p w14:paraId="429D0AF2"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14:paraId="1DB9B232"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С</w:t>
            </w:r>
            <w:r w:rsidRPr="001215E2">
              <w:rPr>
                <w:rFonts w:ascii="Times New Roman" w:hAnsi="Times New Roman" w:cs="Times New Roman"/>
                <w:sz w:val="24"/>
                <w:szCs w:val="24"/>
                <w:lang w:val="kk-KZ"/>
              </w:rPr>
              <w:t>өйлемдерді дауысырғағым ен түрлендіріп айтуға жаттықтыру.</w:t>
            </w:r>
          </w:p>
          <w:p w14:paraId="77F5D831"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П</w:t>
            </w:r>
            <w:r w:rsidRPr="001215E2">
              <w:rPr>
                <w:rFonts w:ascii="Times New Roman" w:hAnsi="Times New Roman" w:cs="Times New Roman"/>
                <w:sz w:val="24"/>
                <w:szCs w:val="24"/>
                <w:lang w:val="kk-KZ"/>
              </w:rPr>
              <w:t>едагогті тыңдау арқылы есте сақта мен зейінін жетілдіру.</w:t>
            </w:r>
          </w:p>
          <w:p w14:paraId="2D73BA33"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С</w:t>
            </w:r>
            <w:r w:rsidRPr="001215E2">
              <w:rPr>
                <w:rFonts w:ascii="Times New Roman" w:hAnsi="Times New Roman" w:cs="Times New Roman"/>
                <w:sz w:val="24"/>
                <w:szCs w:val="24"/>
                <w:lang w:val="kk-KZ"/>
              </w:rPr>
              <w:t>өздік қорларын жаңа сөздермен толықтыру.</w:t>
            </w:r>
          </w:p>
          <w:p w14:paraId="4BBB0DAB"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w:t>
            </w:r>
            <w:r w:rsidRPr="001215E2">
              <w:rPr>
                <w:rFonts w:ascii="Times New Roman" w:hAnsi="Times New Roman" w:cs="Times New Roman"/>
                <w:sz w:val="24"/>
                <w:szCs w:val="24"/>
                <w:lang w:val="kk-KZ"/>
              </w:rPr>
              <w:t>арапайым сұрақтар қоюды және оларға жай сөйлеммен жауап беруді дағдыландыру, отбасы тақырыбын қайталау, бекіту.</w:t>
            </w:r>
          </w:p>
          <w:p w14:paraId="62083C79" w14:textId="77777777" w:rsidR="00B458A4" w:rsidRDefault="00B458A4">
            <w:pPr>
              <w:spacing w:after="0" w:line="240" w:lineRule="auto"/>
              <w:jc w:val="both"/>
              <w:rPr>
                <w:rFonts w:ascii="Times New Roman" w:hAnsi="Times New Roman" w:cs="Times New Roman"/>
                <w:sz w:val="24"/>
                <w:szCs w:val="24"/>
                <w:lang w:val="kk-KZ"/>
              </w:rPr>
            </w:pPr>
          </w:p>
        </w:tc>
      </w:tr>
      <w:tr w:rsidR="00B458A4" w14:paraId="572F4568" w14:textId="77777777">
        <w:tc>
          <w:tcPr>
            <w:tcW w:w="989" w:type="dxa"/>
            <w:vMerge/>
          </w:tcPr>
          <w:p w14:paraId="645CB622" w14:textId="77777777" w:rsidR="00B458A4" w:rsidRDefault="00B458A4">
            <w:pPr>
              <w:spacing w:after="0" w:line="240" w:lineRule="auto"/>
              <w:rPr>
                <w:rFonts w:ascii="Times New Roman" w:hAnsi="Times New Roman" w:cs="Times New Roman"/>
                <w:sz w:val="24"/>
                <w:szCs w:val="24"/>
                <w:lang w:val="kk-KZ"/>
              </w:rPr>
            </w:pPr>
          </w:p>
        </w:tc>
        <w:tc>
          <w:tcPr>
            <w:tcW w:w="2133" w:type="dxa"/>
          </w:tcPr>
          <w:p w14:paraId="53C43428"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11332" w:type="dxa"/>
          </w:tcPr>
          <w:p w14:paraId="2911BB66" w14:textId="77777777" w:rsidR="00B458A4" w:rsidRDefault="001215E2">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Количество и счёт: </w:t>
            </w:r>
            <w:r>
              <w:rPr>
                <w:rFonts w:ascii="Times New Roman" w:hAnsi="Times New Roman" w:cs="Times New Roman"/>
                <w:sz w:val="24"/>
                <w:szCs w:val="24"/>
              </w:rPr>
              <w:t>Познакомить с числом и цифрой 6, учить соотносить цифры  1-6 и количество предметов; распознавать и изображать цифры 1-6</w:t>
            </w:r>
          </w:p>
          <w:p w14:paraId="284EFBDE"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Упражнять в прямом и обратном счете в пределах 10. Знакомить на наглядной основе с образованием чисел 6</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rPr>
              <w:t xml:space="preserve"> 7, 8, 9, 10, с цифрами от 0 до 9. Обучать умению различать вопросы «Сколько?», «Который?» («Какой?») и правильно отвечать на них.</w:t>
            </w:r>
          </w:p>
          <w:p w14:paraId="792135E2"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hAnsi="Times New Roman" w:cs="Times New Roman"/>
                <w:sz w:val="24"/>
                <w:szCs w:val="24"/>
              </w:rPr>
              <w:t>Закреплять умение распознавать и называть цифры 1-9; навыки счета, соотнесения количества и цифры. Упражнять умение называть геометрические фигуры, устанавливать последовательности.</w:t>
            </w:r>
          </w:p>
          <w:p w14:paraId="0A1D0ED3"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Множество: </w:t>
            </w:r>
            <w:r>
              <w:rPr>
                <w:rFonts w:ascii="Times New Roman" w:eastAsia="Times New Roman" w:hAnsi="Times New Roman" w:cs="Times New Roman"/>
                <w:color w:val="000000"/>
                <w:sz w:val="24"/>
                <w:szCs w:val="24"/>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r>
              <w:rPr>
                <w:rFonts w:ascii="Times New Roman" w:eastAsia="Times New Roman" w:hAnsi="Times New Roman" w:cs="Times New Roman"/>
                <w:color w:val="000000"/>
                <w:sz w:val="24"/>
                <w:szCs w:val="24"/>
                <w:lang w:val="kk-KZ"/>
              </w:rPr>
              <w:t xml:space="preserve"> Ф</w:t>
            </w:r>
            <w:r>
              <w:rPr>
                <w:rFonts w:ascii="Times New Roman" w:eastAsia="Times New Roman" w:hAnsi="Times New Roman" w:cs="Times New Roman"/>
                <w:color w:val="000000"/>
                <w:sz w:val="24"/>
                <w:szCs w:val="24"/>
              </w:rPr>
              <w:t>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w:t>
            </w:r>
          </w:p>
          <w:p w14:paraId="17CE618A"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 xml:space="preserve">Величина: </w:t>
            </w:r>
            <w:r>
              <w:rPr>
                <w:rFonts w:ascii="Times New Roman" w:eastAsia="monospace" w:hAnsi="Times New Roman" w:cs="Times New Roman"/>
                <w:color w:val="000000"/>
                <w:sz w:val="24"/>
                <w:szCs w:val="24"/>
                <w:shd w:val="clear" w:color="auto" w:fill="FFFFFF"/>
              </w:rPr>
              <w:t xml:space="preserve">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w:t>
            </w:r>
            <w:r>
              <w:rPr>
                <w:rFonts w:ascii="Times New Roman" w:eastAsia="Times New Roman" w:hAnsi="Times New Roman" w:cs="Times New Roman"/>
                <w:color w:val="000000"/>
                <w:sz w:val="24"/>
                <w:szCs w:val="24"/>
              </w:rPr>
              <w:t xml:space="preserve">Подводить к </w:t>
            </w:r>
            <w:r>
              <w:rPr>
                <w:rFonts w:ascii="Times New Roman" w:eastAsia="Times New Roman" w:hAnsi="Times New Roman" w:cs="Times New Roman"/>
                <w:color w:val="000000"/>
                <w:sz w:val="24"/>
                <w:szCs w:val="24"/>
              </w:rPr>
              <w:lastRenderedPageBreak/>
              <w:t>пониманию того, что количество предметов не зависит от их размера, расстояния между ними, формы, расположения, а также направления счета.</w:t>
            </w:r>
          </w:p>
          <w:p w14:paraId="6380970A" w14:textId="77777777" w:rsidR="00B458A4" w:rsidRDefault="00B458A4">
            <w:pPr>
              <w:spacing w:after="0" w:line="240" w:lineRule="auto"/>
              <w:rPr>
                <w:rFonts w:ascii="Times New Roman" w:eastAsia="Calibri" w:hAnsi="Times New Roman" w:cs="Times New Roman"/>
                <w:sz w:val="24"/>
                <w:szCs w:val="24"/>
              </w:rPr>
            </w:pPr>
          </w:p>
        </w:tc>
      </w:tr>
      <w:tr w:rsidR="00B458A4" w14:paraId="727106A7" w14:textId="77777777">
        <w:trPr>
          <w:trHeight w:val="2125"/>
        </w:trPr>
        <w:tc>
          <w:tcPr>
            <w:tcW w:w="989" w:type="dxa"/>
            <w:vMerge/>
          </w:tcPr>
          <w:p w14:paraId="4B867A67" w14:textId="77777777" w:rsidR="00B458A4" w:rsidRDefault="00B458A4">
            <w:pPr>
              <w:spacing w:after="0" w:line="240" w:lineRule="auto"/>
              <w:rPr>
                <w:rFonts w:ascii="Times New Roman" w:hAnsi="Times New Roman" w:cs="Times New Roman"/>
                <w:sz w:val="24"/>
                <w:szCs w:val="24"/>
              </w:rPr>
            </w:pPr>
          </w:p>
        </w:tc>
        <w:tc>
          <w:tcPr>
            <w:tcW w:w="2133" w:type="dxa"/>
          </w:tcPr>
          <w:p w14:paraId="0112902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1332" w:type="dxa"/>
          </w:tcPr>
          <w:p w14:paraId="403197CA"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bookmarkStart w:id="4" w:name="z2580"/>
            <w:r>
              <w:rPr>
                <w:rFonts w:ascii="Times New Roman" w:eastAsia="monospace" w:hAnsi="Times New Roman" w:cs="Times New Roman"/>
                <w:b/>
                <w:bCs/>
                <w:color w:val="000000"/>
                <w:sz w:val="24"/>
                <w:szCs w:val="24"/>
                <w:shd w:val="clear" w:color="auto" w:fill="FFFFFF"/>
              </w:rPr>
              <w:t>Предметный мир, пространственная ориентировка.</w:t>
            </w:r>
            <w:r>
              <w:rPr>
                <w:rFonts w:ascii="Times New Roman" w:eastAsia="Times New Roman" w:hAnsi="Times New Roman" w:cs="Times New Roman"/>
                <w:color w:val="000000"/>
                <w:sz w:val="24"/>
                <w:szCs w:val="24"/>
              </w:rPr>
              <w:t>Закреплять представление о предметах, их признаках и назначении. Обучать умению самостоятельно определять и называть материалы, из которых сделаны предметы, характеризовать их качества и свойства.</w:t>
            </w:r>
          </w:p>
          <w:p w14:paraId="4998F5E0"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Формировать умение свободно ориентироваться в помещении, на участке детского сада, в ближайшем микрорайоне.</w:t>
            </w:r>
          </w:p>
          <w:p w14:paraId="0C1D8159" w14:textId="77777777" w:rsidR="00B458A4" w:rsidRDefault="001215E2">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Приобщение к труду. </w:t>
            </w:r>
            <w:r>
              <w:rPr>
                <w:rFonts w:ascii="Times New Roman" w:hAnsi="Times New Roman" w:cs="Times New Roman"/>
                <w:sz w:val="24"/>
                <w:szCs w:val="24"/>
              </w:rPr>
              <w:t>Продолжать знакомить с профессиями на производстве, в промышленности; расширять представление о строительных профессиях, о назначении строительных машин; воспитывать интерес и уважение к людям труда.</w:t>
            </w:r>
          </w:p>
          <w:p w14:paraId="62F7E72E" w14:textId="77777777" w:rsidR="00B458A4" w:rsidRDefault="001215E2">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Познакомить с конкретными трудовыми процессами (спасают из завалов при землетрясении, при наводнении, тушат пожары и спасают людей); помочь увидеть их направленность на достижение результата труда и оказание помощи людей.</w:t>
            </w:r>
            <w:bookmarkEnd w:id="4"/>
          </w:p>
          <w:p w14:paraId="5B6CC439" w14:textId="77777777" w:rsidR="00B458A4" w:rsidRDefault="001215E2">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Дать общие представления, показать знаки различия военных служб по форме, вооружению, военной технике, расширить понятия об армии; развивать разговорную речь, умение отвечать распространенными предложениями; пробуждать интерес к военным профессиям и чувство гордости за защитников Отечества. </w:t>
            </w:r>
          </w:p>
          <w:p w14:paraId="76B0A9DA" w14:textId="77777777" w:rsidR="00B458A4" w:rsidRDefault="001215E2">
            <w:pPr>
              <w:widowControl w:val="0"/>
              <w:spacing w:after="0" w:line="240" w:lineRule="auto"/>
              <w:ind w:firstLine="709"/>
              <w:jc w:val="both"/>
              <w:rPr>
                <w:rFonts w:ascii="Times New Roman" w:hAnsi="Times New Roman" w:cs="Times New Roman"/>
                <w:sz w:val="24"/>
                <w:szCs w:val="24"/>
              </w:rPr>
            </w:pPr>
            <w:r>
              <w:rPr>
                <w:rFonts w:ascii="Times New Roman" w:eastAsia="monospace" w:hAnsi="Times New Roman" w:cs="Times New Roman"/>
                <w:b/>
                <w:bCs/>
                <w:color w:val="000000"/>
                <w:sz w:val="24"/>
                <w:szCs w:val="24"/>
                <w:shd w:val="clear" w:color="auto" w:fill="FFFFFF"/>
              </w:rPr>
              <w:t>Правила дорожного движения.</w:t>
            </w:r>
            <w:r>
              <w:rPr>
                <w:rFonts w:ascii="Times New Roman" w:eastAsia="monospace" w:hAnsi="Times New Roman" w:cs="Times New Roman"/>
                <w:color w:val="000000"/>
                <w:sz w:val="24"/>
                <w:szCs w:val="24"/>
                <w:shd w:val="clear" w:color="auto" w:fill="FFFFFF"/>
              </w:rPr>
              <w:t xml:space="preserve"> 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электросамокатов, гироскутеров, сигвей), о движении транспорта, о работе светофора. Знакомить с элементарными правилами дорожного движения, правилами передвижения пешеходов и велосипедистов.</w:t>
            </w:r>
          </w:p>
        </w:tc>
      </w:tr>
      <w:tr w:rsidR="00B458A4" w14:paraId="501D0ABF" w14:textId="77777777">
        <w:tc>
          <w:tcPr>
            <w:tcW w:w="989" w:type="dxa"/>
            <w:vMerge/>
          </w:tcPr>
          <w:p w14:paraId="75193B9C" w14:textId="77777777" w:rsidR="00B458A4" w:rsidRDefault="00B458A4">
            <w:pPr>
              <w:spacing w:after="0" w:line="240" w:lineRule="auto"/>
              <w:rPr>
                <w:rFonts w:ascii="Times New Roman" w:hAnsi="Times New Roman" w:cs="Times New Roman"/>
                <w:sz w:val="24"/>
                <w:szCs w:val="24"/>
              </w:rPr>
            </w:pPr>
          </w:p>
        </w:tc>
        <w:tc>
          <w:tcPr>
            <w:tcW w:w="2133" w:type="dxa"/>
            <w:vMerge w:val="restart"/>
          </w:tcPr>
          <w:p w14:paraId="6410D51E"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74CCCD1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6FE3F7F7" w14:textId="77777777" w:rsidR="00B458A4" w:rsidRDefault="00B458A4">
            <w:pPr>
              <w:spacing w:after="0" w:line="240" w:lineRule="auto"/>
              <w:rPr>
                <w:rFonts w:ascii="Times New Roman" w:hAnsi="Times New Roman" w:cs="Times New Roman"/>
                <w:sz w:val="24"/>
                <w:szCs w:val="24"/>
                <w:lang w:val="kk-KZ"/>
              </w:rPr>
            </w:pPr>
          </w:p>
          <w:p w14:paraId="17ACA310" w14:textId="77777777" w:rsidR="00B458A4" w:rsidRDefault="00B458A4">
            <w:pPr>
              <w:spacing w:after="0" w:line="240" w:lineRule="auto"/>
              <w:rPr>
                <w:rFonts w:ascii="Times New Roman" w:hAnsi="Times New Roman" w:cs="Times New Roman"/>
                <w:sz w:val="24"/>
                <w:szCs w:val="24"/>
                <w:lang w:val="kk-KZ"/>
              </w:rPr>
            </w:pPr>
          </w:p>
          <w:p w14:paraId="54F858AE" w14:textId="77777777" w:rsidR="00B458A4" w:rsidRDefault="00B458A4">
            <w:pPr>
              <w:spacing w:after="0" w:line="240" w:lineRule="auto"/>
              <w:rPr>
                <w:rFonts w:ascii="Times New Roman" w:hAnsi="Times New Roman" w:cs="Times New Roman"/>
                <w:sz w:val="24"/>
                <w:szCs w:val="24"/>
                <w:lang w:val="kk-KZ"/>
              </w:rPr>
            </w:pPr>
          </w:p>
          <w:p w14:paraId="566EEA12" w14:textId="77777777" w:rsidR="00B458A4" w:rsidRDefault="00B458A4">
            <w:pPr>
              <w:spacing w:after="0" w:line="240" w:lineRule="auto"/>
              <w:rPr>
                <w:rFonts w:ascii="Times New Roman" w:hAnsi="Times New Roman" w:cs="Times New Roman"/>
                <w:sz w:val="24"/>
                <w:szCs w:val="24"/>
                <w:lang w:val="kk-KZ"/>
              </w:rPr>
            </w:pPr>
          </w:p>
          <w:p w14:paraId="78168CBA" w14:textId="77777777" w:rsidR="00B458A4" w:rsidRDefault="00B458A4">
            <w:pPr>
              <w:spacing w:after="0" w:line="240" w:lineRule="auto"/>
              <w:rPr>
                <w:rFonts w:ascii="Times New Roman" w:hAnsi="Times New Roman" w:cs="Times New Roman"/>
                <w:sz w:val="24"/>
                <w:szCs w:val="24"/>
                <w:lang w:val="kk-KZ"/>
              </w:rPr>
            </w:pPr>
          </w:p>
          <w:p w14:paraId="1421B3C2" w14:textId="77777777" w:rsidR="00B458A4" w:rsidRDefault="00B458A4">
            <w:pPr>
              <w:spacing w:after="0" w:line="240" w:lineRule="auto"/>
              <w:rPr>
                <w:rFonts w:ascii="Times New Roman" w:hAnsi="Times New Roman" w:cs="Times New Roman"/>
                <w:sz w:val="24"/>
                <w:szCs w:val="24"/>
                <w:lang w:val="kk-KZ"/>
              </w:rPr>
            </w:pPr>
          </w:p>
          <w:p w14:paraId="6BF9DA7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6B3DE708" w14:textId="77777777" w:rsidR="00B458A4" w:rsidRDefault="00B458A4">
            <w:pPr>
              <w:spacing w:after="0" w:line="240" w:lineRule="auto"/>
              <w:rPr>
                <w:rFonts w:ascii="Times New Roman" w:hAnsi="Times New Roman" w:cs="Times New Roman"/>
                <w:sz w:val="24"/>
                <w:szCs w:val="24"/>
                <w:lang w:val="kk-KZ"/>
              </w:rPr>
            </w:pPr>
          </w:p>
          <w:p w14:paraId="40D510EC" w14:textId="77777777" w:rsidR="00B458A4" w:rsidRDefault="00B458A4">
            <w:pPr>
              <w:spacing w:after="0" w:line="240" w:lineRule="auto"/>
              <w:rPr>
                <w:rFonts w:ascii="Times New Roman" w:hAnsi="Times New Roman" w:cs="Times New Roman"/>
                <w:sz w:val="24"/>
                <w:szCs w:val="24"/>
                <w:lang w:val="kk-KZ"/>
              </w:rPr>
            </w:pPr>
          </w:p>
          <w:p w14:paraId="48F700AE" w14:textId="77777777" w:rsidR="00B458A4" w:rsidRDefault="00B458A4">
            <w:pPr>
              <w:spacing w:after="0" w:line="240" w:lineRule="auto"/>
              <w:rPr>
                <w:rFonts w:ascii="Times New Roman" w:hAnsi="Times New Roman" w:cs="Times New Roman"/>
                <w:sz w:val="24"/>
                <w:szCs w:val="24"/>
                <w:lang w:val="kk-KZ"/>
              </w:rPr>
            </w:pPr>
          </w:p>
          <w:p w14:paraId="46E1EFF9" w14:textId="77777777" w:rsidR="00B458A4" w:rsidRDefault="00B458A4">
            <w:pPr>
              <w:spacing w:after="0" w:line="240" w:lineRule="auto"/>
              <w:rPr>
                <w:rFonts w:ascii="Times New Roman" w:hAnsi="Times New Roman" w:cs="Times New Roman"/>
                <w:sz w:val="24"/>
                <w:szCs w:val="24"/>
                <w:lang w:val="kk-KZ"/>
              </w:rPr>
            </w:pPr>
          </w:p>
          <w:p w14:paraId="64BFF859" w14:textId="77777777" w:rsidR="00B458A4" w:rsidRDefault="00B458A4">
            <w:pPr>
              <w:spacing w:after="0" w:line="240" w:lineRule="auto"/>
              <w:rPr>
                <w:rFonts w:ascii="Times New Roman" w:hAnsi="Times New Roman" w:cs="Times New Roman"/>
                <w:sz w:val="24"/>
                <w:szCs w:val="24"/>
                <w:lang w:val="kk-KZ"/>
              </w:rPr>
            </w:pPr>
          </w:p>
          <w:p w14:paraId="33A766D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38203CC3" w14:textId="77777777" w:rsidR="00B458A4" w:rsidRDefault="00B458A4">
            <w:pPr>
              <w:spacing w:after="0" w:line="240" w:lineRule="auto"/>
              <w:rPr>
                <w:rFonts w:ascii="Times New Roman" w:hAnsi="Times New Roman" w:cs="Times New Roman"/>
                <w:sz w:val="24"/>
                <w:szCs w:val="24"/>
                <w:lang w:val="kk-KZ"/>
              </w:rPr>
            </w:pPr>
          </w:p>
          <w:p w14:paraId="47C7E0B4" w14:textId="77777777" w:rsidR="00B458A4" w:rsidRDefault="00B458A4">
            <w:pPr>
              <w:spacing w:after="0" w:line="240" w:lineRule="auto"/>
              <w:rPr>
                <w:rFonts w:ascii="Times New Roman" w:hAnsi="Times New Roman" w:cs="Times New Roman"/>
                <w:sz w:val="24"/>
                <w:szCs w:val="24"/>
                <w:lang w:val="kk-KZ"/>
              </w:rPr>
            </w:pPr>
          </w:p>
          <w:p w14:paraId="5A042764" w14:textId="77777777" w:rsidR="00B458A4" w:rsidRDefault="00B458A4">
            <w:pPr>
              <w:spacing w:after="0" w:line="240" w:lineRule="auto"/>
              <w:rPr>
                <w:rFonts w:ascii="Times New Roman" w:hAnsi="Times New Roman" w:cs="Times New Roman"/>
                <w:sz w:val="24"/>
                <w:szCs w:val="24"/>
                <w:lang w:val="kk-KZ"/>
              </w:rPr>
            </w:pPr>
          </w:p>
          <w:p w14:paraId="6C680489" w14:textId="77777777" w:rsidR="00B458A4" w:rsidRDefault="00B458A4">
            <w:pPr>
              <w:spacing w:after="0" w:line="240" w:lineRule="auto"/>
              <w:rPr>
                <w:rFonts w:ascii="Times New Roman" w:hAnsi="Times New Roman" w:cs="Times New Roman"/>
                <w:sz w:val="24"/>
                <w:szCs w:val="24"/>
                <w:lang w:val="kk-KZ"/>
              </w:rPr>
            </w:pPr>
          </w:p>
          <w:p w14:paraId="6D82FA7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Лепка</w:t>
            </w:r>
          </w:p>
          <w:p w14:paraId="54CFD3CA" w14:textId="77777777" w:rsidR="00B458A4" w:rsidRDefault="00B458A4">
            <w:pPr>
              <w:spacing w:after="0" w:line="240" w:lineRule="auto"/>
              <w:rPr>
                <w:rFonts w:ascii="Times New Roman" w:hAnsi="Times New Roman" w:cs="Times New Roman"/>
                <w:sz w:val="24"/>
                <w:szCs w:val="24"/>
                <w:lang w:val="kk-KZ"/>
              </w:rPr>
            </w:pPr>
          </w:p>
        </w:tc>
        <w:tc>
          <w:tcPr>
            <w:tcW w:w="11332" w:type="dxa"/>
          </w:tcPr>
          <w:p w14:paraId="43FCD283"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Конструирование</w:t>
            </w:r>
          </w:p>
          <w:p w14:paraId="5524B52B" w14:textId="77777777" w:rsidR="00B458A4" w:rsidRDefault="001215E2">
            <w:pPr>
              <w:ind w:firstLineChars="300" w:firstLine="720"/>
              <w:rPr>
                <w:rFonts w:ascii="Times New Roman" w:hAnsi="Times New Roman" w:cs="Times New Roman"/>
                <w:sz w:val="24"/>
                <w:szCs w:val="24"/>
              </w:rPr>
            </w:pPr>
            <w:r>
              <w:rPr>
                <w:rFonts w:ascii="Times New Roman" w:hAnsi="Times New Roman" w:cs="Times New Roman"/>
                <w:sz w:val="24"/>
                <w:szCs w:val="24"/>
              </w:rPr>
              <w:t>Учить подбирать сочетание красок для передачи осеннего колорита, закреплять приемы работы пластилином, кистью, ножницами  и красками, составлять аппликации или лепить часть композиции способом скатывания пластилина, использовать конструкторный материал.</w:t>
            </w:r>
          </w:p>
          <w:p w14:paraId="7C471AB1"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Формировать умения работать по готовой выкройке, несложному чертежу, использование ножниц для надрезов и вырезания по контуру.</w:t>
            </w:r>
          </w:p>
          <w:p w14:paraId="4ED803F7" w14:textId="77777777" w:rsidR="00B458A4" w:rsidRDefault="00B458A4">
            <w:pPr>
              <w:spacing w:after="0" w:line="240" w:lineRule="auto"/>
              <w:ind w:firstLineChars="366" w:firstLine="878"/>
              <w:rPr>
                <w:rFonts w:ascii="Times New Roman" w:hAnsi="Times New Roman" w:cs="Times New Roman"/>
                <w:sz w:val="24"/>
                <w:szCs w:val="24"/>
              </w:rPr>
            </w:pPr>
          </w:p>
        </w:tc>
      </w:tr>
      <w:tr w:rsidR="00B458A4" w14:paraId="50E93C9F" w14:textId="77777777">
        <w:tc>
          <w:tcPr>
            <w:tcW w:w="989" w:type="dxa"/>
            <w:vMerge/>
          </w:tcPr>
          <w:p w14:paraId="0532306F" w14:textId="77777777" w:rsidR="00B458A4" w:rsidRDefault="00B458A4">
            <w:pPr>
              <w:spacing w:after="0" w:line="240" w:lineRule="auto"/>
              <w:rPr>
                <w:rFonts w:ascii="Times New Roman" w:hAnsi="Times New Roman" w:cs="Times New Roman"/>
                <w:sz w:val="24"/>
                <w:szCs w:val="24"/>
              </w:rPr>
            </w:pPr>
          </w:p>
        </w:tc>
        <w:tc>
          <w:tcPr>
            <w:tcW w:w="2133" w:type="dxa"/>
            <w:vMerge/>
          </w:tcPr>
          <w:p w14:paraId="7178CD24" w14:textId="77777777" w:rsidR="00B458A4" w:rsidRDefault="00B458A4">
            <w:pPr>
              <w:spacing w:after="0" w:line="240" w:lineRule="auto"/>
              <w:rPr>
                <w:rFonts w:ascii="Times New Roman" w:hAnsi="Times New Roman" w:cs="Times New Roman"/>
                <w:sz w:val="24"/>
                <w:szCs w:val="24"/>
                <w:lang w:val="kk-KZ"/>
              </w:rPr>
            </w:pPr>
          </w:p>
        </w:tc>
        <w:tc>
          <w:tcPr>
            <w:tcW w:w="11332" w:type="dxa"/>
          </w:tcPr>
          <w:p w14:paraId="4262CE79"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6397BD1D" w14:textId="77777777" w:rsidR="00B458A4" w:rsidRDefault="001215E2">
            <w:pPr>
              <w:widowControl w:val="0"/>
              <w:spacing w:after="0" w:line="240" w:lineRule="auto"/>
              <w:ind w:firstLine="709"/>
              <w:jc w:val="both"/>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color w:val="000000"/>
                <w:sz w:val="24"/>
                <w:szCs w:val="24"/>
                <w:shd w:val="clear" w:color="auto" w:fill="FFFFFF"/>
              </w:rPr>
              <w:t>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14:paraId="4F3EF479" w14:textId="77777777" w:rsidR="00B458A4" w:rsidRDefault="001215E2">
            <w:pPr>
              <w:widowControl w:val="0"/>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p w14:paraId="3D35B839" w14:textId="77777777" w:rsidR="00B458A4" w:rsidRDefault="00B458A4">
            <w:pPr>
              <w:spacing w:after="0" w:line="240" w:lineRule="auto"/>
              <w:rPr>
                <w:rFonts w:ascii="Times New Roman" w:hAnsi="Times New Roman" w:cs="Times New Roman"/>
                <w:color w:val="000000"/>
                <w:sz w:val="24"/>
                <w:szCs w:val="24"/>
              </w:rPr>
            </w:pPr>
          </w:p>
        </w:tc>
      </w:tr>
      <w:tr w:rsidR="00B458A4" w14:paraId="139C7213" w14:textId="77777777">
        <w:tc>
          <w:tcPr>
            <w:tcW w:w="989" w:type="dxa"/>
            <w:vMerge/>
          </w:tcPr>
          <w:p w14:paraId="1EC77867" w14:textId="77777777" w:rsidR="00B458A4" w:rsidRDefault="00B458A4">
            <w:pPr>
              <w:spacing w:after="0" w:line="240" w:lineRule="auto"/>
              <w:rPr>
                <w:rFonts w:ascii="Times New Roman" w:hAnsi="Times New Roman" w:cs="Times New Roman"/>
                <w:sz w:val="24"/>
                <w:szCs w:val="24"/>
              </w:rPr>
            </w:pPr>
          </w:p>
        </w:tc>
        <w:tc>
          <w:tcPr>
            <w:tcW w:w="2133" w:type="dxa"/>
            <w:vMerge/>
          </w:tcPr>
          <w:p w14:paraId="6562DCAF" w14:textId="77777777" w:rsidR="00B458A4" w:rsidRDefault="00B458A4">
            <w:pPr>
              <w:spacing w:after="0" w:line="240" w:lineRule="auto"/>
              <w:rPr>
                <w:rFonts w:ascii="Times New Roman" w:hAnsi="Times New Roman" w:cs="Times New Roman"/>
                <w:sz w:val="24"/>
                <w:szCs w:val="24"/>
                <w:lang w:val="kk-KZ"/>
              </w:rPr>
            </w:pPr>
          </w:p>
        </w:tc>
        <w:tc>
          <w:tcPr>
            <w:tcW w:w="11332" w:type="dxa"/>
          </w:tcPr>
          <w:p w14:paraId="1CB91A8A"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14:paraId="043BE85E"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14:paraId="094E1586" w14:textId="77777777" w:rsidR="00B458A4" w:rsidRDefault="00B458A4">
            <w:pPr>
              <w:widowControl w:val="0"/>
              <w:spacing w:after="0" w:line="240" w:lineRule="auto"/>
              <w:ind w:firstLine="709"/>
              <w:jc w:val="both"/>
              <w:rPr>
                <w:rFonts w:ascii="Times New Roman" w:eastAsia="Times New Roman" w:hAnsi="Times New Roman" w:cs="Times New Roman"/>
                <w:color w:val="000000"/>
                <w:sz w:val="24"/>
                <w:szCs w:val="24"/>
              </w:rPr>
            </w:pPr>
          </w:p>
        </w:tc>
      </w:tr>
      <w:tr w:rsidR="00B458A4" w14:paraId="7CD218ED" w14:textId="77777777">
        <w:tc>
          <w:tcPr>
            <w:tcW w:w="989" w:type="dxa"/>
            <w:vMerge/>
          </w:tcPr>
          <w:p w14:paraId="73D105CF" w14:textId="77777777" w:rsidR="00B458A4" w:rsidRDefault="00B458A4">
            <w:pPr>
              <w:spacing w:after="0" w:line="240" w:lineRule="auto"/>
              <w:rPr>
                <w:rFonts w:ascii="Times New Roman" w:hAnsi="Times New Roman" w:cs="Times New Roman"/>
                <w:sz w:val="24"/>
                <w:szCs w:val="24"/>
              </w:rPr>
            </w:pPr>
          </w:p>
        </w:tc>
        <w:tc>
          <w:tcPr>
            <w:tcW w:w="2133" w:type="dxa"/>
            <w:vMerge/>
          </w:tcPr>
          <w:p w14:paraId="34D8DE45" w14:textId="77777777" w:rsidR="00B458A4" w:rsidRDefault="00B458A4">
            <w:pPr>
              <w:spacing w:after="0" w:line="240" w:lineRule="auto"/>
              <w:rPr>
                <w:rFonts w:ascii="Times New Roman" w:hAnsi="Times New Roman" w:cs="Times New Roman"/>
                <w:sz w:val="24"/>
                <w:szCs w:val="24"/>
                <w:lang w:val="kk-KZ"/>
              </w:rPr>
            </w:pPr>
          </w:p>
        </w:tc>
        <w:tc>
          <w:tcPr>
            <w:tcW w:w="11332" w:type="dxa"/>
          </w:tcPr>
          <w:p w14:paraId="7ED3D182"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14:paraId="1F195D44" w14:textId="77777777" w:rsidR="00B458A4" w:rsidRDefault="001215E2">
            <w:pPr>
              <w:widowControl w:val="0"/>
              <w:spacing w:after="0" w:line="240" w:lineRule="auto"/>
              <w:ind w:firstLine="709"/>
              <w:jc w:val="both"/>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color w:val="000000"/>
                <w:sz w:val="24"/>
                <w:szCs w:val="24"/>
                <w:shd w:val="clear" w:color="auto" w:fill="FFFFFF"/>
              </w:rPr>
              <w:t>Учить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w:t>
            </w:r>
          </w:p>
          <w:p w14:paraId="2B1BC90E"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Формировать навыки лепки фигур человека, животных в движении, правильно передавая пропорции, положение рук, ног. Обучать умению передавать признаки предметов: длинный и короткий, толстый и тонкий; соблюдать относительную величину частей; плотно скреплять части вылепленной фигуры, прижимая их одну к другой и сглаживая места скреплений.</w:t>
            </w:r>
          </w:p>
          <w:p w14:paraId="63FCDF46" w14:textId="77777777" w:rsidR="00B458A4" w:rsidRDefault="001215E2">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Продолжать  знакомить со свойствами пластических материалов: можно разминать, рвать на части, соединять, отщипывать куски, раскатывать прямыми и круговыми движениями, расплющивать;</w:t>
            </w:r>
          </w:p>
          <w:p w14:paraId="770E5B51" w14:textId="77777777" w:rsidR="00B458A4" w:rsidRDefault="00B458A4">
            <w:pPr>
              <w:spacing w:after="0" w:line="240" w:lineRule="auto"/>
              <w:rPr>
                <w:rFonts w:ascii="Times New Roman" w:hAnsi="Times New Roman" w:cs="Times New Roman"/>
                <w:color w:val="000000"/>
                <w:sz w:val="24"/>
                <w:szCs w:val="24"/>
              </w:rPr>
            </w:pPr>
          </w:p>
        </w:tc>
      </w:tr>
      <w:tr w:rsidR="00B458A4" w14:paraId="4E118690" w14:textId="77777777">
        <w:tc>
          <w:tcPr>
            <w:tcW w:w="989" w:type="dxa"/>
            <w:vMerge/>
          </w:tcPr>
          <w:p w14:paraId="23132885" w14:textId="77777777" w:rsidR="00B458A4" w:rsidRDefault="00B458A4">
            <w:pPr>
              <w:spacing w:after="0" w:line="240" w:lineRule="auto"/>
              <w:rPr>
                <w:rFonts w:ascii="Times New Roman" w:hAnsi="Times New Roman" w:cs="Times New Roman"/>
                <w:sz w:val="24"/>
                <w:szCs w:val="24"/>
              </w:rPr>
            </w:pPr>
          </w:p>
        </w:tc>
        <w:tc>
          <w:tcPr>
            <w:tcW w:w="2133" w:type="dxa"/>
          </w:tcPr>
          <w:p w14:paraId="310649D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1332" w:type="dxa"/>
          </w:tcPr>
          <w:p w14:paraId="594C6B11" w14:textId="77777777" w:rsidR="00B458A4" w:rsidRDefault="001215E2" w:rsidP="001215E2">
            <w:pPr>
              <w:spacing w:after="0" w:line="240" w:lineRule="auto"/>
              <w:ind w:firstLineChars="360" w:firstLine="871"/>
              <w:rPr>
                <w:rFonts w:ascii="Times New Roman" w:hAnsi="Times New Roman" w:cs="Times New Roman"/>
                <w:color w:val="000000"/>
                <w:spacing w:val="2"/>
                <w:sz w:val="24"/>
                <w:szCs w:val="24"/>
              </w:rPr>
            </w:pPr>
            <w:r>
              <w:rPr>
                <w:rFonts w:ascii="Times New Roman" w:hAnsi="Times New Roman" w:cs="Times New Roman"/>
                <w:b/>
                <w:bCs/>
                <w:color w:val="000000"/>
                <w:spacing w:val="2"/>
                <w:sz w:val="24"/>
                <w:szCs w:val="24"/>
              </w:rPr>
              <w:t xml:space="preserve">Слушание: </w:t>
            </w:r>
            <w:r>
              <w:rPr>
                <w:rFonts w:ascii="Times New Roman" w:hAnsi="Times New Roman" w:cs="Times New Roman"/>
                <w:color w:val="000000"/>
                <w:spacing w:val="2"/>
                <w:sz w:val="24"/>
                <w:szCs w:val="24"/>
              </w:rPr>
              <w:t>Слушание музыкальных пьес в исполнении взрослых, умение различать высокий регистр, тембр звучания инструмента.</w:t>
            </w:r>
          </w:p>
          <w:p w14:paraId="63B44576" w14:textId="77777777" w:rsidR="00B458A4" w:rsidRDefault="001215E2" w:rsidP="001215E2">
            <w:pPr>
              <w:spacing w:after="0" w:line="240" w:lineRule="auto"/>
              <w:ind w:firstLineChars="360" w:firstLine="864"/>
              <w:rPr>
                <w:rFonts w:ascii="Times New Roman" w:hAnsi="Times New Roman" w:cs="Times New Roman"/>
                <w:color w:val="000000"/>
                <w:sz w:val="24"/>
                <w:szCs w:val="24"/>
              </w:rPr>
            </w:pPr>
            <w:r>
              <w:rPr>
                <w:rFonts w:ascii="Times New Roman" w:hAnsi="Times New Roman" w:cs="Times New Roman"/>
                <w:b/>
                <w:bCs/>
                <w:sz w:val="24"/>
                <w:szCs w:val="24"/>
              </w:rPr>
              <w:t xml:space="preserve">Танцевальное творчество: </w:t>
            </w:r>
            <w:r>
              <w:rPr>
                <w:rFonts w:ascii="Times New Roman" w:hAnsi="Times New Roman" w:cs="Times New Roman"/>
                <w:sz w:val="24"/>
                <w:szCs w:val="24"/>
              </w:rPr>
              <w:t>Выполнять игровые действия в соответствии с характером музык</w:t>
            </w:r>
            <w:r>
              <w:rPr>
                <w:rFonts w:ascii="Times New Roman" w:hAnsi="Times New Roman" w:cs="Times New Roman"/>
                <w:sz w:val="24"/>
                <w:szCs w:val="24"/>
                <w:lang w:val="kk-KZ"/>
              </w:rPr>
              <w:t>и</w:t>
            </w:r>
            <w:r>
              <w:rPr>
                <w:rFonts w:ascii="Times New Roman" w:hAnsi="Times New Roman" w:cs="Times New Roman"/>
                <w:sz w:val="24"/>
                <w:szCs w:val="24"/>
              </w:rPr>
              <w:t>;</w:t>
            </w:r>
            <w:r>
              <w:rPr>
                <w:rFonts w:ascii="Times New Roman" w:hAnsi="Times New Roman" w:cs="Times New Roman"/>
                <w:color w:val="000000"/>
                <w:sz w:val="24"/>
                <w:szCs w:val="24"/>
              </w:rPr>
              <w:t xml:space="preserve"> вести </w:t>
            </w:r>
            <w:r>
              <w:rPr>
                <w:rFonts w:ascii="Times New Roman" w:hAnsi="Times New Roman" w:cs="Times New Roman"/>
                <w:sz w:val="24"/>
                <w:szCs w:val="24"/>
              </w:rPr>
              <w:t>хоровод</w:t>
            </w:r>
            <w:r>
              <w:rPr>
                <w:rFonts w:ascii="Times New Roman" w:hAnsi="Times New Roman" w:cs="Times New Roman"/>
                <w:color w:val="000000"/>
                <w:sz w:val="24"/>
                <w:szCs w:val="24"/>
              </w:rPr>
              <w:t xml:space="preserve"> по кругу, меняя движения в соответствии с музыкальными фразами; исполнять в хороводах знакомые танцевальные движения (легкие поскоки, повороты туловища, пружинные приседания).</w:t>
            </w:r>
          </w:p>
          <w:p w14:paraId="15D9BB5A" w14:textId="77777777" w:rsidR="00B458A4" w:rsidRDefault="001215E2" w:rsidP="001215E2">
            <w:pPr>
              <w:spacing w:after="0" w:line="240" w:lineRule="auto"/>
              <w:ind w:firstLineChars="360" w:firstLine="871"/>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rPr>
              <w:t xml:space="preserve">Умение выражать отношение к музыкальному произведению, высказываться о его характере, содержании. </w:t>
            </w:r>
          </w:p>
          <w:p w14:paraId="5CF52C5B" w14:textId="77777777" w:rsidR="00B458A4" w:rsidRDefault="001215E2" w:rsidP="001215E2">
            <w:pPr>
              <w:spacing w:after="0" w:line="240" w:lineRule="auto"/>
              <w:ind w:firstLineChars="360" w:firstLine="864"/>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Пение: </w:t>
            </w:r>
            <w:r>
              <w:rPr>
                <w:rFonts w:ascii="Times New Roman" w:hAnsi="Times New Roman" w:cs="Times New Roman"/>
                <w:color w:val="000000"/>
                <w:sz w:val="24"/>
                <w:szCs w:val="24"/>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песни, петь умеренно, громко и тихо.</w:t>
            </w:r>
          </w:p>
          <w:p w14:paraId="44B395E5" w14:textId="77777777" w:rsidR="00B458A4" w:rsidRDefault="001215E2" w:rsidP="001215E2">
            <w:pPr>
              <w:spacing w:after="0" w:line="240" w:lineRule="auto"/>
              <w:ind w:firstLineChars="360" w:firstLine="864"/>
              <w:rPr>
                <w:rFonts w:ascii="Times New Roman" w:eastAsia="monospace" w:hAnsi="Times New Roman" w:cs="Times New Roman"/>
                <w:color w:val="000000"/>
                <w:sz w:val="24"/>
                <w:szCs w:val="24"/>
              </w:rPr>
            </w:pPr>
            <w:r>
              <w:rPr>
                <w:rFonts w:ascii="Times New Roman" w:hAnsi="Times New Roman" w:cs="Times New Roman"/>
                <w:b/>
                <w:bCs/>
                <w:color w:val="000000"/>
                <w:sz w:val="24"/>
                <w:szCs w:val="24"/>
              </w:rPr>
              <w:t xml:space="preserve">Игра </w:t>
            </w:r>
            <w:r>
              <w:rPr>
                <w:rFonts w:ascii="Times New Roman" w:eastAsia="monospace" w:hAnsi="Times New Roman" w:cs="Times New Roman"/>
                <w:b/>
                <w:bCs/>
                <w:color w:val="000000"/>
                <w:sz w:val="24"/>
                <w:szCs w:val="24"/>
                <w:shd w:val="clear" w:color="auto" w:fill="FFFFFF"/>
              </w:rPr>
              <w:t xml:space="preserve">на детских музыкальных инструментах. </w:t>
            </w:r>
            <w:r>
              <w:rPr>
                <w:rFonts w:ascii="Times New Roman" w:eastAsia="monospace" w:hAnsi="Times New Roman" w:cs="Times New Roman"/>
                <w:color w:val="000000"/>
                <w:sz w:val="24"/>
                <w:szCs w:val="24"/>
                <w:shd w:val="clear" w:color="auto" w:fill="FFFFFF"/>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388A4F2E" w14:textId="77777777" w:rsidR="00B458A4" w:rsidRDefault="001215E2">
            <w:pPr>
              <w:spacing w:after="0" w:line="240" w:lineRule="auto"/>
              <w:ind w:firstLineChars="360" w:firstLine="864"/>
              <w:rPr>
                <w:rFonts w:ascii="Times New Roman" w:hAnsi="Times New Roman" w:cs="Times New Roman"/>
                <w:color w:val="000000"/>
                <w:sz w:val="24"/>
                <w:szCs w:val="24"/>
              </w:rPr>
            </w:pPr>
            <w:r>
              <w:rPr>
                <w:rFonts w:ascii="Times New Roman" w:hAnsi="Times New Roman" w:cs="Times New Roman"/>
                <w:color w:val="000000"/>
                <w:sz w:val="24"/>
                <w:szCs w:val="24"/>
              </w:rPr>
              <w:t>Знать названия инструментов, узнавать их тембр.</w:t>
            </w:r>
          </w:p>
          <w:p w14:paraId="2D0C5B26" w14:textId="77777777" w:rsidR="00B458A4" w:rsidRDefault="00B458A4">
            <w:pPr>
              <w:spacing w:after="0" w:line="240" w:lineRule="auto"/>
              <w:rPr>
                <w:rFonts w:ascii="Times New Roman" w:hAnsi="Times New Roman" w:cs="Times New Roman"/>
                <w:sz w:val="24"/>
                <w:szCs w:val="24"/>
              </w:rPr>
            </w:pPr>
          </w:p>
        </w:tc>
      </w:tr>
    </w:tbl>
    <w:p w14:paraId="11642047" w14:textId="77777777" w:rsidR="00B458A4" w:rsidRDefault="00B458A4">
      <w:pPr>
        <w:spacing w:after="0" w:line="240" w:lineRule="auto"/>
        <w:rPr>
          <w:rFonts w:ascii="Times New Roman" w:hAnsi="Times New Roman" w:cs="Times New Roman"/>
          <w:b/>
          <w:sz w:val="24"/>
          <w:szCs w:val="24"/>
        </w:rPr>
      </w:pPr>
    </w:p>
    <w:p w14:paraId="4936EEBA" w14:textId="77777777" w:rsidR="00B458A4" w:rsidRDefault="00B458A4">
      <w:pPr>
        <w:spacing w:after="0" w:line="240" w:lineRule="auto"/>
        <w:rPr>
          <w:rFonts w:ascii="Times New Roman" w:hAnsi="Times New Roman" w:cs="Times New Roman"/>
          <w:b/>
          <w:sz w:val="24"/>
          <w:szCs w:val="24"/>
        </w:rPr>
      </w:pPr>
    </w:p>
    <w:p w14:paraId="5B71327B" w14:textId="77777777" w:rsidR="00B458A4" w:rsidRDefault="00B458A4">
      <w:pPr>
        <w:spacing w:after="0" w:line="240" w:lineRule="auto"/>
        <w:rPr>
          <w:rFonts w:ascii="Times New Roman" w:hAnsi="Times New Roman" w:cs="Times New Roman"/>
          <w:b/>
          <w:sz w:val="24"/>
          <w:szCs w:val="24"/>
        </w:rPr>
      </w:pPr>
    </w:p>
    <w:p w14:paraId="20AA7B84" w14:textId="77777777" w:rsidR="00B458A4" w:rsidRDefault="00B458A4">
      <w:pPr>
        <w:pStyle w:val="Default"/>
        <w:rPr>
          <w:rFonts w:eastAsiaTheme="minorHAnsi"/>
          <w:b/>
          <w:color w:val="auto"/>
        </w:rPr>
      </w:pPr>
    </w:p>
    <w:p w14:paraId="475140D5" w14:textId="77777777" w:rsidR="00B458A4" w:rsidRDefault="00B458A4">
      <w:pPr>
        <w:pStyle w:val="Default"/>
        <w:rPr>
          <w:rFonts w:eastAsiaTheme="minorHAnsi"/>
          <w:b/>
          <w:color w:val="auto"/>
        </w:rPr>
      </w:pPr>
    </w:p>
    <w:p w14:paraId="133108F8" w14:textId="77777777" w:rsidR="00B458A4" w:rsidRDefault="00B458A4">
      <w:pPr>
        <w:pStyle w:val="Default"/>
        <w:rPr>
          <w:rFonts w:eastAsiaTheme="minorHAnsi"/>
          <w:b/>
          <w:color w:val="auto"/>
        </w:rPr>
      </w:pPr>
    </w:p>
    <w:p w14:paraId="5B31C08C" w14:textId="77777777" w:rsidR="00B458A4" w:rsidRDefault="00B458A4">
      <w:pPr>
        <w:pStyle w:val="Default"/>
        <w:rPr>
          <w:rFonts w:eastAsiaTheme="minorHAnsi"/>
          <w:b/>
          <w:color w:val="auto"/>
        </w:rPr>
      </w:pPr>
    </w:p>
    <w:p w14:paraId="1EB4AC61" w14:textId="77777777" w:rsidR="00B458A4" w:rsidRDefault="00B458A4">
      <w:pPr>
        <w:pStyle w:val="Default"/>
        <w:rPr>
          <w:rFonts w:eastAsiaTheme="minorHAnsi"/>
          <w:b/>
          <w:color w:val="auto"/>
        </w:rPr>
      </w:pPr>
    </w:p>
    <w:p w14:paraId="1445BFD6" w14:textId="77777777" w:rsidR="00B458A4" w:rsidRDefault="00B458A4">
      <w:pPr>
        <w:pStyle w:val="Default"/>
        <w:jc w:val="both"/>
        <w:rPr>
          <w:b/>
          <w:bCs/>
        </w:rPr>
      </w:pPr>
    </w:p>
    <w:p w14:paraId="52DD29DE" w14:textId="77777777" w:rsidR="00441B01" w:rsidRDefault="00441B01" w:rsidP="00441B01">
      <w:pPr>
        <w:pStyle w:val="Default"/>
        <w:jc w:val="center"/>
        <w:rPr>
          <w:b/>
          <w:bCs/>
        </w:rPr>
      </w:pPr>
      <w:r>
        <w:rPr>
          <w:u w:val="single"/>
        </w:rPr>
        <w:t xml:space="preserve"> </w:t>
      </w:r>
      <w:r w:rsidR="001215E2">
        <w:rPr>
          <w:u w:val="single"/>
        </w:rPr>
        <w:t xml:space="preserve"> </w:t>
      </w:r>
      <w:r>
        <w:rPr>
          <w:b/>
          <w:bCs/>
        </w:rPr>
        <w:t>Перспективный план организованной деятельности на</w:t>
      </w:r>
    </w:p>
    <w:p w14:paraId="099BFB2D" w14:textId="77777777" w:rsidR="00441B01" w:rsidRDefault="00441B01" w:rsidP="00441B01">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3FFF9270" w14:textId="77777777" w:rsidR="00A70EFB" w:rsidRPr="00A70EFB" w:rsidRDefault="00441B01" w:rsidP="00A70EFB">
      <w:pPr>
        <w:pStyle w:val="a5"/>
        <w:spacing w:after="0"/>
      </w:pPr>
      <w:r>
        <w:rPr>
          <w:b/>
        </w:rPr>
        <w:t xml:space="preserve">Организацияобразования : </w:t>
      </w:r>
      <w:r w:rsidR="00A70EFB" w:rsidRPr="00A70EFB">
        <w:rPr>
          <w:b/>
        </w:rPr>
        <w:t>КГУ «ОСШ села Красный Кордон»</w:t>
      </w:r>
    </w:p>
    <w:p w14:paraId="4AA1A928" w14:textId="77777777" w:rsidR="00441B01" w:rsidRDefault="00441B01" w:rsidP="00441B01">
      <w:pPr>
        <w:pStyle w:val="a5"/>
        <w:tabs>
          <w:tab w:val="left" w:pos="10271"/>
          <w:tab w:val="left" w:pos="10325"/>
        </w:tabs>
        <w:spacing w:after="0"/>
        <w:ind w:right="398"/>
        <w:rPr>
          <w:u w:val="single"/>
        </w:rPr>
      </w:pPr>
      <w:r>
        <w:rPr>
          <w:b/>
          <w:spacing w:val="-2"/>
        </w:rPr>
        <w:t>Группа/класс:</w:t>
      </w:r>
      <w:r>
        <w:rPr>
          <w:u w:val="single"/>
        </w:rPr>
        <w:t xml:space="preserve">предшкольный класс </w:t>
      </w:r>
    </w:p>
    <w:p w14:paraId="36E32E89" w14:textId="77777777" w:rsidR="00B458A4" w:rsidRDefault="001215E2">
      <w:pPr>
        <w:pStyle w:val="a5"/>
        <w:tabs>
          <w:tab w:val="left" w:pos="10271"/>
          <w:tab w:val="left" w:pos="10325"/>
        </w:tabs>
        <w:spacing w:after="0"/>
        <w:ind w:right="398"/>
      </w:pPr>
      <w:r>
        <w:rPr>
          <w:b/>
        </w:rPr>
        <w:t>Возраст детей:</w:t>
      </w:r>
      <w:r>
        <w:rPr>
          <w:u w:val="single"/>
        </w:rPr>
        <w:t xml:space="preserve"> 5 лет </w:t>
      </w:r>
    </w:p>
    <w:p w14:paraId="447D10CA" w14:textId="77777777" w:rsidR="00B458A4" w:rsidRDefault="001215E2">
      <w:pPr>
        <w:spacing w:after="0" w:line="240" w:lineRule="auto"/>
        <w:ind w:right="-1"/>
        <w:rPr>
          <w:rFonts w:ascii="Times New Roman" w:hAnsi="Times New Roman" w:cs="Times New Roman"/>
          <w:sz w:val="24"/>
          <w:szCs w:val="24"/>
          <w:u w:val="single"/>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ноябрь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6</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15163" w:type="dxa"/>
        <w:tblLook w:val="04A0" w:firstRow="1" w:lastRow="0" w:firstColumn="1" w:lastColumn="0" w:noHBand="0" w:noVBand="1"/>
      </w:tblPr>
      <w:tblGrid>
        <w:gridCol w:w="924"/>
        <w:gridCol w:w="2116"/>
        <w:gridCol w:w="12123"/>
      </w:tblGrid>
      <w:tr w:rsidR="00B458A4" w14:paraId="6547CA8D" w14:textId="77777777">
        <w:tc>
          <w:tcPr>
            <w:tcW w:w="924" w:type="dxa"/>
          </w:tcPr>
          <w:p w14:paraId="0CF9F91E"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116" w:type="dxa"/>
          </w:tcPr>
          <w:p w14:paraId="6CD69E4E"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2123" w:type="dxa"/>
          </w:tcPr>
          <w:p w14:paraId="00840F33"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180FEE54" w14:textId="77777777">
        <w:tc>
          <w:tcPr>
            <w:tcW w:w="924" w:type="dxa"/>
            <w:vMerge w:val="restart"/>
            <w:textDirection w:val="btLr"/>
          </w:tcPr>
          <w:p w14:paraId="0E3277D1" w14:textId="77777777" w:rsidR="00B458A4" w:rsidRDefault="001215E2">
            <w:pPr>
              <w:spacing w:after="0" w:line="240" w:lineRule="auto"/>
              <w:ind w:left="113" w:right="113"/>
              <w:rPr>
                <w:rFonts w:ascii="Times New Roman" w:hAnsi="Times New Roman" w:cs="Times New Roman"/>
                <w:b/>
                <w:sz w:val="24"/>
                <w:szCs w:val="24"/>
              </w:rPr>
            </w:pPr>
            <w:r>
              <w:rPr>
                <w:rFonts w:ascii="Times New Roman" w:hAnsi="Times New Roman" w:cs="Times New Roman"/>
                <w:b/>
                <w:sz w:val="24"/>
                <w:szCs w:val="24"/>
              </w:rPr>
              <w:t>НОЯБРЬ</w:t>
            </w:r>
          </w:p>
        </w:tc>
        <w:tc>
          <w:tcPr>
            <w:tcW w:w="2116" w:type="dxa"/>
          </w:tcPr>
          <w:p w14:paraId="412B3DC7"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ое воспитание</w:t>
            </w:r>
          </w:p>
        </w:tc>
        <w:tc>
          <w:tcPr>
            <w:tcW w:w="12123" w:type="dxa"/>
          </w:tcPr>
          <w:p w14:paraId="32EDE59E" w14:textId="77777777" w:rsidR="00B458A4" w:rsidRDefault="001215E2" w:rsidP="001215E2">
            <w:pPr>
              <w:spacing w:after="0" w:line="240" w:lineRule="auto"/>
              <w:ind w:firstLineChars="400" w:firstLine="960"/>
              <w:rPr>
                <w:rFonts w:ascii="Times New Roman" w:hAnsi="Times New Roman" w:cs="Times New Roman"/>
                <w:color w:val="000000"/>
                <w:sz w:val="24"/>
                <w:szCs w:val="24"/>
                <w:lang w:val="kk-KZ"/>
              </w:rPr>
            </w:pPr>
            <w:r>
              <w:rPr>
                <w:rFonts w:ascii="Times New Roman" w:hAnsi="Times New Roman" w:cs="Times New Roman"/>
                <w:b/>
                <w:bCs/>
                <w:color w:val="000000"/>
                <w:sz w:val="24"/>
                <w:szCs w:val="24"/>
              </w:rPr>
              <w:t xml:space="preserve">Формирование здорового образа жизни: </w:t>
            </w:r>
            <w:r>
              <w:rPr>
                <w:rFonts w:ascii="Times New Roman" w:hAnsi="Times New Roman" w:cs="Times New Roman"/>
                <w:color w:val="000000"/>
                <w:sz w:val="24"/>
                <w:szCs w:val="24"/>
              </w:rPr>
              <w:t>Развивать навыки здорового образа жизни;</w:t>
            </w:r>
          </w:p>
          <w:p w14:paraId="6B8EAE92" w14:textId="77777777" w:rsidR="00B458A4" w:rsidRDefault="001215E2">
            <w:pPr>
              <w:spacing w:after="0" w:line="240" w:lineRule="auto"/>
              <w:ind w:firstLineChars="400" w:firstLine="960"/>
              <w:rPr>
                <w:rFonts w:ascii="Times New Roman" w:hAnsi="Times New Roman" w:cs="Times New Roman"/>
                <w:sz w:val="24"/>
                <w:szCs w:val="24"/>
              </w:rPr>
            </w:pPr>
            <w:r>
              <w:rPr>
                <w:rFonts w:ascii="Times New Roman" w:hAnsi="Times New Roman" w:cs="Times New Roman"/>
                <w:sz w:val="24"/>
                <w:szCs w:val="24"/>
                <w:lang w:val="kk-KZ"/>
              </w:rPr>
              <w:t>С</w:t>
            </w:r>
            <w:r>
              <w:rPr>
                <w:rFonts w:ascii="Times New Roman" w:hAnsi="Times New Roman" w:cs="Times New Roman"/>
                <w:sz w:val="24"/>
                <w:szCs w:val="24"/>
              </w:rPr>
              <w:t xml:space="preserve">овершенствовать умение эффективно выполнять командные эстафеты. </w:t>
            </w:r>
          </w:p>
          <w:p w14:paraId="5BCBFE83" w14:textId="77777777" w:rsidR="00B458A4" w:rsidRDefault="001215E2">
            <w:pPr>
              <w:spacing w:after="0" w:line="240" w:lineRule="auto"/>
              <w:ind w:firstLineChars="400" w:firstLine="960"/>
              <w:rPr>
                <w:rFonts w:ascii="Times New Roman" w:eastAsia="Times New Roman" w:hAnsi="Times New Roman" w:cs="Times New Roman"/>
                <w:sz w:val="24"/>
                <w:szCs w:val="24"/>
              </w:rPr>
            </w:pPr>
            <w:r>
              <w:rPr>
                <w:rFonts w:ascii="Times New Roman" w:eastAsia="monospace" w:hAnsi="Times New Roman" w:cs="Times New Roman"/>
                <w:color w:val="000000"/>
                <w:sz w:val="24"/>
                <w:szCs w:val="24"/>
                <w:shd w:val="clear" w:color="auto" w:fill="FFFFFF"/>
              </w:rPr>
              <w:t>Расширять представления об организме человека и особенностях его деятельности. Обратить внимание детей на особенности организма и здоровья. Расширить представления о важнейших компонентах здорового образа жизни: здоровом питании, движении, сне и бодрствовании, воздухе и воде и факторах, наносящих вред здоровью.</w:t>
            </w:r>
          </w:p>
          <w:p w14:paraId="3BEFE1F3" w14:textId="77777777" w:rsidR="00B458A4" w:rsidRDefault="001215E2" w:rsidP="001215E2">
            <w:pPr>
              <w:widowControl w:val="0"/>
              <w:spacing w:after="0" w:line="240" w:lineRule="auto"/>
              <w:ind w:firstLineChars="400" w:firstLine="960"/>
              <w:jc w:val="both"/>
              <w:rPr>
                <w:rFonts w:ascii="monospace" w:eastAsia="monospace" w:hAnsi="monospace" w:cs="monospace"/>
                <w:color w:val="000000"/>
                <w:sz w:val="15"/>
                <w:szCs w:val="15"/>
                <w:shd w:val="clear" w:color="auto" w:fill="FFFFFF"/>
              </w:rPr>
            </w:pPr>
            <w:r>
              <w:rPr>
                <w:rFonts w:ascii="Times New Roman" w:eastAsia="Times New Roman" w:hAnsi="Times New Roman" w:cs="Times New Roman"/>
                <w:b/>
                <w:bCs/>
                <w:color w:val="000000"/>
                <w:sz w:val="24"/>
                <w:szCs w:val="24"/>
              </w:rPr>
              <w:t xml:space="preserve">Ходьба. </w:t>
            </w:r>
            <w:r>
              <w:rPr>
                <w:rFonts w:ascii="Times New Roman" w:eastAsia="Times New Roman" w:hAnsi="Times New Roman" w:cs="Times New Roman"/>
                <w:color w:val="000000"/>
                <w:sz w:val="24"/>
                <w:szCs w:val="24"/>
              </w:rPr>
              <w:t>По</w:t>
            </w:r>
            <w:r>
              <w:rPr>
                <w:rFonts w:ascii="Times New Roman" w:eastAsia="monospace" w:hAnsi="Times New Roman" w:cs="Times New Roman"/>
                <w:color w:val="000000"/>
                <w:sz w:val="24"/>
                <w:szCs w:val="24"/>
                <w:shd w:val="clear" w:color="auto" w:fill="FFFFFF"/>
              </w:rPr>
              <w:t xml:space="preserve"> двое, по трое; на носках, на пятках, на внутренней и внешней стороне стоп; высоко поднимая согнутую в колене ногу;</w:t>
            </w:r>
          </w:p>
          <w:p w14:paraId="7CBBF281"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Учить ходить в колонне по одному, </w:t>
            </w:r>
            <w:r>
              <w:rPr>
                <w:rFonts w:ascii="Times New Roman" w:eastAsia="Times New Roman" w:hAnsi="Times New Roman" w:cs="Times New Roman"/>
                <w:sz w:val="24"/>
                <w:szCs w:val="24"/>
              </w:rPr>
              <w:t>по двое</w:t>
            </w:r>
            <w:r>
              <w:rPr>
                <w:rFonts w:ascii="Times New Roman" w:eastAsia="Times New Roman" w:hAnsi="Times New Roman" w:cs="Times New Roman"/>
                <w:color w:val="000000"/>
                <w:sz w:val="24"/>
                <w:szCs w:val="24"/>
              </w:rPr>
              <w:t>; выполнение разных видов ходьбы.</w:t>
            </w:r>
          </w:p>
          <w:p w14:paraId="515326CA"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Учить ходить в колонне по одному, по двое; между предметами; приставными шагами вперед. </w:t>
            </w:r>
          </w:p>
          <w:p w14:paraId="7E03EAD2"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Учить ходить с поворотом в другую сторону, с перешагиванием через скакалку, в разном темпе; с изменением положения рук; с остановкой по сигналу взрослого.</w:t>
            </w:r>
          </w:p>
          <w:p w14:paraId="77547984" w14:textId="77777777" w:rsidR="00B458A4" w:rsidRDefault="001215E2" w:rsidP="001215E2">
            <w:pPr>
              <w:widowControl w:val="0"/>
              <w:spacing w:after="0" w:line="240" w:lineRule="auto"/>
              <w:ind w:firstLineChars="400" w:firstLine="960"/>
              <w:jc w:val="both"/>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b/>
                <w:bCs/>
                <w:color w:val="000000"/>
                <w:sz w:val="24"/>
                <w:szCs w:val="24"/>
                <w:shd w:val="clear" w:color="auto" w:fill="FFFFFF"/>
              </w:rPr>
              <w:t xml:space="preserve">Бег: </w:t>
            </w:r>
            <w:r>
              <w:rPr>
                <w:rFonts w:ascii="Times New Roman" w:eastAsia="monospace" w:hAnsi="Times New Roman" w:cs="Times New Roman"/>
                <w:color w:val="000000"/>
                <w:sz w:val="24"/>
                <w:szCs w:val="24"/>
                <w:shd w:val="clear" w:color="auto" w:fill="FFFFFF"/>
              </w:rPr>
              <w:t xml:space="preserve">на дистанцию 100–120 метров в чередовании с ходьбой; </w:t>
            </w:r>
          </w:p>
          <w:p w14:paraId="7EC6A746"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Ходьба и бег, повторяющиеся в чередовании </w:t>
            </w:r>
          </w:p>
          <w:p w14:paraId="260C1F0B" w14:textId="77777777" w:rsidR="00B458A4" w:rsidRDefault="001215E2">
            <w:pPr>
              <w:widowControl w:val="0"/>
              <w:spacing w:after="0" w:line="240" w:lineRule="auto"/>
              <w:ind w:firstLineChars="400" w:firstLine="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Закрепление навыков сопряженных движений посредством игр-аттракционов»</w:t>
            </w:r>
          </w:p>
          <w:p w14:paraId="3A0FB127" w14:textId="77777777" w:rsidR="00B458A4" w:rsidRDefault="001215E2" w:rsidP="001215E2">
            <w:pPr>
              <w:spacing w:after="0" w:line="240" w:lineRule="auto"/>
              <w:ind w:firstLineChars="400" w:firstLine="960"/>
              <w:rPr>
                <w:rFonts w:ascii="Times New Roman" w:eastAsia="monospace" w:hAnsi="Times New Roman" w:cs="Times New Roman"/>
                <w:color w:val="000000"/>
                <w:sz w:val="24"/>
                <w:szCs w:val="24"/>
                <w:shd w:val="clear" w:color="auto" w:fill="FFFFFF"/>
              </w:rPr>
            </w:pPr>
            <w:r>
              <w:rPr>
                <w:rFonts w:ascii="Times New Roman" w:hAnsi="Times New Roman" w:cs="Times New Roman"/>
                <w:b/>
                <w:bCs/>
                <w:color w:val="000000"/>
                <w:sz w:val="24"/>
                <w:szCs w:val="24"/>
              </w:rPr>
              <w:t xml:space="preserve">Общеразвивающие упражнения: </w:t>
            </w:r>
            <w:r>
              <w:rPr>
                <w:rFonts w:ascii="Times New Roman" w:eastAsia="monospace" w:hAnsi="Times New Roman" w:cs="Times New Roman"/>
                <w:color w:val="000000"/>
                <w:sz w:val="24"/>
                <w:szCs w:val="24"/>
                <w:shd w:val="clear" w:color="auto" w:fill="FFFFFF"/>
              </w:rPr>
              <w:t>Поднимать руки со сцепленными в "замок" пальцами (кисти повернуты тыльной стороной внутрь) вперед-вверх. </w:t>
            </w:r>
          </w:p>
          <w:p w14:paraId="070BFBF0" w14:textId="77777777" w:rsidR="00B458A4" w:rsidRDefault="001215E2" w:rsidP="001215E2">
            <w:pPr>
              <w:spacing w:after="0" w:line="240" w:lineRule="auto"/>
              <w:ind w:firstLineChars="400" w:firstLine="960"/>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Бросание: ловля, метание: </w:t>
            </w:r>
            <w:r>
              <w:rPr>
                <w:rFonts w:ascii="Times New Roman" w:hAnsi="Times New Roman" w:cs="Times New Roman"/>
                <w:color w:val="000000"/>
                <w:sz w:val="24"/>
                <w:szCs w:val="24"/>
              </w:rPr>
              <w:t xml:space="preserve">Перебрасывать мяч друг другу двумя руками от груди. Упражняться в ведении мяча правой и левой рукой. </w:t>
            </w:r>
          </w:p>
          <w:p w14:paraId="71CCE6B3" w14:textId="77777777" w:rsidR="00B458A4" w:rsidRDefault="001215E2" w:rsidP="001215E2">
            <w:pPr>
              <w:spacing w:after="0" w:line="240" w:lineRule="auto"/>
              <w:ind w:firstLineChars="400" w:firstLine="960"/>
              <w:rPr>
                <w:rFonts w:ascii="Times New Roman" w:hAnsi="Times New Roman" w:cs="Times New Roman"/>
                <w:b/>
                <w:bCs/>
                <w:color w:val="000000"/>
                <w:sz w:val="24"/>
                <w:szCs w:val="24"/>
              </w:rPr>
            </w:pPr>
            <w:r>
              <w:rPr>
                <w:rFonts w:ascii="Times New Roman" w:hAnsi="Times New Roman"/>
                <w:b/>
                <w:bCs/>
                <w:color w:val="000000"/>
                <w:sz w:val="24"/>
                <w:szCs w:val="24"/>
              </w:rPr>
              <w:t>Культурно-гигиенические навыки.</w:t>
            </w:r>
            <w:r>
              <w:rPr>
                <w:rFonts w:ascii="Times New Roman" w:hAnsi="Times New Roman"/>
                <w:color w:val="000000"/>
                <w:sz w:val="24"/>
                <w:szCs w:val="24"/>
              </w:rPr>
              <w:t xml:space="preserve"> Развивать самоконтроль при выполнении правил и навыков личной гигиены: следить за чистотой тела, мыть руки, ноги, тщательно чистить зубы, без напоминания полоскать рот после еды, пользоваться носовым платком, проводить влажные обтирания до пояса. Осознавать необходимость проведения этих процедур и пользования индивидуальными предметами гигиены.</w:t>
            </w:r>
          </w:p>
          <w:p w14:paraId="5CBB49ED" w14:textId="77777777" w:rsidR="00B458A4" w:rsidRDefault="001215E2" w:rsidP="001215E2">
            <w:pPr>
              <w:spacing w:after="0" w:line="240" w:lineRule="auto"/>
              <w:ind w:firstLineChars="400" w:firstLine="960"/>
              <w:rPr>
                <w:rFonts w:ascii="Times New Roman" w:eastAsia="Times New Roman"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 xml:space="preserve">Подвижные игры. </w:t>
            </w:r>
            <w:r>
              <w:rPr>
                <w:rFonts w:ascii="Times New Roman" w:eastAsia="monospace" w:hAnsi="Times New Roman" w:cs="Times New Roman"/>
                <w:color w:val="000000"/>
                <w:sz w:val="24"/>
                <w:szCs w:val="24"/>
                <w:shd w:val="clear" w:color="auto" w:fill="FFFFFF"/>
              </w:rPr>
              <w:t>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w:t>
            </w:r>
          </w:p>
        </w:tc>
      </w:tr>
      <w:tr w:rsidR="00B458A4" w14:paraId="5E7D7873" w14:textId="77777777">
        <w:tc>
          <w:tcPr>
            <w:tcW w:w="924" w:type="dxa"/>
            <w:vMerge/>
          </w:tcPr>
          <w:p w14:paraId="3636CF34" w14:textId="77777777" w:rsidR="00B458A4" w:rsidRDefault="00B458A4">
            <w:pPr>
              <w:spacing w:after="0" w:line="240" w:lineRule="auto"/>
              <w:rPr>
                <w:rFonts w:ascii="Times New Roman" w:hAnsi="Times New Roman" w:cs="Times New Roman"/>
                <w:sz w:val="24"/>
                <w:szCs w:val="24"/>
              </w:rPr>
            </w:pPr>
          </w:p>
        </w:tc>
        <w:tc>
          <w:tcPr>
            <w:tcW w:w="2116" w:type="dxa"/>
          </w:tcPr>
          <w:p w14:paraId="6FB7CAB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2123" w:type="dxa"/>
          </w:tcPr>
          <w:p w14:paraId="78E7C91B"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sz w:val="24"/>
                <w:szCs w:val="24"/>
              </w:rPr>
            </w:pPr>
            <w:bookmarkStart w:id="5" w:name="z1996"/>
            <w:r>
              <w:rPr>
                <w:rFonts w:ascii="Times New Roman" w:eastAsia="Times New Roman" w:hAnsi="Times New Roman" w:cs="Times New Roman"/>
                <w:b/>
                <w:bCs/>
                <w:color w:val="000000"/>
                <w:sz w:val="24"/>
                <w:szCs w:val="24"/>
              </w:rPr>
              <w:t>Грамматический строй речи.</w:t>
            </w:r>
            <w:r>
              <w:rPr>
                <w:rFonts w:ascii="Times New Roman" w:eastAsia="Times New Roman" w:hAnsi="Times New Roman" w:cs="Times New Roman"/>
                <w:color w:val="000000"/>
                <w:sz w:val="24"/>
                <w:szCs w:val="24"/>
              </w:rPr>
              <w:t xml:space="preserve"> Развивать умение правильно использовать существительные и обобщающие слова.</w:t>
            </w:r>
          </w:p>
          <w:p w14:paraId="6F1B04B8"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использовать в речи слова в соответствии со значением</w:t>
            </w:r>
            <w:bookmarkStart w:id="6" w:name="z1997"/>
            <w:bookmarkEnd w:id="5"/>
            <w:r>
              <w:rPr>
                <w:rFonts w:ascii="Times New Roman" w:eastAsia="Times New Roman" w:hAnsi="Times New Roman" w:cs="Times New Roman"/>
                <w:sz w:val="24"/>
                <w:szCs w:val="24"/>
              </w:rPr>
              <w:t>.</w:t>
            </w:r>
          </w:p>
          <w:p w14:paraId="7A91070B" w14:textId="77777777" w:rsidR="00B458A4" w:rsidRDefault="001215E2" w:rsidP="001215E2">
            <w:pPr>
              <w:widowControl w:val="0"/>
              <w:spacing w:after="0" w:line="240" w:lineRule="auto"/>
              <w:ind w:firstLineChars="366" w:firstLine="878"/>
              <w:jc w:val="both"/>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b/>
                <w:bCs/>
                <w:color w:val="000000"/>
                <w:sz w:val="24"/>
                <w:szCs w:val="24"/>
                <w:shd w:val="clear" w:color="auto" w:fill="FFFFFF"/>
              </w:rPr>
              <w:lastRenderedPageBreak/>
              <w:t>Звуковая культура речи.</w:t>
            </w:r>
            <w:r>
              <w:rPr>
                <w:rFonts w:ascii="Times New Roman" w:eastAsia="monospace" w:hAnsi="Times New Roman" w:cs="Times New Roman"/>
                <w:color w:val="000000"/>
                <w:sz w:val="24"/>
                <w:szCs w:val="24"/>
                <w:shd w:val="clear" w:color="auto" w:fill="FFFFFF"/>
              </w:rPr>
              <w:t xml:space="preserve"> Использовать в речи средства интонационной выразительности: регулировать темпа голоса, логическую паузу и акцент.</w:t>
            </w:r>
          </w:p>
          <w:p w14:paraId="28C8291C" w14:textId="77777777" w:rsidR="00B458A4" w:rsidRDefault="001215E2" w:rsidP="001215E2">
            <w:pPr>
              <w:widowControl w:val="0"/>
              <w:spacing w:after="0" w:line="240" w:lineRule="auto"/>
              <w:ind w:firstLineChars="366" w:firstLine="878"/>
              <w:jc w:val="both"/>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b/>
                <w:bCs/>
                <w:color w:val="000000"/>
                <w:sz w:val="24"/>
                <w:szCs w:val="24"/>
                <w:shd w:val="clear" w:color="auto" w:fill="FFFFFF"/>
              </w:rPr>
              <w:t xml:space="preserve">Связная речь: </w:t>
            </w:r>
            <w:r>
              <w:rPr>
                <w:rFonts w:ascii="Times New Roman" w:eastAsia="monospace" w:hAnsi="Times New Roman" w:cs="Times New Roman"/>
                <w:color w:val="000000"/>
                <w:sz w:val="24"/>
                <w:szCs w:val="24"/>
                <w:shd w:val="clear" w:color="auto" w:fill="FFFFFF"/>
              </w:rPr>
              <w:t>Обучать умению правильно подбирать слова при рассказе о предметах, игрушках, содержании сюжетной картины, явлений природы.</w:t>
            </w:r>
          </w:p>
          <w:p w14:paraId="21DDD13E"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Учить составлять рассказ по картинке; отвечать на вопросы, подбирать глаголы и имена прилагательные для характеристики действий персонажей, придумывать продолжение сюжета, название картинки; развивать связную речь, внимание, память, умение давать оценку; воспитывать доброжелательное отношение друг к другу.  </w:t>
            </w:r>
          </w:p>
          <w:p w14:paraId="55B10898"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Словарный запас. </w:t>
            </w:r>
            <w:r>
              <w:rPr>
                <w:rFonts w:ascii="Times New Roman" w:eastAsia="Times New Roman" w:hAnsi="Times New Roman" w:cs="Times New Roman"/>
                <w:sz w:val="24"/>
                <w:szCs w:val="24"/>
              </w:rPr>
              <w:t>Продолжать знакомить с обычаями и традициями казахского народа, объяснять значение традиций «Асар», «Сүйінші», побуждать детей помогать друг другу, играть вместе, выполнять задания, радоваться друг другу, заботиться друг о друге.</w:t>
            </w:r>
            <w:bookmarkEnd w:id="6"/>
          </w:p>
          <w:p w14:paraId="03A39D98" w14:textId="77777777" w:rsidR="00B458A4" w:rsidRDefault="001215E2" w:rsidP="001215E2">
            <w:pPr>
              <w:widowControl w:val="0"/>
              <w:spacing w:after="0" w:line="240" w:lineRule="auto"/>
              <w:ind w:firstLineChars="366" w:firstLine="878"/>
              <w:jc w:val="both"/>
              <w:rPr>
                <w:rFonts w:ascii="Times New Roman" w:eastAsia="monospace"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Творческая речевая деятельность.</w:t>
            </w:r>
            <w:r>
              <w:rPr>
                <w:rFonts w:ascii="Times New Roman" w:eastAsia="monospace" w:hAnsi="Times New Roman" w:cs="Times New Roman"/>
                <w:color w:val="000000"/>
                <w:sz w:val="24"/>
                <w:szCs w:val="24"/>
                <w:shd w:val="clear" w:color="auto" w:fill="FFFFFF"/>
              </w:rPr>
              <w:t xml:space="preserve">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 использовать в речи образные слова, эпитеты, сравнения.</w:t>
            </w:r>
          </w:p>
          <w:p w14:paraId="36E172B0"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передавать несложные эмоциональные состояния персонажей; развивать сценические способности детей, внимание, память, интонационную выразительность речи; воспитывать дружеские взаимоотношения.</w:t>
            </w:r>
          </w:p>
          <w:p w14:paraId="01F992B2"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Учить образовывать близкие по смыслу однокоренные слова, использовать в речи слова с противоположным значением, обогащать словарь новыми словами; развивать внимание, память, речь; воспитывать заботливое отношение к животным.  </w:t>
            </w:r>
          </w:p>
        </w:tc>
      </w:tr>
      <w:tr w:rsidR="00B458A4" w14:paraId="362EC7DF" w14:textId="77777777">
        <w:trPr>
          <w:trHeight w:val="90"/>
        </w:trPr>
        <w:tc>
          <w:tcPr>
            <w:tcW w:w="924" w:type="dxa"/>
            <w:vMerge/>
          </w:tcPr>
          <w:p w14:paraId="0E82C00E" w14:textId="77777777" w:rsidR="00B458A4" w:rsidRDefault="00B458A4">
            <w:pPr>
              <w:spacing w:after="0" w:line="240" w:lineRule="auto"/>
              <w:rPr>
                <w:rFonts w:ascii="Times New Roman" w:hAnsi="Times New Roman" w:cs="Times New Roman"/>
                <w:sz w:val="24"/>
                <w:szCs w:val="24"/>
              </w:rPr>
            </w:pPr>
          </w:p>
        </w:tc>
        <w:tc>
          <w:tcPr>
            <w:tcW w:w="2116" w:type="dxa"/>
          </w:tcPr>
          <w:p w14:paraId="490E8F42"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2123" w:type="dxa"/>
          </w:tcPr>
          <w:p w14:paraId="4E9ABD54"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последовательно и точно пересказывать рассказ, слушать вопросы по содержанию текста, отвечать на них, правильно формулировать основную мысль; развивать четкую артикуляцию звуков, фонематический слух; воспитывать заботливое отношение к животным.</w:t>
            </w:r>
          </w:p>
          <w:p w14:paraId="215E1E01"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32B1C1B7"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Рассказывать о том, как литературный герой воспринимает тот или иной поступок, понимать скрытое поведение героев. </w:t>
            </w:r>
            <w:r>
              <w:rPr>
                <w:rFonts w:ascii="Times New Roman" w:eastAsia="Times New Roman" w:hAnsi="Times New Roman" w:cs="Times New Roman"/>
                <w:color w:val="000000"/>
                <w:sz w:val="24"/>
                <w:szCs w:val="24"/>
              </w:rPr>
              <w:t xml:space="preserve">Рассказывать стихотворения наизусть, выразительно, с интонацией. </w:t>
            </w:r>
          </w:p>
          <w:p w14:paraId="6861498B"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w:t>
            </w:r>
          </w:p>
          <w:p w14:paraId="774F3EF2"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rPr>
            </w:pPr>
            <w:r>
              <w:rPr>
                <w:rFonts w:ascii="Times New Roman" w:hAnsi="Times New Roman" w:cs="Times New Roman"/>
                <w:sz w:val="24"/>
                <w:szCs w:val="24"/>
              </w:rPr>
              <w:t>Развивать монологическую речь, внимание, память, мышление.</w:t>
            </w:r>
          </w:p>
        </w:tc>
      </w:tr>
      <w:tr w:rsidR="00B458A4" w14:paraId="2D2C4761" w14:textId="77777777">
        <w:tc>
          <w:tcPr>
            <w:tcW w:w="924" w:type="dxa"/>
            <w:vMerge/>
          </w:tcPr>
          <w:p w14:paraId="3BB67687" w14:textId="77777777" w:rsidR="00B458A4" w:rsidRDefault="00B458A4">
            <w:pPr>
              <w:spacing w:after="0" w:line="240" w:lineRule="auto"/>
              <w:rPr>
                <w:rFonts w:ascii="Times New Roman" w:hAnsi="Times New Roman" w:cs="Times New Roman"/>
                <w:sz w:val="24"/>
                <w:szCs w:val="24"/>
              </w:rPr>
            </w:pPr>
          </w:p>
        </w:tc>
        <w:tc>
          <w:tcPr>
            <w:tcW w:w="2116" w:type="dxa"/>
          </w:tcPr>
          <w:p w14:paraId="61EDDB9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2123" w:type="dxa"/>
          </w:tcPr>
          <w:p w14:paraId="7D0DA1FE" w14:textId="77777777" w:rsidR="00B458A4" w:rsidRDefault="001215E2" w:rsidP="001215E2">
            <w:pPr>
              <w:widowControl w:val="0"/>
              <w:spacing w:after="0" w:line="240" w:lineRule="auto"/>
              <w:ind w:firstLineChars="400" w:firstLine="960"/>
              <w:jc w:val="both"/>
              <w:rPr>
                <w:rFonts w:ascii="Times New Roman" w:hAnsi="Times New Roman" w:cs="Times New Roman"/>
                <w:b/>
                <w:sz w:val="24"/>
                <w:szCs w:val="24"/>
              </w:rPr>
            </w:pPr>
            <w:r>
              <w:rPr>
                <w:rFonts w:ascii="Times New Roman" w:hAnsi="Times New Roman" w:cs="Times New Roman"/>
                <w:b/>
                <w:bCs/>
                <w:color w:val="000000"/>
                <w:sz w:val="24"/>
                <w:szCs w:val="24"/>
              </w:rPr>
              <w:t xml:space="preserve">Звуковая культура речи: </w:t>
            </w:r>
            <w:r>
              <w:rPr>
                <w:rFonts w:ascii="Times New Roman" w:hAnsi="Times New Roman" w:cs="Times New Roman"/>
                <w:color w:val="000000"/>
                <w:sz w:val="24"/>
                <w:szCs w:val="24"/>
              </w:rPr>
              <w:t xml:space="preserve">Определять порядок гласных и согласных звуков в слове; </w:t>
            </w:r>
            <w:r>
              <w:rPr>
                <w:rFonts w:ascii="Times New Roman" w:hAnsi="Times New Roman" w:cs="Times New Roman"/>
                <w:sz w:val="24"/>
                <w:szCs w:val="24"/>
              </w:rPr>
              <w:t>продолжать знакомить с правилами правильного положения спины при письме.</w:t>
            </w:r>
          </w:p>
          <w:p w14:paraId="0F0C7654"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Формировать первоначальные представления о предложении (без грамматического определения), понимать, что предложение состоит из слов. </w:t>
            </w:r>
          </w:p>
          <w:p w14:paraId="6C241B1A" w14:textId="77777777" w:rsidR="00B458A4" w:rsidRDefault="001215E2">
            <w:pPr>
              <w:widowControl w:val="0"/>
              <w:spacing w:after="0" w:line="240" w:lineRule="auto"/>
              <w:ind w:firstLineChars="400" w:firstLine="960"/>
              <w:jc w:val="both"/>
              <w:rPr>
                <w:rFonts w:ascii="Times New Roman" w:hAnsi="Times New Roman" w:cs="Times New Roman"/>
                <w:b/>
                <w:sz w:val="24"/>
                <w:szCs w:val="24"/>
              </w:rPr>
            </w:pPr>
            <w:r>
              <w:rPr>
                <w:rFonts w:ascii="Times New Roman" w:hAnsi="Times New Roman" w:cs="Times New Roman"/>
                <w:sz w:val="24"/>
                <w:szCs w:val="24"/>
              </w:rPr>
              <w:t>Упражнять умение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w:t>
            </w:r>
          </w:p>
          <w:p w14:paraId="4030A331"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rPr>
              <w:t>Развивать фонематический слух, речь, внимание, память, мелкую моторику кисти рук при выполнении графических работ.</w:t>
            </w:r>
          </w:p>
          <w:p w14:paraId="24F15443"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hAnsi="Times New Roman" w:cs="Times New Roman"/>
                <w:b/>
                <w:bCs/>
                <w:sz w:val="24"/>
                <w:szCs w:val="24"/>
              </w:rPr>
              <w:t xml:space="preserve">Подготовка руки к письму: </w:t>
            </w:r>
            <w:r>
              <w:rPr>
                <w:rFonts w:ascii="Times New Roman" w:hAnsi="Times New Roman" w:cs="Times New Roman"/>
                <w:sz w:val="24"/>
                <w:szCs w:val="24"/>
              </w:rPr>
              <w:t xml:space="preserve">Закреплять умение плавно и безотрывно обводить картинку по пунктиру, </w:t>
            </w:r>
            <w:r>
              <w:rPr>
                <w:rFonts w:ascii="Times New Roman" w:hAnsi="Times New Roman" w:cs="Times New Roman"/>
                <w:sz w:val="24"/>
                <w:szCs w:val="24"/>
              </w:rPr>
              <w:lastRenderedPageBreak/>
              <w:t>писать линии разной структуры слева направо, соблюдать межстрочное пространство.</w:t>
            </w:r>
            <w:r>
              <w:rPr>
                <w:rFonts w:ascii="Times New Roman" w:eastAsia="Times New Roman" w:hAnsi="Times New Roman" w:cs="Times New Roman"/>
                <w:sz w:val="24"/>
                <w:szCs w:val="24"/>
              </w:rPr>
              <w:t>Словесный анализ предложения: делить простые предложения на слова, определять порядок и количество слов в предложении. Развивать умение составлять предложение к предложенному слову.</w:t>
            </w:r>
          </w:p>
          <w:p w14:paraId="593A506D"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Продолжать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овощей, фруктов; обводить готовые рисунки, не выходя за контуры.</w:t>
            </w:r>
          </w:p>
        </w:tc>
      </w:tr>
      <w:tr w:rsidR="00B458A4" w:rsidRPr="00C8210F" w14:paraId="32F13080" w14:textId="77777777">
        <w:tc>
          <w:tcPr>
            <w:tcW w:w="924" w:type="dxa"/>
            <w:vMerge/>
          </w:tcPr>
          <w:p w14:paraId="16BB2FA7" w14:textId="77777777" w:rsidR="00B458A4" w:rsidRDefault="00B458A4">
            <w:pPr>
              <w:spacing w:after="0" w:line="240" w:lineRule="auto"/>
              <w:rPr>
                <w:rFonts w:ascii="Times New Roman" w:hAnsi="Times New Roman" w:cs="Times New Roman"/>
                <w:sz w:val="24"/>
                <w:szCs w:val="24"/>
              </w:rPr>
            </w:pPr>
          </w:p>
        </w:tc>
        <w:tc>
          <w:tcPr>
            <w:tcW w:w="2116" w:type="dxa"/>
          </w:tcPr>
          <w:p w14:paraId="261FE43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2123" w:type="dxa"/>
          </w:tcPr>
          <w:p w14:paraId="30832E48" w14:textId="77777777" w:rsidR="00B458A4" w:rsidRPr="001215E2" w:rsidRDefault="001215E2">
            <w:pPr>
              <w:widowControl w:val="0"/>
              <w:spacing w:after="0" w:line="240" w:lineRule="auto"/>
              <w:ind w:firstLineChars="400" w:firstLine="960"/>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1215E2">
              <w:rPr>
                <w:rFonts w:ascii="Times New Roman" w:hAnsi="Times New Roman" w:cs="Times New Roman"/>
                <w:sz w:val="24"/>
                <w:szCs w:val="24"/>
                <w:lang w:val="kk-KZ"/>
              </w:rPr>
              <w:t>арапайым сұрақтар қоюды және оларға жайсөйлем мен жауап беруді дағдыландыру, отбасы тақырыбын қайталау, бекіту.</w:t>
            </w:r>
          </w:p>
          <w:p w14:paraId="33935640" w14:textId="77777777" w:rsidR="00B458A4" w:rsidRPr="001215E2" w:rsidRDefault="001215E2">
            <w:pPr>
              <w:widowControl w:val="0"/>
              <w:spacing w:after="0" w:line="240" w:lineRule="auto"/>
              <w:ind w:firstLineChars="400" w:firstLine="960"/>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1215E2">
              <w:rPr>
                <w:rFonts w:ascii="Times New Roman" w:hAnsi="Times New Roman" w:cs="Times New Roman"/>
                <w:sz w:val="24"/>
                <w:szCs w:val="24"/>
                <w:lang w:val="kk-KZ"/>
              </w:rPr>
              <w:t>ақырып бойынша сөздер үйрету, сөздісаналытүрдеесте сақтауға жаттықтыру.</w:t>
            </w:r>
          </w:p>
          <w:p w14:paraId="3660A3C7"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Заттың атын, санын, сынын, қимылын білдіретін сөздердің мағынасын түсіну және ауызекі тілде қолдануды дағдыландыру;</w:t>
            </w:r>
          </w:p>
          <w:p w14:paraId="3477CA8E" w14:textId="77777777" w:rsidR="00B458A4" w:rsidRPr="001215E2" w:rsidRDefault="001215E2">
            <w:pPr>
              <w:widowControl w:val="0"/>
              <w:spacing w:after="0" w:line="240" w:lineRule="auto"/>
              <w:ind w:firstLineChars="400" w:firstLine="960"/>
              <w:jc w:val="both"/>
              <w:rPr>
                <w:rFonts w:ascii="Times New Roman" w:hAnsi="Times New Roman" w:cs="Times New Roman"/>
                <w:sz w:val="24"/>
                <w:szCs w:val="24"/>
                <w:lang w:val="kk-KZ"/>
              </w:rPr>
            </w:pPr>
            <w:r>
              <w:rPr>
                <w:rFonts w:ascii="Times New Roman" w:hAnsi="Times New Roman" w:cs="Times New Roman"/>
                <w:sz w:val="24"/>
                <w:szCs w:val="24"/>
                <w:lang w:val="kk-KZ"/>
              </w:rPr>
              <w:t>Ә</w:t>
            </w:r>
            <w:r w:rsidRPr="001215E2">
              <w:rPr>
                <w:rFonts w:ascii="Times New Roman" w:hAnsi="Times New Roman" w:cs="Times New Roman"/>
                <w:sz w:val="24"/>
                <w:szCs w:val="24"/>
                <w:lang w:val="kk-KZ"/>
              </w:rPr>
              <w:t>ртүрлі мамандық иелері туралы түсіндіру,адамдардың еңбектеріндегі өзара байланыстарды байқауға үйрету.</w:t>
            </w:r>
          </w:p>
          <w:p w14:paraId="72A28B71"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 туралы түсініктерін кеңе айту.</w:t>
            </w:r>
          </w:p>
          <w:p w14:paraId="60CC506E"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Педагогтің үлгісі бойынша шағын мәтін құрастыруды дағдыландыру. Отан туралы тақпақ үйрету. Қазақ тіліндегі сөздер мен сөйлемдерді түсініп және күнделікті өмірде қолдана білуге үйрету.</w:t>
            </w:r>
          </w:p>
          <w:p w14:paraId="193678D6"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Сөздерді бір-бірімен байланыстырып,сөйлем құрай білу дағдыларын жетілдіру.Қазақ тіліне тән дыбыстарды дұрыс айтуға жаттықтыру.</w:t>
            </w:r>
          </w:p>
          <w:p w14:paraId="59C65A4B"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Мемлекеттік Рәміздердің қазақша атауын үйрету, сөйлеу мәдениетін жетілдіру.</w:t>
            </w:r>
          </w:p>
          <w:p w14:paraId="2982E410"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Мемлекеттік Туды сипаттай білуге үйрету, тақпақты жаттау.Қазақ тіліндегі сөздер мен сөйлемдерді түсініп және күнделікті өмірде қолдана білуге үйрету.</w:t>
            </w:r>
          </w:p>
          <w:p w14:paraId="1D73F41C"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тіліне тән дыбыстарды дұры сайту, ауыз екі сөйлеу тілдерін жетілдіру.</w:t>
            </w:r>
          </w:p>
          <w:p w14:paraId="046895CA"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Отанға деген сүйіспеншіліктерін  тәрбиелеу.</w:t>
            </w:r>
          </w:p>
          <w:p w14:paraId="3B472207" w14:textId="77777777" w:rsidR="00B458A4" w:rsidRDefault="001215E2">
            <w:pPr>
              <w:widowControl w:val="0"/>
              <w:spacing w:after="0" w:line="240" w:lineRule="auto"/>
              <w:jc w:val="both"/>
              <w:rPr>
                <w:rFonts w:ascii="Times New Roman" w:eastAsia="Times New Roman" w:hAnsi="Times New Roman" w:cs="Times New Roman"/>
                <w:sz w:val="24"/>
                <w:szCs w:val="24"/>
                <w:lang w:val="kk-KZ"/>
              </w:rPr>
            </w:pPr>
            <w:bookmarkStart w:id="7" w:name="z2065"/>
            <w:r>
              <w:rPr>
                <w:rFonts w:ascii="Times New Roman" w:eastAsia="Times New Roman" w:hAnsi="Times New Roman" w:cs="Times New Roman"/>
                <w:color w:val="000000"/>
                <w:sz w:val="24"/>
                <w:szCs w:val="24"/>
                <w:lang w:val="kk-KZ"/>
              </w:rPr>
              <w:t>10-ға дейін тура және кері санауды жаттықтыру.</w:t>
            </w:r>
            <w:bookmarkEnd w:id="7"/>
          </w:p>
        </w:tc>
      </w:tr>
      <w:tr w:rsidR="00B458A4" w14:paraId="6961E9BC" w14:textId="77777777">
        <w:tc>
          <w:tcPr>
            <w:tcW w:w="924" w:type="dxa"/>
            <w:vMerge/>
          </w:tcPr>
          <w:p w14:paraId="69DE5CB0" w14:textId="77777777" w:rsidR="00B458A4" w:rsidRDefault="00B458A4">
            <w:pPr>
              <w:spacing w:after="0" w:line="240" w:lineRule="auto"/>
              <w:rPr>
                <w:rFonts w:ascii="Times New Roman" w:hAnsi="Times New Roman" w:cs="Times New Roman"/>
                <w:sz w:val="24"/>
                <w:szCs w:val="24"/>
                <w:lang w:val="kk-KZ"/>
              </w:rPr>
            </w:pPr>
          </w:p>
        </w:tc>
        <w:tc>
          <w:tcPr>
            <w:tcW w:w="2116" w:type="dxa"/>
          </w:tcPr>
          <w:p w14:paraId="1296C30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12123" w:type="dxa"/>
          </w:tcPr>
          <w:p w14:paraId="3CC3A287" w14:textId="77777777" w:rsidR="00B458A4" w:rsidRDefault="001215E2" w:rsidP="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b/>
                <w:bCs/>
                <w:sz w:val="24"/>
                <w:szCs w:val="24"/>
              </w:rPr>
              <w:t xml:space="preserve">Количество и счёт: </w:t>
            </w:r>
            <w:r>
              <w:rPr>
                <w:rFonts w:ascii="Times New Roman" w:hAnsi="Times New Roman" w:cs="Times New Roman"/>
                <w:sz w:val="24"/>
                <w:szCs w:val="24"/>
                <w:lang w:val="kk-KZ"/>
              </w:rPr>
              <w:t>З</w:t>
            </w:r>
            <w:r>
              <w:rPr>
                <w:rFonts w:ascii="Times New Roman" w:hAnsi="Times New Roman" w:cs="Times New Roman"/>
                <w:sz w:val="24"/>
                <w:szCs w:val="24"/>
              </w:rPr>
              <w:t>акреплять умение отвечать на вопросы «Сколько?», «Который по счету?». Развивать сообразительность, внимание, речь, мелкую моторику рук.  Воспитывать активность и организованность.</w:t>
            </w:r>
          </w:p>
          <w:p w14:paraId="383EF27B"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Упражнять в прямом и обратном счете в пределах 10. Знакомить на наглядной основе с образованием чисел 6</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rPr>
              <w:t xml:space="preserve"> 7, 8, 9, 10, с цифрами от 0 до 9. Обучать умению различать вопросы «Сколько?», «Который?» («Какой?») и правильно отвечать на них.</w:t>
            </w:r>
          </w:p>
          <w:p w14:paraId="61E91F90"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Геометрические фигуры: </w:t>
            </w:r>
            <w:r>
              <w:rPr>
                <w:rFonts w:ascii="Times New Roman" w:eastAsia="Times New Roman" w:hAnsi="Times New Roman" w:cs="Times New Roman"/>
                <w:color w:val="000000"/>
                <w:sz w:val="24"/>
                <w:szCs w:val="24"/>
              </w:rPr>
              <w:t>Упражнять в моделировании из геометрических фигур и их частей. Развивать внимание, память, речь, мелкую моторику рук. Воспитывать усидчивость.</w:t>
            </w:r>
          </w:p>
          <w:p w14:paraId="476CD112"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распознавать и называть геометрические фигуры – круг, квадрат, прямоугольник, треугольник, находить сходства и отличия. Закреплять умение считать, называть следующее число, устанавливать логические связи и закономерности, находить в окружающей обстановке предметы, имеющие форму геометрических фигур.</w:t>
            </w:r>
          </w:p>
          <w:p w14:paraId="349D7FBF"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Сравнивать целое и часть, собирать и составлять формы из 8-10-ти частей. Развивать воображение, глазомер, смекалку, внимание, память, мелкую моторику рук. Воспитывать организованность и трудолюбие. </w:t>
            </w:r>
          </w:p>
          <w:p w14:paraId="193AA4EC"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rPr>
              <w:t xml:space="preserve">Множества: </w:t>
            </w:r>
            <w:r>
              <w:rPr>
                <w:rFonts w:ascii="Times New Roman" w:eastAsia="Times New Roman" w:hAnsi="Times New Roman" w:cs="Times New Roman"/>
                <w:color w:val="000000"/>
                <w:sz w:val="24"/>
                <w:szCs w:val="24"/>
              </w:rPr>
              <w:t xml:space="preserve">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w:t>
            </w:r>
            <w:r>
              <w:rPr>
                <w:rFonts w:ascii="Times New Roman" w:eastAsia="Times New Roman" w:hAnsi="Times New Roman" w:cs="Times New Roman"/>
                <w:color w:val="000000"/>
                <w:sz w:val="24"/>
                <w:szCs w:val="24"/>
              </w:rPr>
              <w:lastRenderedPageBreak/>
              <w:t>убирая из большего количества один предмет.</w:t>
            </w:r>
          </w:p>
          <w:p w14:paraId="79D59FBD"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rPr>
              <w:t xml:space="preserve">Величина: </w:t>
            </w:r>
            <w:r>
              <w:rPr>
                <w:rFonts w:ascii="Times New Roman" w:eastAsia="Times New Roman" w:hAnsi="Times New Roman" w:cs="Times New Roman"/>
                <w:color w:val="000000"/>
                <w:sz w:val="24"/>
                <w:szCs w:val="24"/>
                <w:lang w:val="kk-KZ"/>
              </w:rPr>
              <w:t xml:space="preserve">Учить измерять и сравнивать длину предметов с помощью условной мерки; устанавливать размерные отношения между предметами разной длины, высоты. Упражнять детей в умении использовать в речи слова: «большой – маленький», «больше – меньше», «одинакового размера», одинаковые и разные по цвету. </w:t>
            </w:r>
          </w:p>
          <w:p w14:paraId="135E03BC"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Учить выделять предмет из группы предметов по 2-3 признакам; устанавливать размерные отношения между предметами разной длины, высоты. </w:t>
            </w:r>
          </w:p>
          <w:p w14:paraId="18C1F055"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Ф</w:t>
            </w:r>
            <w:r>
              <w:rPr>
                <w:rFonts w:ascii="Times New Roman" w:eastAsia="Times New Roman" w:hAnsi="Times New Roman" w:cs="Times New Roman"/>
                <w:color w:val="000000"/>
                <w:sz w:val="24"/>
                <w:szCs w:val="24"/>
              </w:rPr>
              <w:t>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w:t>
            </w:r>
          </w:p>
          <w:p w14:paraId="632DA6B9"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Подводить к пониманию того, что количество предметов не зависит от их размера, расстояния между ними, формы, расположения, а также направления счета.</w:t>
            </w:r>
          </w:p>
        </w:tc>
      </w:tr>
      <w:tr w:rsidR="00B458A4" w14:paraId="642001BE" w14:textId="77777777">
        <w:tc>
          <w:tcPr>
            <w:tcW w:w="924" w:type="dxa"/>
            <w:vMerge/>
          </w:tcPr>
          <w:p w14:paraId="6C50CC07" w14:textId="77777777" w:rsidR="00B458A4" w:rsidRDefault="00B458A4">
            <w:pPr>
              <w:spacing w:after="0" w:line="240" w:lineRule="auto"/>
              <w:rPr>
                <w:rFonts w:ascii="Times New Roman" w:hAnsi="Times New Roman" w:cs="Times New Roman"/>
                <w:sz w:val="24"/>
                <w:szCs w:val="24"/>
              </w:rPr>
            </w:pPr>
          </w:p>
        </w:tc>
        <w:tc>
          <w:tcPr>
            <w:tcW w:w="2116" w:type="dxa"/>
          </w:tcPr>
          <w:p w14:paraId="72B0169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2123" w:type="dxa"/>
          </w:tcPr>
          <w:p w14:paraId="6860586E" w14:textId="77777777" w:rsidR="00B458A4" w:rsidRDefault="001215E2" w:rsidP="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b/>
                <w:bCs/>
                <w:sz w:val="24"/>
                <w:szCs w:val="24"/>
              </w:rPr>
              <w:t xml:space="preserve">Правила дорожного движения. </w:t>
            </w:r>
            <w:r>
              <w:rPr>
                <w:rFonts w:ascii="Times New Roman" w:hAnsi="Times New Roman" w:cs="Times New Roman"/>
                <w:sz w:val="24"/>
                <w:szCs w:val="24"/>
                <w:lang w:val="kk-KZ"/>
              </w:rPr>
              <w:t>У</w:t>
            </w:r>
            <w:r>
              <w:rPr>
                <w:rFonts w:ascii="Times New Roman" w:hAnsi="Times New Roman" w:cs="Times New Roman"/>
                <w:sz w:val="24"/>
                <w:szCs w:val="24"/>
              </w:rPr>
              <w:t>чить группировать дорожные знаки, различать предупредительные, указательные, запрещающие знаки; прививать навыки соблюдения правил дорожного движения и безопасности на улице, внимательного отношения к окружающему миру, культуры поведения.</w:t>
            </w:r>
          </w:p>
          <w:p w14:paraId="532D543E" w14:textId="77777777" w:rsidR="00B458A4" w:rsidRDefault="001215E2">
            <w:pPr>
              <w:ind w:firstLineChars="400" w:firstLine="960"/>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свободно ориентироваться в помещении детского сада/школы и в ближайшем микрорайоне, узнавать и называть условные обозначения плана-схемы, знать свой домашний адрес (город, название улицы, номер дома и квартиры); развивать внимание, память, связную речь; формировать осознанное отношение к соблюдению ПДД; воспитывать чувство взаимопомощи.</w:t>
            </w:r>
          </w:p>
          <w:p w14:paraId="0D05B807"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Предметный мир, пространственная ориентировка. </w:t>
            </w:r>
            <w:r>
              <w:rPr>
                <w:rFonts w:ascii="Times New Roman" w:eastAsia="Times New Roman" w:hAnsi="Times New Roman" w:cs="Times New Roman"/>
                <w:color w:val="000000"/>
                <w:sz w:val="24"/>
                <w:szCs w:val="24"/>
              </w:rPr>
              <w:t>Закреплять представление о предметах, их признаках и назначении. Обучать умению самостоятельно определять и называть материалы, из которых сделаны предметы, характеризовать их качества и свойства.</w:t>
            </w:r>
          </w:p>
          <w:p w14:paraId="2F718E6E"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Обогащать представления детей о предметах, используя исследовательский подход; расширять взгляды на роль предметов в жизни человека; прививать детям познавательный интерес к окружающему миру. </w:t>
            </w:r>
          </w:p>
          <w:p w14:paraId="3271DA0B" w14:textId="77777777" w:rsidR="00B458A4" w:rsidRDefault="001215E2" w:rsidP="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Танспорт, средства связи. </w:t>
            </w:r>
            <w:r>
              <w:rPr>
                <w:rFonts w:ascii="Times New Roman" w:eastAsia="Times New Roman" w:hAnsi="Times New Roman" w:cs="Times New Roman"/>
                <w:color w:val="000000"/>
                <w:sz w:val="24"/>
                <w:szCs w:val="24"/>
              </w:rPr>
              <w:t xml:space="preserve">Знать виды транспорта, его назначение; формировать осознанное отношение к соблюдению правил дорожного движения на дороге и в общественном транспорте.   </w:t>
            </w:r>
          </w:p>
          <w:p w14:paraId="54C6A7CB"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Формировать умение свободно ориентироваться в помещении, на участке детского сада, в ближайшем микрорайоне.</w:t>
            </w:r>
          </w:p>
        </w:tc>
      </w:tr>
      <w:tr w:rsidR="00B458A4" w14:paraId="4691ED94" w14:textId="77777777">
        <w:trPr>
          <w:trHeight w:val="408"/>
        </w:trPr>
        <w:tc>
          <w:tcPr>
            <w:tcW w:w="924" w:type="dxa"/>
            <w:vMerge/>
          </w:tcPr>
          <w:p w14:paraId="3AEFBE8D" w14:textId="77777777" w:rsidR="00B458A4" w:rsidRDefault="00B458A4">
            <w:pPr>
              <w:spacing w:after="0" w:line="240" w:lineRule="auto"/>
              <w:rPr>
                <w:rFonts w:ascii="Times New Roman" w:hAnsi="Times New Roman" w:cs="Times New Roman"/>
                <w:sz w:val="24"/>
                <w:szCs w:val="24"/>
              </w:rPr>
            </w:pPr>
          </w:p>
        </w:tc>
        <w:tc>
          <w:tcPr>
            <w:tcW w:w="2116" w:type="dxa"/>
            <w:vMerge w:val="restart"/>
          </w:tcPr>
          <w:p w14:paraId="1A6DE99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05A7DCF8" w14:textId="77777777" w:rsidR="00B458A4" w:rsidRDefault="00B458A4">
            <w:pPr>
              <w:spacing w:after="0" w:line="240" w:lineRule="auto"/>
              <w:rPr>
                <w:rFonts w:ascii="Times New Roman" w:hAnsi="Times New Roman" w:cs="Times New Roman"/>
                <w:sz w:val="24"/>
                <w:szCs w:val="24"/>
                <w:lang w:val="kk-KZ"/>
              </w:rPr>
            </w:pPr>
          </w:p>
          <w:p w14:paraId="13D4BAA9" w14:textId="77777777" w:rsidR="00B458A4" w:rsidRDefault="00B458A4">
            <w:pPr>
              <w:spacing w:after="0" w:line="240" w:lineRule="auto"/>
              <w:rPr>
                <w:rFonts w:ascii="Times New Roman" w:hAnsi="Times New Roman" w:cs="Times New Roman"/>
                <w:sz w:val="24"/>
                <w:szCs w:val="24"/>
                <w:lang w:val="kk-KZ"/>
              </w:rPr>
            </w:pPr>
          </w:p>
          <w:p w14:paraId="6309B172" w14:textId="77777777" w:rsidR="00B458A4" w:rsidRDefault="00B458A4">
            <w:pPr>
              <w:spacing w:after="0" w:line="240" w:lineRule="auto"/>
              <w:rPr>
                <w:rFonts w:ascii="Times New Roman" w:hAnsi="Times New Roman" w:cs="Times New Roman"/>
                <w:sz w:val="24"/>
                <w:szCs w:val="24"/>
                <w:lang w:val="kk-KZ"/>
              </w:rPr>
            </w:pPr>
          </w:p>
          <w:p w14:paraId="05E94A45" w14:textId="77777777" w:rsidR="00B458A4" w:rsidRDefault="00B458A4">
            <w:pPr>
              <w:spacing w:after="0" w:line="240" w:lineRule="auto"/>
              <w:rPr>
                <w:rFonts w:ascii="Times New Roman" w:hAnsi="Times New Roman" w:cs="Times New Roman"/>
                <w:sz w:val="24"/>
                <w:szCs w:val="24"/>
                <w:lang w:val="kk-KZ"/>
              </w:rPr>
            </w:pPr>
          </w:p>
          <w:p w14:paraId="61D2E319" w14:textId="77777777" w:rsidR="00B458A4" w:rsidRDefault="00B458A4">
            <w:pPr>
              <w:spacing w:after="0" w:line="240" w:lineRule="auto"/>
              <w:rPr>
                <w:rFonts w:ascii="Times New Roman" w:hAnsi="Times New Roman" w:cs="Times New Roman"/>
                <w:sz w:val="24"/>
                <w:szCs w:val="24"/>
                <w:lang w:val="kk-KZ"/>
              </w:rPr>
            </w:pPr>
          </w:p>
          <w:p w14:paraId="725F3276" w14:textId="77777777" w:rsidR="00B458A4" w:rsidRDefault="00B458A4">
            <w:pPr>
              <w:spacing w:after="0" w:line="240" w:lineRule="auto"/>
              <w:rPr>
                <w:rFonts w:ascii="Times New Roman" w:hAnsi="Times New Roman" w:cs="Times New Roman"/>
                <w:sz w:val="24"/>
                <w:szCs w:val="24"/>
                <w:lang w:val="kk-KZ"/>
              </w:rPr>
            </w:pPr>
          </w:p>
          <w:p w14:paraId="491FC6C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6319F8D7" w14:textId="77777777" w:rsidR="00B458A4" w:rsidRDefault="00B458A4">
            <w:pPr>
              <w:spacing w:after="0" w:line="240" w:lineRule="auto"/>
              <w:rPr>
                <w:rFonts w:ascii="Times New Roman" w:hAnsi="Times New Roman" w:cs="Times New Roman"/>
                <w:sz w:val="24"/>
                <w:szCs w:val="24"/>
                <w:lang w:val="kk-KZ"/>
              </w:rPr>
            </w:pPr>
          </w:p>
          <w:p w14:paraId="766C388D" w14:textId="77777777" w:rsidR="00B458A4" w:rsidRDefault="00B458A4">
            <w:pPr>
              <w:spacing w:after="0" w:line="240" w:lineRule="auto"/>
              <w:rPr>
                <w:rFonts w:ascii="Times New Roman" w:hAnsi="Times New Roman" w:cs="Times New Roman"/>
                <w:sz w:val="24"/>
                <w:szCs w:val="24"/>
                <w:lang w:val="kk-KZ"/>
              </w:rPr>
            </w:pPr>
          </w:p>
          <w:p w14:paraId="30C2815E" w14:textId="77777777" w:rsidR="00B458A4" w:rsidRDefault="00B458A4">
            <w:pPr>
              <w:spacing w:after="0" w:line="240" w:lineRule="auto"/>
              <w:rPr>
                <w:rFonts w:ascii="Times New Roman" w:hAnsi="Times New Roman" w:cs="Times New Roman"/>
                <w:sz w:val="24"/>
                <w:szCs w:val="24"/>
                <w:lang w:val="kk-KZ"/>
              </w:rPr>
            </w:pPr>
          </w:p>
          <w:p w14:paraId="30E9CEA3" w14:textId="77777777" w:rsidR="00B458A4" w:rsidRDefault="00B458A4">
            <w:pPr>
              <w:spacing w:after="0" w:line="240" w:lineRule="auto"/>
              <w:rPr>
                <w:rFonts w:ascii="Times New Roman" w:hAnsi="Times New Roman" w:cs="Times New Roman"/>
                <w:sz w:val="24"/>
                <w:szCs w:val="24"/>
                <w:lang w:val="kk-KZ"/>
              </w:rPr>
            </w:pPr>
          </w:p>
          <w:p w14:paraId="14A914B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358D621D" w14:textId="77777777" w:rsidR="00B458A4" w:rsidRDefault="00B458A4">
            <w:pPr>
              <w:spacing w:after="0" w:line="240" w:lineRule="auto"/>
              <w:rPr>
                <w:rFonts w:ascii="Times New Roman" w:hAnsi="Times New Roman" w:cs="Times New Roman"/>
                <w:sz w:val="24"/>
                <w:szCs w:val="24"/>
                <w:lang w:val="kk-KZ"/>
              </w:rPr>
            </w:pPr>
          </w:p>
          <w:p w14:paraId="0BF9C902" w14:textId="77777777" w:rsidR="00B458A4" w:rsidRDefault="00B458A4">
            <w:pPr>
              <w:spacing w:after="0" w:line="240" w:lineRule="auto"/>
              <w:rPr>
                <w:rFonts w:ascii="Times New Roman" w:hAnsi="Times New Roman" w:cs="Times New Roman"/>
                <w:sz w:val="24"/>
                <w:szCs w:val="24"/>
                <w:lang w:val="kk-KZ"/>
              </w:rPr>
            </w:pPr>
          </w:p>
          <w:p w14:paraId="08A0F65F" w14:textId="77777777" w:rsidR="00B458A4" w:rsidRDefault="00B458A4">
            <w:pPr>
              <w:spacing w:after="0" w:line="240" w:lineRule="auto"/>
              <w:rPr>
                <w:rFonts w:ascii="Times New Roman" w:hAnsi="Times New Roman" w:cs="Times New Roman"/>
                <w:sz w:val="24"/>
                <w:szCs w:val="24"/>
                <w:lang w:val="kk-KZ"/>
              </w:rPr>
            </w:pPr>
          </w:p>
          <w:p w14:paraId="2218472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Аппликация </w:t>
            </w:r>
          </w:p>
          <w:p w14:paraId="186F205A" w14:textId="77777777" w:rsidR="00B458A4" w:rsidRDefault="00B458A4">
            <w:pPr>
              <w:spacing w:after="0" w:line="240" w:lineRule="auto"/>
              <w:rPr>
                <w:rFonts w:ascii="Times New Roman" w:hAnsi="Times New Roman" w:cs="Times New Roman"/>
                <w:sz w:val="24"/>
                <w:szCs w:val="24"/>
                <w:lang w:val="kk-KZ"/>
              </w:rPr>
            </w:pPr>
          </w:p>
          <w:p w14:paraId="7A38ED77" w14:textId="77777777" w:rsidR="00B458A4" w:rsidRDefault="00B458A4">
            <w:pPr>
              <w:spacing w:after="0" w:line="240" w:lineRule="auto"/>
              <w:rPr>
                <w:rFonts w:ascii="Times New Roman" w:hAnsi="Times New Roman" w:cs="Times New Roman"/>
                <w:sz w:val="24"/>
                <w:szCs w:val="24"/>
                <w:lang w:val="kk-KZ"/>
              </w:rPr>
            </w:pPr>
          </w:p>
          <w:p w14:paraId="74FAE716" w14:textId="77777777" w:rsidR="00B458A4" w:rsidRDefault="00B458A4">
            <w:pPr>
              <w:spacing w:after="0" w:line="240" w:lineRule="auto"/>
              <w:rPr>
                <w:rFonts w:ascii="Times New Roman" w:hAnsi="Times New Roman" w:cs="Times New Roman"/>
                <w:sz w:val="24"/>
                <w:szCs w:val="24"/>
                <w:lang w:val="kk-KZ"/>
              </w:rPr>
            </w:pPr>
          </w:p>
          <w:p w14:paraId="588036BE" w14:textId="77777777" w:rsidR="00B458A4" w:rsidRDefault="00B458A4">
            <w:pPr>
              <w:spacing w:after="0" w:line="240" w:lineRule="auto"/>
              <w:rPr>
                <w:rFonts w:ascii="Times New Roman" w:hAnsi="Times New Roman" w:cs="Times New Roman"/>
                <w:sz w:val="24"/>
                <w:szCs w:val="24"/>
                <w:lang w:val="kk-KZ"/>
              </w:rPr>
            </w:pPr>
          </w:p>
          <w:p w14:paraId="49C10BB0" w14:textId="77777777" w:rsidR="00B458A4" w:rsidRDefault="00B458A4">
            <w:pPr>
              <w:spacing w:after="0" w:line="240" w:lineRule="auto"/>
              <w:rPr>
                <w:rFonts w:ascii="Times New Roman" w:hAnsi="Times New Roman" w:cs="Times New Roman"/>
                <w:sz w:val="24"/>
                <w:szCs w:val="24"/>
                <w:lang w:val="kk-KZ"/>
              </w:rPr>
            </w:pPr>
          </w:p>
          <w:p w14:paraId="0DEA31A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Лепка </w:t>
            </w:r>
          </w:p>
          <w:p w14:paraId="6C7FE840" w14:textId="77777777" w:rsidR="00B458A4" w:rsidRDefault="00B458A4">
            <w:pPr>
              <w:spacing w:after="0" w:line="240" w:lineRule="auto"/>
              <w:rPr>
                <w:rFonts w:ascii="Times New Roman" w:hAnsi="Times New Roman" w:cs="Times New Roman"/>
                <w:sz w:val="24"/>
                <w:szCs w:val="24"/>
                <w:lang w:val="kk-KZ"/>
              </w:rPr>
            </w:pPr>
          </w:p>
          <w:p w14:paraId="01FDC083" w14:textId="77777777" w:rsidR="00B458A4" w:rsidRDefault="00B458A4">
            <w:pPr>
              <w:spacing w:after="0" w:line="240" w:lineRule="auto"/>
              <w:rPr>
                <w:rFonts w:ascii="Times New Roman" w:hAnsi="Times New Roman" w:cs="Times New Roman"/>
                <w:sz w:val="24"/>
                <w:szCs w:val="24"/>
                <w:lang w:val="kk-KZ"/>
              </w:rPr>
            </w:pPr>
          </w:p>
        </w:tc>
        <w:tc>
          <w:tcPr>
            <w:tcW w:w="12123" w:type="dxa"/>
          </w:tcPr>
          <w:p w14:paraId="7ECF0C5F"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Конструирование</w:t>
            </w:r>
          </w:p>
          <w:p w14:paraId="681A8DDA"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выделять характерные признаки явления природы (осенний дождь) и отображать их в своей изобразительной деятельности, учить подбирать фон бумаги и соответствующие краски /цветную бумагу/ пластилин для изображения в рисунке пасмурного дня, познакомить с нетрадиционным способом рисования\лепки, аппликации – набрызг зубной щеткой\ налепы \ наклеивание рваной бумаги; развивать логическое мышление, мелкую моторику рук; воспитывать культуру деятельности, интерес к природе.</w:t>
            </w:r>
          </w:p>
          <w:p w14:paraId="5DC0BFFB"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 собственные представления, по замыслу.</w:t>
            </w:r>
            <w:r>
              <w:rPr>
                <w:rFonts w:ascii="Times New Roman" w:eastAsia="Times New Roman" w:hAnsi="Times New Roman" w:cs="Times New Roman"/>
                <w:sz w:val="24"/>
                <w:szCs w:val="24"/>
              </w:rPr>
              <w:t xml:space="preserve"> 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w:t>
            </w:r>
            <w:r>
              <w:rPr>
                <w:rFonts w:ascii="Times New Roman" w:eastAsia="Times New Roman" w:hAnsi="Times New Roman" w:cs="Times New Roman"/>
                <w:sz w:val="24"/>
                <w:szCs w:val="24"/>
              </w:rPr>
              <w:lastRenderedPageBreak/>
              <w:t>карандаш. В карандашном исполнении дети могут, регулируя нажим, передать до трех оттенков цвета</w:t>
            </w:r>
          </w:p>
        </w:tc>
      </w:tr>
      <w:tr w:rsidR="00B458A4" w14:paraId="1A7C26A6" w14:textId="77777777">
        <w:trPr>
          <w:trHeight w:val="408"/>
        </w:trPr>
        <w:tc>
          <w:tcPr>
            <w:tcW w:w="924" w:type="dxa"/>
            <w:vMerge/>
          </w:tcPr>
          <w:p w14:paraId="67542818" w14:textId="77777777" w:rsidR="00B458A4" w:rsidRDefault="00B458A4">
            <w:pPr>
              <w:widowControl w:val="0"/>
              <w:spacing w:after="0" w:line="240" w:lineRule="auto"/>
              <w:ind w:firstLineChars="400" w:firstLine="880"/>
              <w:jc w:val="both"/>
            </w:pPr>
          </w:p>
        </w:tc>
        <w:tc>
          <w:tcPr>
            <w:tcW w:w="2116" w:type="dxa"/>
            <w:vMerge/>
          </w:tcPr>
          <w:p w14:paraId="22931F0D" w14:textId="77777777" w:rsidR="00B458A4" w:rsidRDefault="00B458A4">
            <w:pPr>
              <w:widowControl w:val="0"/>
              <w:spacing w:after="0" w:line="240" w:lineRule="auto"/>
              <w:ind w:firstLineChars="400" w:firstLine="880"/>
              <w:jc w:val="both"/>
            </w:pPr>
          </w:p>
        </w:tc>
        <w:tc>
          <w:tcPr>
            <w:tcW w:w="12123" w:type="dxa"/>
          </w:tcPr>
          <w:p w14:paraId="011AF2A5"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01DB4AE9" w14:textId="77777777" w:rsidR="00B458A4" w:rsidRDefault="001215E2">
            <w:pPr>
              <w:widowControl w:val="0"/>
              <w:spacing w:after="0" w:line="240" w:lineRule="auto"/>
              <w:ind w:firstLineChars="400" w:firstLine="960"/>
              <w:jc w:val="both"/>
              <w:rPr>
                <w:rFonts w:ascii="Times New Roman" w:hAnsi="Times New Roman" w:cs="Times New Roman"/>
                <w:b/>
                <w:sz w:val="24"/>
                <w:szCs w:val="24"/>
              </w:rPr>
            </w:pPr>
            <w:r>
              <w:rPr>
                <w:rFonts w:ascii="Times New Roman" w:hAnsi="Times New Roman" w:cs="Times New Roman"/>
                <w:sz w:val="24"/>
                <w:szCs w:val="24"/>
              </w:rPr>
              <w:t>Обучить плановой работе: разделить материал на нужное количество частей разной величины, лепить\рисовать последовательно, начиная с крупных деталей. Развить умение передавать в лепке\рисунке несложные сюжеты. Будить интерес к сказкам.</w:t>
            </w:r>
          </w:p>
          <w:p w14:paraId="54D56B24" w14:textId="77777777" w:rsidR="00B458A4" w:rsidRDefault="00B458A4">
            <w:pPr>
              <w:widowControl w:val="0"/>
              <w:spacing w:after="0" w:line="240" w:lineRule="auto"/>
              <w:ind w:firstLineChars="400" w:firstLine="960"/>
              <w:jc w:val="both"/>
              <w:rPr>
                <w:rFonts w:ascii="Times New Roman" w:eastAsia="Times New Roman" w:hAnsi="Times New Roman" w:cs="Times New Roman"/>
                <w:color w:val="000000"/>
                <w:sz w:val="24"/>
                <w:szCs w:val="24"/>
              </w:rPr>
            </w:pPr>
          </w:p>
        </w:tc>
      </w:tr>
      <w:tr w:rsidR="00B458A4" w14:paraId="3DDA3B5E" w14:textId="77777777">
        <w:trPr>
          <w:trHeight w:val="822"/>
        </w:trPr>
        <w:tc>
          <w:tcPr>
            <w:tcW w:w="924" w:type="dxa"/>
            <w:vMerge/>
          </w:tcPr>
          <w:p w14:paraId="27E35C03" w14:textId="77777777" w:rsidR="00B458A4" w:rsidRDefault="00B458A4">
            <w:pPr>
              <w:widowControl w:val="0"/>
              <w:spacing w:after="0" w:line="240" w:lineRule="auto"/>
              <w:ind w:firstLineChars="400" w:firstLine="880"/>
              <w:jc w:val="both"/>
            </w:pPr>
          </w:p>
        </w:tc>
        <w:tc>
          <w:tcPr>
            <w:tcW w:w="2116" w:type="dxa"/>
            <w:vMerge/>
          </w:tcPr>
          <w:p w14:paraId="584DB149" w14:textId="77777777" w:rsidR="00B458A4" w:rsidRDefault="00B458A4">
            <w:pPr>
              <w:widowControl w:val="0"/>
              <w:spacing w:after="0" w:line="240" w:lineRule="auto"/>
              <w:ind w:firstLineChars="400" w:firstLine="880"/>
              <w:jc w:val="both"/>
            </w:pPr>
          </w:p>
        </w:tc>
        <w:tc>
          <w:tcPr>
            <w:tcW w:w="12123" w:type="dxa"/>
          </w:tcPr>
          <w:p w14:paraId="37972153"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Аппликация </w:t>
            </w:r>
          </w:p>
          <w:p w14:paraId="3BE644E5"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Применять различные методы (симметричные, контурные) и приемы (прямой, изогнутый крой, орнамент, элементы флористики и др.) аппликации, выполнять работу из различных материалов (бумага, ткань, натуральные материалы).</w:t>
            </w:r>
          </w:p>
          <w:p w14:paraId="0BEDD392" w14:textId="77777777" w:rsidR="00B458A4" w:rsidRDefault="00B458A4">
            <w:pPr>
              <w:widowControl w:val="0"/>
              <w:spacing w:after="0" w:line="240" w:lineRule="auto"/>
              <w:ind w:firstLineChars="400" w:firstLine="960"/>
              <w:jc w:val="both"/>
              <w:rPr>
                <w:rFonts w:ascii="Times New Roman" w:eastAsia="Times New Roman" w:hAnsi="Times New Roman" w:cs="Times New Roman"/>
                <w:color w:val="000000"/>
                <w:sz w:val="24"/>
                <w:szCs w:val="24"/>
              </w:rPr>
            </w:pPr>
          </w:p>
        </w:tc>
      </w:tr>
      <w:tr w:rsidR="00B458A4" w14:paraId="2F34E81B" w14:textId="77777777">
        <w:trPr>
          <w:trHeight w:val="1512"/>
        </w:trPr>
        <w:tc>
          <w:tcPr>
            <w:tcW w:w="924" w:type="dxa"/>
            <w:vMerge/>
          </w:tcPr>
          <w:p w14:paraId="782448E1" w14:textId="77777777" w:rsidR="00B458A4" w:rsidRDefault="00B458A4">
            <w:pPr>
              <w:widowControl w:val="0"/>
              <w:spacing w:after="0" w:line="240" w:lineRule="auto"/>
              <w:ind w:firstLineChars="400" w:firstLine="880"/>
              <w:jc w:val="both"/>
            </w:pPr>
          </w:p>
        </w:tc>
        <w:tc>
          <w:tcPr>
            <w:tcW w:w="2116" w:type="dxa"/>
            <w:vMerge/>
          </w:tcPr>
          <w:p w14:paraId="230CE7BC" w14:textId="77777777" w:rsidR="00B458A4" w:rsidRDefault="00B458A4">
            <w:pPr>
              <w:widowControl w:val="0"/>
              <w:spacing w:after="0" w:line="240" w:lineRule="auto"/>
              <w:ind w:firstLineChars="400" w:firstLine="880"/>
              <w:jc w:val="both"/>
            </w:pPr>
          </w:p>
        </w:tc>
        <w:tc>
          <w:tcPr>
            <w:tcW w:w="12123" w:type="dxa"/>
          </w:tcPr>
          <w:p w14:paraId="4122E4D9"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Лепка </w:t>
            </w:r>
          </w:p>
          <w:p w14:paraId="72B23298"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Формировать навыки лепки фигур человека, животных в движении, правильно передавая пропорции, положение рук, ног. Обучать умению передавать признаки предметов: длинный и короткий, толстый и тонкий; соблюдать относительную величину частей; плотно скреплять части вылепленной фигуры, прижимая их одну к другой и сглаживая места скреплений. </w:t>
            </w:r>
          </w:p>
          <w:p w14:paraId="394BE249"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Учить лепить предметы округлой формы: мяч, колобок, раскатывая глину (тесто, пластилин) между ладонями и расплющивая ее: лепешка, блин; лепка предметов круглой формы, используя прием вдавливания (по подражанию): яблоко, помидор;</w:t>
            </w:r>
          </w:p>
        </w:tc>
      </w:tr>
      <w:tr w:rsidR="00B458A4" w14:paraId="346A655F" w14:textId="77777777">
        <w:tc>
          <w:tcPr>
            <w:tcW w:w="924" w:type="dxa"/>
            <w:vMerge/>
          </w:tcPr>
          <w:p w14:paraId="1BB928A1" w14:textId="77777777" w:rsidR="00B458A4" w:rsidRDefault="00B458A4">
            <w:pPr>
              <w:spacing w:after="0" w:line="240" w:lineRule="auto"/>
              <w:rPr>
                <w:rFonts w:ascii="Times New Roman" w:hAnsi="Times New Roman" w:cs="Times New Roman"/>
                <w:sz w:val="24"/>
                <w:szCs w:val="24"/>
              </w:rPr>
            </w:pPr>
          </w:p>
        </w:tc>
        <w:tc>
          <w:tcPr>
            <w:tcW w:w="2116" w:type="dxa"/>
          </w:tcPr>
          <w:p w14:paraId="295873A5"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2123" w:type="dxa"/>
          </w:tcPr>
          <w:p w14:paraId="41593B89" w14:textId="77777777" w:rsidR="00B458A4" w:rsidRDefault="001215E2" w:rsidP="001215E2">
            <w:pPr>
              <w:spacing w:after="0" w:line="240" w:lineRule="auto"/>
              <w:ind w:firstLineChars="366" w:firstLine="878"/>
              <w:rPr>
                <w:rFonts w:ascii="Times New Roman" w:hAnsi="Times New Roman" w:cs="Times New Roman"/>
                <w:sz w:val="24"/>
                <w:szCs w:val="24"/>
              </w:rPr>
            </w:pPr>
            <w:r>
              <w:rPr>
                <w:rFonts w:ascii="Times New Roman" w:hAnsi="Times New Roman" w:cs="Times New Roman"/>
                <w:b/>
                <w:bCs/>
                <w:sz w:val="24"/>
                <w:szCs w:val="24"/>
              </w:rPr>
              <w:t xml:space="preserve">Слушание музыки: </w:t>
            </w:r>
            <w:r>
              <w:rPr>
                <w:rFonts w:ascii="Times New Roman" w:hAnsi="Times New Roman" w:cs="Times New Roman"/>
                <w:sz w:val="24"/>
                <w:szCs w:val="24"/>
              </w:rPr>
              <w:t xml:space="preserve">Знакомить с тембровым своеобразием звучания казахских народных инструментов: домбры и кобыза, с жанром «кюй», с творчеством и произведениями композиторов-кюйши: Курмангазы, Коркыта, Таттимбета, Д. Нурпеисовой, Даулеткерея Шигаева, ЫкласаДукенова. </w:t>
            </w:r>
          </w:p>
          <w:p w14:paraId="174DD243" w14:textId="77777777" w:rsidR="00B458A4" w:rsidRDefault="001215E2" w:rsidP="001215E2">
            <w:pPr>
              <w:spacing w:after="0" w:line="240" w:lineRule="auto"/>
              <w:ind w:firstLineChars="366" w:firstLine="878"/>
              <w:rPr>
                <w:rFonts w:ascii="Times New Roman" w:eastAsia="monospace" w:hAnsi="Times New Roman" w:cs="Times New Roman"/>
                <w:color w:val="000000"/>
                <w:sz w:val="24"/>
                <w:szCs w:val="24"/>
                <w:shd w:val="clear" w:color="auto" w:fill="FFFFFF"/>
              </w:rPr>
            </w:pPr>
            <w:r>
              <w:rPr>
                <w:rFonts w:ascii="Times New Roman" w:eastAsia="monospace" w:hAnsi="Times New Roman" w:cs="Times New Roman"/>
                <w:b/>
                <w:bCs/>
                <w:color w:val="000000"/>
                <w:sz w:val="24"/>
                <w:szCs w:val="24"/>
                <w:shd w:val="clear" w:color="auto" w:fill="FFFFFF"/>
              </w:rPr>
              <w:t xml:space="preserve">Пение. </w:t>
            </w:r>
            <w:r>
              <w:rPr>
                <w:rFonts w:ascii="Times New Roman" w:eastAsia="monospace" w:hAnsi="Times New Roman" w:cs="Times New Roman"/>
                <w:color w:val="000000"/>
                <w:sz w:val="24"/>
                <w:szCs w:val="24"/>
                <w:shd w:val="clear" w:color="auto" w:fill="FFFFFF"/>
              </w:rPr>
              <w:t xml:space="preserve">Совершенствовать вокально-слуховую координацию в пении. </w:t>
            </w:r>
          </w:p>
          <w:p w14:paraId="1F87FF80" w14:textId="77777777" w:rsidR="00B458A4" w:rsidRDefault="001215E2">
            <w:pPr>
              <w:spacing w:after="0" w:line="240" w:lineRule="auto"/>
              <w:ind w:firstLineChars="366" w:firstLine="878"/>
              <w:rPr>
                <w:rFonts w:ascii="Times New Roman" w:hAnsi="Times New Roman" w:cs="Times New Roman"/>
                <w:sz w:val="24"/>
                <w:szCs w:val="24"/>
              </w:rPr>
            </w:pPr>
            <w:r>
              <w:rPr>
                <w:rFonts w:ascii="Times New Roman" w:hAnsi="Times New Roman" w:cs="Times New Roman"/>
                <w:sz w:val="24"/>
                <w:szCs w:val="24"/>
              </w:rPr>
              <w:t xml:space="preserve">Учить чувствовать музыку, ее содержание; развивать эмоционально-чувственную сферу и образное мышление; познакомить с новыми вокальными приемами в пении, отражать эмоции и характер музыки в пении, вырабатывать подвижность голоса. </w:t>
            </w:r>
          </w:p>
          <w:p w14:paraId="3F619CF4" w14:textId="77777777" w:rsidR="00B458A4" w:rsidRDefault="001215E2">
            <w:pPr>
              <w:spacing w:after="0" w:line="240" w:lineRule="auto"/>
              <w:ind w:firstLineChars="366" w:firstLine="878"/>
              <w:rPr>
                <w:rFonts w:ascii="Times New Roman" w:hAnsi="Times New Roman" w:cs="Times New Roman"/>
                <w:sz w:val="24"/>
                <w:szCs w:val="24"/>
              </w:rPr>
            </w:pPr>
            <w:r>
              <w:rPr>
                <w:rFonts w:ascii="Times New Roman" w:hAnsi="Times New Roman" w:cs="Times New Roman"/>
                <w:sz w:val="24"/>
                <w:szCs w:val="24"/>
              </w:rPr>
              <w:t xml:space="preserve"> Осваивать танцевальные движения: дробный шаг, переменный шаг, галоп, поскоки в разных направлениях.</w:t>
            </w:r>
          </w:p>
          <w:p w14:paraId="1ECF131C" w14:textId="77777777" w:rsidR="00B458A4" w:rsidRDefault="001215E2">
            <w:pPr>
              <w:spacing w:after="0" w:line="240" w:lineRule="auto"/>
              <w:ind w:firstLineChars="366" w:firstLine="878"/>
              <w:rPr>
                <w:rFonts w:ascii="Times New Roman" w:hAnsi="Times New Roman" w:cs="Times New Roman"/>
                <w:sz w:val="24"/>
                <w:szCs w:val="24"/>
              </w:rPr>
            </w:pPr>
            <w:r>
              <w:rPr>
                <w:rFonts w:ascii="Times New Roman" w:hAnsi="Times New Roman" w:cs="Times New Roman"/>
                <w:sz w:val="24"/>
                <w:szCs w:val="24"/>
              </w:rPr>
              <w:t xml:space="preserve"> Обучать умению выразительно передавать музыкально-игровые образы в связи с музыкой различного характера: спокойной, неторопливой, веселой, оживленной, плясовой. Передавать веселый характер народной игры; проявлять быстроту и ловкость, отмечая окончание песни, произведения; различая звуки по высоте, перестраиваться в большой и маленькие круги; свободно ориентироваться в пространстве, быстро перестраиваясь из положения врассыпную в круг.</w:t>
            </w:r>
          </w:p>
          <w:p w14:paraId="091CE42E" w14:textId="77777777" w:rsidR="00B458A4" w:rsidRDefault="001215E2">
            <w:pPr>
              <w:widowControl w:val="0"/>
              <w:spacing w:after="0" w:line="240" w:lineRule="auto"/>
              <w:ind w:firstLineChars="366" w:firstLine="878"/>
              <w:rPr>
                <w:rFonts w:ascii="Times New Roman" w:eastAsia="Times New Roman" w:hAnsi="Times New Roman" w:cs="Times New Roman"/>
                <w:sz w:val="24"/>
                <w:szCs w:val="24"/>
              </w:rPr>
            </w:pPr>
            <w:r>
              <w:rPr>
                <w:rFonts w:ascii="Times New Roman" w:hAnsi="Times New Roman" w:cs="Times New Roman"/>
                <w:sz w:val="24"/>
                <w:szCs w:val="24"/>
              </w:rPr>
              <w:t xml:space="preserve"> Играть слаженно несложные мелодии, точно передавая ритмический рисунок, сопровождая игру пением попевок.</w:t>
            </w:r>
          </w:p>
        </w:tc>
      </w:tr>
    </w:tbl>
    <w:p w14:paraId="70BFAAE0" w14:textId="77777777" w:rsidR="00B458A4" w:rsidRDefault="00B458A4">
      <w:pPr>
        <w:pStyle w:val="Default"/>
        <w:jc w:val="both"/>
        <w:rPr>
          <w:b/>
          <w:bCs/>
        </w:rPr>
      </w:pPr>
    </w:p>
    <w:p w14:paraId="040B4A84" w14:textId="77777777" w:rsidR="00B458A4" w:rsidRDefault="00B458A4">
      <w:pPr>
        <w:pStyle w:val="Default"/>
        <w:jc w:val="center"/>
        <w:rPr>
          <w:b/>
          <w:bCs/>
        </w:rPr>
      </w:pPr>
    </w:p>
    <w:p w14:paraId="4036563C" w14:textId="77777777" w:rsidR="00B458A4" w:rsidRDefault="00B458A4">
      <w:pPr>
        <w:pStyle w:val="Default"/>
        <w:jc w:val="center"/>
        <w:rPr>
          <w:b/>
          <w:bCs/>
        </w:rPr>
      </w:pPr>
    </w:p>
    <w:p w14:paraId="7F97230B" w14:textId="77777777" w:rsidR="00805F58" w:rsidRDefault="00805F58" w:rsidP="00805F58">
      <w:pPr>
        <w:pStyle w:val="Default"/>
        <w:jc w:val="center"/>
        <w:rPr>
          <w:b/>
          <w:bCs/>
        </w:rPr>
      </w:pPr>
      <w:r>
        <w:rPr>
          <w:b/>
          <w:bCs/>
        </w:rPr>
        <w:lastRenderedPageBreak/>
        <w:t>Перспективный план организованной деятельности на</w:t>
      </w:r>
    </w:p>
    <w:p w14:paraId="642868BC" w14:textId="77777777" w:rsidR="00805F58" w:rsidRDefault="00805F58" w:rsidP="00805F58">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7D46EB5B" w14:textId="77777777" w:rsidR="00A70EFB" w:rsidRPr="00A70EFB" w:rsidRDefault="00805F58" w:rsidP="00A70EFB">
      <w:pPr>
        <w:pStyle w:val="a5"/>
        <w:spacing w:after="0"/>
      </w:pPr>
      <w:r>
        <w:rPr>
          <w:b/>
        </w:rPr>
        <w:t xml:space="preserve">Организацияобразования : </w:t>
      </w:r>
      <w:r w:rsidR="00A70EFB" w:rsidRPr="00A70EFB">
        <w:rPr>
          <w:b/>
        </w:rPr>
        <w:t>КГУ «ОСШ села Красный Кордон»</w:t>
      </w:r>
    </w:p>
    <w:p w14:paraId="24BFF3F4" w14:textId="77777777" w:rsidR="00805F58" w:rsidRDefault="00805F58" w:rsidP="00A70EFB">
      <w:pPr>
        <w:pStyle w:val="a5"/>
        <w:spacing w:after="0"/>
        <w:rPr>
          <w:u w:val="single"/>
        </w:rPr>
      </w:pPr>
      <w:r>
        <w:rPr>
          <w:b/>
          <w:spacing w:val="-2"/>
        </w:rPr>
        <w:t>Группа/класс:</w:t>
      </w:r>
      <w:r>
        <w:rPr>
          <w:u w:val="single"/>
        </w:rPr>
        <w:t xml:space="preserve">предшкольный класс  </w:t>
      </w:r>
    </w:p>
    <w:p w14:paraId="72FE8EB6" w14:textId="77777777" w:rsidR="00B458A4" w:rsidRPr="00805F58" w:rsidRDefault="001215E2">
      <w:pPr>
        <w:pStyle w:val="a5"/>
        <w:tabs>
          <w:tab w:val="left" w:pos="10271"/>
          <w:tab w:val="left" w:pos="10325"/>
        </w:tabs>
        <w:spacing w:after="0"/>
        <w:ind w:right="398"/>
        <w:rPr>
          <w:u w:val="single"/>
        </w:rPr>
      </w:pPr>
      <w:r>
        <w:rPr>
          <w:b/>
        </w:rPr>
        <w:t>Возраст детей:</w:t>
      </w:r>
      <w:r>
        <w:rPr>
          <w:u w:val="single"/>
        </w:rPr>
        <w:t xml:space="preserve"> 5 лет </w:t>
      </w:r>
    </w:p>
    <w:p w14:paraId="2AB5C95D" w14:textId="77777777" w:rsidR="00B458A4" w:rsidRDefault="001215E2">
      <w:pPr>
        <w:spacing w:after="0" w:line="240" w:lineRule="auto"/>
        <w:ind w:right="-1"/>
        <w:rPr>
          <w:rFonts w:ascii="Times New Roman" w:hAnsi="Times New Roman" w:cs="Times New Roman"/>
          <w:sz w:val="24"/>
          <w:szCs w:val="24"/>
          <w:u w:val="single"/>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декабрь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 xml:space="preserve">6 </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15163" w:type="dxa"/>
        <w:tblLook w:val="04A0" w:firstRow="1" w:lastRow="0" w:firstColumn="1" w:lastColumn="0" w:noHBand="0" w:noVBand="1"/>
      </w:tblPr>
      <w:tblGrid>
        <w:gridCol w:w="924"/>
        <w:gridCol w:w="2048"/>
        <w:gridCol w:w="12191"/>
      </w:tblGrid>
      <w:tr w:rsidR="00B458A4" w14:paraId="0755F3B2" w14:textId="77777777">
        <w:tc>
          <w:tcPr>
            <w:tcW w:w="924" w:type="dxa"/>
          </w:tcPr>
          <w:p w14:paraId="1AFAC855"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048" w:type="dxa"/>
          </w:tcPr>
          <w:p w14:paraId="21E42CAA"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2191" w:type="dxa"/>
          </w:tcPr>
          <w:p w14:paraId="499229AF"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58FF26C3" w14:textId="77777777">
        <w:tc>
          <w:tcPr>
            <w:tcW w:w="924" w:type="dxa"/>
            <w:vMerge w:val="restart"/>
            <w:textDirection w:val="btLr"/>
          </w:tcPr>
          <w:p w14:paraId="0772B455" w14:textId="77777777" w:rsidR="00B458A4" w:rsidRDefault="001215E2">
            <w:pPr>
              <w:spacing w:after="0" w:line="240" w:lineRule="auto"/>
              <w:ind w:left="113" w:right="113"/>
              <w:rPr>
                <w:rFonts w:ascii="Times New Roman" w:hAnsi="Times New Roman" w:cs="Times New Roman"/>
                <w:b/>
                <w:sz w:val="24"/>
                <w:szCs w:val="24"/>
              </w:rPr>
            </w:pPr>
            <w:r>
              <w:rPr>
                <w:rFonts w:ascii="Times New Roman" w:hAnsi="Times New Roman" w:cs="Times New Roman"/>
                <w:b/>
                <w:sz w:val="24"/>
                <w:szCs w:val="24"/>
              </w:rPr>
              <w:t>ДЕКАБРЬ</w:t>
            </w:r>
          </w:p>
        </w:tc>
        <w:tc>
          <w:tcPr>
            <w:tcW w:w="2048" w:type="dxa"/>
          </w:tcPr>
          <w:p w14:paraId="567CCAFD"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 xml:space="preserve">ое воспитание </w:t>
            </w:r>
          </w:p>
        </w:tc>
        <w:tc>
          <w:tcPr>
            <w:tcW w:w="12191" w:type="dxa"/>
          </w:tcPr>
          <w:p w14:paraId="0C8428E6" w14:textId="77777777" w:rsidR="00B458A4" w:rsidRDefault="001215E2" w:rsidP="001215E2">
            <w:pPr>
              <w:ind w:firstLineChars="300" w:firstLine="720"/>
              <w:rPr>
                <w:rFonts w:ascii="Times New Roman" w:hAnsi="Times New Roman" w:cs="Times New Roman"/>
                <w:sz w:val="24"/>
                <w:szCs w:val="24"/>
              </w:rPr>
            </w:pPr>
            <w:r>
              <w:rPr>
                <w:rFonts w:ascii="Times New Roman" w:hAnsi="Times New Roman" w:cs="Times New Roman"/>
                <w:b/>
                <w:bCs/>
                <w:sz w:val="24"/>
                <w:szCs w:val="24"/>
              </w:rPr>
              <w:t xml:space="preserve">Спортивные игры. </w:t>
            </w:r>
            <w:r>
              <w:rPr>
                <w:rFonts w:ascii="Times New Roman" w:hAnsi="Times New Roman" w:cs="Times New Roman"/>
                <w:sz w:val="24"/>
                <w:szCs w:val="24"/>
                <w:lang w:val="kk-KZ"/>
              </w:rPr>
              <w:t>С</w:t>
            </w:r>
            <w:r>
              <w:rPr>
                <w:rFonts w:ascii="Times New Roman" w:hAnsi="Times New Roman" w:cs="Times New Roman"/>
                <w:sz w:val="24"/>
                <w:szCs w:val="24"/>
              </w:rPr>
              <w:t>пособствовать улучшению запоминания, повышению устойчивости внимания посредством выполнения движений в команде.</w:t>
            </w:r>
          </w:p>
          <w:p w14:paraId="4521C2FD" w14:textId="77777777" w:rsidR="00B458A4" w:rsidRDefault="001215E2">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Ходьба. </w:t>
            </w:r>
            <w:r>
              <w:rPr>
                <w:rFonts w:ascii="Times New Roman" w:hAnsi="Times New Roman" w:cs="Times New Roman"/>
                <w:sz w:val="24"/>
                <w:szCs w:val="24"/>
              </w:rPr>
              <w:t>Ходьба в колонне по  одному, по два через середину зала. Бег с захлестыванием голени назад; с выпрямлением колен с размашистыми движениями рук, короткими и частыми беговыми шагами.</w:t>
            </w:r>
          </w:p>
          <w:p w14:paraId="3B425008"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У</w:t>
            </w:r>
            <w:r>
              <w:rPr>
                <w:rFonts w:ascii="Times New Roman" w:eastAsia="Times New Roman" w:hAnsi="Times New Roman" w:cs="Times New Roman"/>
                <w:color w:val="000000"/>
                <w:sz w:val="24"/>
                <w:szCs w:val="24"/>
              </w:rPr>
              <w:t xml:space="preserve">чить ходить с изменением направления движения; врассыпную; между предметами между кеглями, с перешагиванием через шнуры; приставными шагами вперед. </w:t>
            </w:r>
          </w:p>
          <w:p w14:paraId="7A0520DD"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Выполнять  ходьбу в колонне по одному, бег со сменой направления, корригирующие упражнения.</w:t>
            </w:r>
          </w:p>
          <w:p w14:paraId="31CAB5F2" w14:textId="77777777" w:rsidR="00B458A4" w:rsidRDefault="001215E2">
            <w:pPr>
              <w:widowControl w:val="0"/>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Равновесие. </w:t>
            </w:r>
            <w:r>
              <w:rPr>
                <w:rFonts w:ascii="Times New Roman" w:eastAsia="Times New Roman" w:hAnsi="Times New Roman" w:cs="Times New Roman"/>
                <w:color w:val="000000"/>
                <w:sz w:val="24"/>
                <w:szCs w:val="24"/>
              </w:rPr>
              <w:t xml:space="preserve">Ходить с перешагиванием через предметы; по ограниченной поверхности приставным шагом, на носках, по скамейке, перешагивая кубики. </w:t>
            </w:r>
          </w:p>
          <w:p w14:paraId="48B2E1E6" w14:textId="77777777" w:rsidR="00B458A4" w:rsidRDefault="001215E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Ползание, лазанье. </w:t>
            </w:r>
            <w:r>
              <w:rPr>
                <w:rFonts w:ascii="Times New Roman" w:eastAsia="Times New Roman" w:hAnsi="Times New Roman" w:cs="Times New Roman"/>
                <w:color w:val="000000"/>
                <w:sz w:val="24"/>
                <w:szCs w:val="24"/>
              </w:rPr>
              <w:t xml:space="preserve">Ползать на четвереньках «змейкой» между предметами в чередовании с ходьбой, бегом, переползать через препятствия; ползать на четвереньках (расстояние 3–4 м). </w:t>
            </w:r>
          </w:p>
          <w:p w14:paraId="11911E5B" w14:textId="77777777" w:rsidR="00B458A4" w:rsidRDefault="001215E2">
            <w:pPr>
              <w:widowControl w:val="0"/>
              <w:spacing w:after="0" w:line="240" w:lineRule="auto"/>
              <w:ind w:firstLine="7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Выполнять лазание, отбивания мяча от пола, прыжки на одной ноге.  </w:t>
            </w:r>
          </w:p>
          <w:p w14:paraId="07464ED2" w14:textId="77777777" w:rsidR="00B458A4" w:rsidRDefault="001215E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Бросание, ловля, метание. </w:t>
            </w:r>
            <w:r>
              <w:rPr>
                <w:rFonts w:ascii="Times New Roman" w:eastAsia="Times New Roman" w:hAnsi="Times New Roman" w:cs="Times New Roman"/>
                <w:color w:val="000000"/>
                <w:sz w:val="24"/>
                <w:szCs w:val="24"/>
              </w:rPr>
              <w:t>Бросать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w:t>
            </w:r>
          </w:p>
          <w:p w14:paraId="2F4A85E3" w14:textId="77777777" w:rsidR="00B458A4" w:rsidRDefault="001215E2" w:rsidP="001215E2">
            <w:pPr>
              <w:widowControl w:val="0"/>
              <w:spacing w:after="0" w:line="240" w:lineRule="auto"/>
              <w:ind w:firstLineChars="300" w:firstLine="720"/>
              <w:jc w:val="both"/>
              <w:rPr>
                <w:rFonts w:ascii="Times New Roman" w:eastAsia="Times New Roman" w:hAnsi="Times New Roman" w:cs="Times New Roman"/>
                <w:color w:val="000000"/>
                <w:sz w:val="24"/>
                <w:szCs w:val="24"/>
              </w:rPr>
            </w:pPr>
            <w:r>
              <w:rPr>
                <w:rFonts w:ascii="Times New Roman" w:eastAsia="monospace" w:hAnsi="Times New Roman" w:cs="Times New Roman"/>
                <w:b/>
                <w:bCs/>
                <w:color w:val="000000"/>
                <w:sz w:val="24"/>
                <w:szCs w:val="24"/>
                <w:shd w:val="clear" w:color="auto" w:fill="FFFFFF"/>
              </w:rPr>
              <w:t xml:space="preserve">Самостоятельная двигательная активность. </w:t>
            </w:r>
            <w:r>
              <w:rPr>
                <w:rFonts w:ascii="Times New Roman" w:eastAsia="monospace" w:hAnsi="Times New Roman" w:cs="Times New Roman"/>
                <w:color w:val="000000"/>
                <w:sz w:val="24"/>
                <w:szCs w:val="24"/>
                <w:shd w:val="clear" w:color="auto" w:fill="FFFFFF"/>
              </w:rPr>
              <w:t>Создавать двигательную среду, насыщенной различным оборудованием и спортивным инвентарем, способствующими развитию игры.</w:t>
            </w:r>
          </w:p>
        </w:tc>
      </w:tr>
      <w:tr w:rsidR="00B458A4" w14:paraId="777BDD74" w14:textId="77777777">
        <w:tc>
          <w:tcPr>
            <w:tcW w:w="924" w:type="dxa"/>
            <w:vMerge/>
          </w:tcPr>
          <w:p w14:paraId="4F7EE3C0" w14:textId="77777777" w:rsidR="00B458A4" w:rsidRDefault="00B458A4">
            <w:pPr>
              <w:spacing w:after="0" w:line="240" w:lineRule="auto"/>
              <w:rPr>
                <w:rFonts w:ascii="Times New Roman" w:hAnsi="Times New Roman" w:cs="Times New Roman"/>
                <w:sz w:val="24"/>
                <w:szCs w:val="24"/>
              </w:rPr>
            </w:pPr>
          </w:p>
        </w:tc>
        <w:tc>
          <w:tcPr>
            <w:tcW w:w="2048" w:type="dxa"/>
          </w:tcPr>
          <w:p w14:paraId="51F41F9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2191" w:type="dxa"/>
          </w:tcPr>
          <w:p w14:paraId="1D6C6103"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sz w:val="24"/>
                <w:szCs w:val="24"/>
              </w:rPr>
            </w:pPr>
            <w:bookmarkStart w:id="8" w:name="z1999"/>
            <w:r>
              <w:rPr>
                <w:rFonts w:ascii="Times New Roman" w:eastAsia="Times New Roman" w:hAnsi="Times New Roman" w:cs="Times New Roman"/>
                <w:b/>
                <w:bCs/>
                <w:sz w:val="24"/>
                <w:szCs w:val="24"/>
              </w:rPr>
              <w:t xml:space="preserve">Грамматический строй речи. </w:t>
            </w:r>
            <w:r>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rPr>
              <w:t xml:space="preserve">чить согласовывать имена существительные с именами прилагательными, слова в предложении; развивать внимание, память, мышление; воспитывать любовь и бережное отношение к природе.  </w:t>
            </w:r>
          </w:p>
          <w:p w14:paraId="61D2674F"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Совершенствовать умение согласовывать слова впредложениях: существительные счислительными иприлагательные ссуществительными</w:t>
            </w:r>
            <w:r>
              <w:rPr>
                <w:rFonts w:ascii="Times New Roman" w:eastAsia="Times New Roman" w:hAnsi="Times New Roman" w:cs="Times New Roman"/>
                <w:color w:val="FF0000"/>
                <w:sz w:val="24"/>
                <w:szCs w:val="24"/>
              </w:rPr>
              <w:t xml:space="preserve">. </w:t>
            </w:r>
          </w:p>
          <w:p w14:paraId="5FD23CE1"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Словарный запас. </w:t>
            </w:r>
            <w:r>
              <w:rPr>
                <w:rFonts w:ascii="Times New Roman" w:eastAsia="Times New Roman" w:hAnsi="Times New Roman" w:cs="Times New Roman"/>
                <w:sz w:val="24"/>
                <w:szCs w:val="24"/>
              </w:rPr>
              <w:t xml:space="preserve">Закреплять умение правильно называть предметы зимней одежды; пользоваться в речи сложноподчиненными предложениями, согласовывать имена прилагательные с именами существительными в роде и числе; развивать мелкую моторику рук, воображение; воспитывать бережное отношение к одежде. </w:t>
            </w:r>
          </w:p>
          <w:p w14:paraId="1F767542"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Обогащать лексику синонимами; развивать память, воображение, образное мышление; воспитывать интерес к природе. </w:t>
            </w:r>
          </w:p>
          <w:p w14:paraId="1E7D1F93"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Звуковая культура речи.</w:t>
            </w:r>
            <w:r>
              <w:rPr>
                <w:rFonts w:ascii="Times New Roman" w:eastAsia="Times New Roman" w:hAnsi="Times New Roman"/>
                <w:color w:val="000000"/>
                <w:sz w:val="24"/>
                <w:szCs w:val="24"/>
              </w:rPr>
              <w:t xml:space="preserve"> Использовать в речи средства интонационной выразительности: регулировать темпа голоса, логическую паузу и акцент. </w:t>
            </w:r>
            <w:r>
              <w:rPr>
                <w:rFonts w:ascii="Times New Roman" w:eastAsia="Times New Roman" w:hAnsi="Times New Roman" w:cs="Times New Roman"/>
                <w:color w:val="000000"/>
                <w:sz w:val="24"/>
                <w:szCs w:val="24"/>
              </w:rPr>
              <w:t xml:space="preserve">Учить внимательно слушать стихотворение, отвечать на вопросы по </w:t>
            </w:r>
            <w:r>
              <w:rPr>
                <w:rFonts w:ascii="Times New Roman" w:eastAsia="Times New Roman" w:hAnsi="Times New Roman" w:cs="Times New Roman"/>
                <w:color w:val="000000"/>
                <w:sz w:val="24"/>
                <w:szCs w:val="24"/>
              </w:rPr>
              <w:lastRenderedPageBreak/>
              <w:t>содержанию, подбирать слова-определения, различать звук [р] в словах; развивать внимание, речь; воспитывать уважение к наследию казахского народа</w:t>
            </w:r>
          </w:p>
          <w:p w14:paraId="4130FF87"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Связная речь. </w:t>
            </w:r>
            <w:r>
              <w:rPr>
                <w:rFonts w:ascii="Times New Roman" w:eastAsia="Times New Roman" w:hAnsi="Times New Roman" w:cs="Times New Roman"/>
                <w:color w:val="000000"/>
                <w:sz w:val="24"/>
                <w:szCs w:val="24"/>
              </w:rPr>
              <w:t xml:space="preserve">Учить составлять рассказ по серии картинок, используя в речи образные слова и сравнения; закреплять умения образовывать однокоренные слова, активизировать использование глаголов, имен прилагательных, составлять простые распространенные предложения по картинке; развивать внимание, память; воспитывать интерес к зимним играм. </w:t>
            </w:r>
          </w:p>
          <w:p w14:paraId="0FC7AF91"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14:paraId="7AA71920"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rPr>
            </w:pPr>
            <w:bookmarkStart w:id="9" w:name="z2000"/>
            <w:r>
              <w:rPr>
                <w:rFonts w:ascii="Times New Roman" w:eastAsia="Times New Roman" w:hAnsi="Times New Roman" w:cs="Times New Roman"/>
                <w:color w:val="000000"/>
                <w:sz w:val="24"/>
                <w:szCs w:val="24"/>
              </w:rPr>
              <w:t>Развивать умение различать предложения по интонации (повествовательные, вопросительные, восклицательные) и употреблять их в речи.</w:t>
            </w:r>
            <w:bookmarkEnd w:id="8"/>
            <w:bookmarkEnd w:id="9"/>
          </w:p>
        </w:tc>
      </w:tr>
      <w:tr w:rsidR="00B458A4" w14:paraId="43FC5AB0" w14:textId="77777777">
        <w:tc>
          <w:tcPr>
            <w:tcW w:w="924" w:type="dxa"/>
            <w:vMerge/>
          </w:tcPr>
          <w:p w14:paraId="65EB9CA8" w14:textId="77777777" w:rsidR="00B458A4" w:rsidRDefault="00B458A4">
            <w:pPr>
              <w:spacing w:after="0" w:line="240" w:lineRule="auto"/>
              <w:rPr>
                <w:rFonts w:ascii="Times New Roman" w:hAnsi="Times New Roman" w:cs="Times New Roman"/>
                <w:sz w:val="24"/>
                <w:szCs w:val="24"/>
              </w:rPr>
            </w:pPr>
          </w:p>
        </w:tc>
        <w:tc>
          <w:tcPr>
            <w:tcW w:w="2048" w:type="dxa"/>
          </w:tcPr>
          <w:p w14:paraId="1AE5BA1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2191" w:type="dxa"/>
          </w:tcPr>
          <w:p w14:paraId="7A1FDA44" w14:textId="77777777" w:rsidR="00B458A4" w:rsidRDefault="001215E2">
            <w:pPr>
              <w:spacing w:after="0" w:line="240" w:lineRule="auto"/>
              <w:ind w:firstLineChars="366" w:firstLine="8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Учить детей эмоционально воспринимать художественное произведение, чувствовать и понимать характер образов произведения, оценивать поступки героев сказки. Закреплять особенности литературного жанра сказка, фольклорного жанра пословицы и поговорки. Обогащать словарный запас. Развивать связную речь, внимание, память, воображение. Воспитывать уважение, бережное и заботливое отношение к своим близким и родным.   </w:t>
            </w:r>
          </w:p>
          <w:p w14:paraId="33055678" w14:textId="77777777" w:rsidR="00B458A4" w:rsidRDefault="001215E2">
            <w:pPr>
              <w:spacing w:after="0" w:line="240" w:lineRule="auto"/>
              <w:ind w:firstLineChars="366" w:firstLine="878"/>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w:t>
            </w:r>
          </w:p>
          <w:p w14:paraId="6ED3057E" w14:textId="77777777" w:rsidR="00B458A4" w:rsidRDefault="001215E2">
            <w:pPr>
              <w:spacing w:after="0" w:line="240" w:lineRule="auto"/>
              <w:ind w:firstLineChars="366" w:firstLine="8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Развивать желание выражать свое отношение к происходящему вокруг, приобщать к употреблению пословиц и поговорок в речи. </w:t>
            </w:r>
          </w:p>
          <w:p w14:paraId="3086B30D" w14:textId="77777777" w:rsidR="00B458A4" w:rsidRDefault="001215E2">
            <w:pPr>
              <w:spacing w:after="0" w:line="240" w:lineRule="auto"/>
              <w:ind w:firstLineChars="366" w:firstLine="878"/>
              <w:rPr>
                <w:rFonts w:ascii="Times New Roman" w:hAnsi="Times New Roman" w:cs="Times New Roman"/>
                <w:sz w:val="24"/>
                <w:szCs w:val="24"/>
              </w:rPr>
            </w:pPr>
            <w:r>
              <w:rPr>
                <w:rFonts w:ascii="Times New Roman" w:hAnsi="Times New Roman" w:cs="Times New Roman"/>
                <w:sz w:val="24"/>
                <w:szCs w:val="24"/>
              </w:rPr>
              <w:t>Продолжать знакомить с жанром «сказка», с пословицами, приобщать к использованию их в речи. Развивать связную речь, внимание, память, воображение, творческие способности. Воспитывать у детей представления о добре и зле, о справедливости и несправедливости, щедрости и жадности.</w:t>
            </w:r>
          </w:p>
          <w:p w14:paraId="3A8FD25D" w14:textId="77777777" w:rsidR="00B458A4" w:rsidRDefault="001215E2">
            <w:pPr>
              <w:spacing w:after="0" w:line="240" w:lineRule="auto"/>
              <w:ind w:firstLineChars="366" w:firstLine="8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особенности жанра стихотворение, умение называть геометрические фигуры.Учить эмоционально воспринимать содержание сказки, различать причинно-следственные связи происходящих событий, оценивать поступки героев сказки. </w:t>
            </w:r>
          </w:p>
          <w:p w14:paraId="3A860F0E" w14:textId="77777777" w:rsidR="00B458A4" w:rsidRDefault="001215E2">
            <w:pPr>
              <w:spacing w:after="0" w:line="240" w:lineRule="auto"/>
              <w:ind w:firstLineChars="366" w:firstLine="878"/>
              <w:rPr>
                <w:rFonts w:ascii="Times New Roman" w:hAnsi="Times New Roman" w:cs="Times New Roman"/>
                <w:sz w:val="24"/>
                <w:szCs w:val="24"/>
              </w:rPr>
            </w:pPr>
            <w:r>
              <w:rPr>
                <w:rFonts w:ascii="Times New Roman" w:eastAsia="Times New Roman" w:hAnsi="Times New Roman" w:cs="Times New Roman"/>
                <w:sz w:val="24"/>
                <w:szCs w:val="24"/>
              </w:rPr>
              <w:t>Приобщать к ораторскому искусству, искусству слова, умению произносить считалки и скороговорки, разгадывать загадки, приобщать к искусству айтыса.</w:t>
            </w:r>
          </w:p>
        </w:tc>
      </w:tr>
      <w:tr w:rsidR="00B458A4" w14:paraId="52060216" w14:textId="77777777">
        <w:tc>
          <w:tcPr>
            <w:tcW w:w="924" w:type="dxa"/>
            <w:vMerge/>
          </w:tcPr>
          <w:p w14:paraId="432FDA2B" w14:textId="77777777" w:rsidR="00B458A4" w:rsidRDefault="00B458A4">
            <w:pPr>
              <w:spacing w:after="0" w:line="240" w:lineRule="auto"/>
              <w:rPr>
                <w:rFonts w:ascii="Times New Roman" w:hAnsi="Times New Roman" w:cs="Times New Roman"/>
                <w:sz w:val="24"/>
                <w:szCs w:val="24"/>
              </w:rPr>
            </w:pPr>
          </w:p>
        </w:tc>
        <w:tc>
          <w:tcPr>
            <w:tcW w:w="2048" w:type="dxa"/>
          </w:tcPr>
          <w:p w14:paraId="1DD1815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2191" w:type="dxa"/>
          </w:tcPr>
          <w:p w14:paraId="095C62D1"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bookmarkStart w:id="10" w:name="z2054"/>
            <w:r>
              <w:rPr>
                <w:rFonts w:ascii="Times New Roman" w:eastAsia="Times New Roman" w:hAnsi="Times New Roman" w:cs="Times New Roman"/>
                <w:b/>
                <w:bCs/>
                <w:color w:val="000000"/>
                <w:sz w:val="24"/>
                <w:szCs w:val="24"/>
              </w:rPr>
              <w:t xml:space="preserve">Звуковая культура речи. </w:t>
            </w:r>
            <w:r>
              <w:rPr>
                <w:rFonts w:ascii="Times New Roman" w:eastAsia="Times New Roman" w:hAnsi="Times New Roman" w:cs="Times New Roman"/>
                <w:color w:val="000000"/>
                <w:sz w:val="24"/>
                <w:szCs w:val="24"/>
              </w:rPr>
              <w:t xml:space="preserve">Обобщить знания детей о звуках в словах, о понятии «мягкий звук», «твердый согласный звук» и «мягкий согласный звук». </w:t>
            </w:r>
          </w:p>
          <w:p w14:paraId="3847AED6" w14:textId="77777777" w:rsidR="00B458A4" w:rsidRDefault="001215E2">
            <w:pPr>
              <w:widowControl w:val="0"/>
              <w:spacing w:after="0" w:line="240" w:lineRule="auto"/>
              <w:ind w:firstLineChars="366" w:firstLine="878"/>
              <w:jc w:val="both"/>
              <w:rPr>
                <w:rFonts w:ascii="Times New Roman" w:hAnsi="Times New Roman" w:cs="Times New Roman"/>
                <w:sz w:val="24"/>
                <w:szCs w:val="24"/>
              </w:rPr>
            </w:pPr>
            <w:r>
              <w:rPr>
                <w:rFonts w:ascii="Times New Roman" w:hAnsi="Times New Roman" w:cs="Times New Roman"/>
                <w:sz w:val="24"/>
                <w:szCs w:val="24"/>
              </w:rPr>
              <w:t>Упражнять умение различать на слух гласные звуки, согласные твердые и мягкие звуки.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внимательность, память, мелкую моторику кисти рук при выполнении графических работ. Воспитывать самостоятельность и аккуратность, умение работать в коллективе.</w:t>
            </w:r>
          </w:p>
          <w:p w14:paraId="310B2973"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Продолжать учить выполнять </w:t>
            </w:r>
            <w:r>
              <w:rPr>
                <w:rFonts w:ascii="Times New Roman" w:eastAsia="Times New Roman" w:hAnsi="Times New Roman" w:cs="Times New Roman"/>
                <w:sz w:val="24"/>
                <w:szCs w:val="24"/>
              </w:rPr>
              <w:t>словесный анализ предложения: делить простые предложения на слова, определять порядок и количество слов в предложении. Развивать умение составлять предложение к предложенному слову.</w:t>
            </w:r>
          </w:p>
          <w:p w14:paraId="1441F539"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w:t>
            </w:r>
          </w:p>
          <w:p w14:paraId="41695A62"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Графические навыки.</w:t>
            </w:r>
            <w:r>
              <w:rPr>
                <w:rFonts w:ascii="Times New Roman" w:eastAsia="Times New Roman" w:hAnsi="Times New Roman" w:cs="Times New Roman"/>
                <w:color w:val="000000"/>
                <w:sz w:val="24"/>
                <w:szCs w:val="24"/>
              </w:rPr>
              <w:t xml:space="preserve">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внимание, память, мелкую моторику кисти рук при выполнении графических работ. Воспитывать умение доводить начатое дело до конца.  </w:t>
            </w:r>
          </w:p>
          <w:p w14:paraId="01BD30CE"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Продолжать знакомить с правилами правильного положения спины при письме. </w:t>
            </w:r>
            <w:bookmarkEnd w:id="10"/>
            <w:r>
              <w:rPr>
                <w:rFonts w:ascii="Times New Roman" w:eastAsia="Times New Roman" w:hAnsi="Times New Roman" w:cs="Times New Roman"/>
                <w:color w:val="000000"/>
                <w:sz w:val="24"/>
                <w:szCs w:val="24"/>
              </w:rPr>
              <w:t>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овощей, фруктов; обводить готовые рисунки, не выходя за контуры.</w:t>
            </w:r>
          </w:p>
        </w:tc>
      </w:tr>
      <w:tr w:rsidR="00B458A4" w:rsidRPr="00C8210F" w14:paraId="092CCC5E" w14:textId="77777777">
        <w:tc>
          <w:tcPr>
            <w:tcW w:w="924" w:type="dxa"/>
            <w:vMerge/>
          </w:tcPr>
          <w:p w14:paraId="4B8AE920" w14:textId="77777777" w:rsidR="00B458A4" w:rsidRDefault="00B458A4">
            <w:pPr>
              <w:spacing w:after="0" w:line="240" w:lineRule="auto"/>
              <w:rPr>
                <w:rFonts w:ascii="Times New Roman" w:hAnsi="Times New Roman" w:cs="Times New Roman"/>
                <w:sz w:val="24"/>
                <w:szCs w:val="24"/>
              </w:rPr>
            </w:pPr>
          </w:p>
        </w:tc>
        <w:tc>
          <w:tcPr>
            <w:tcW w:w="2048" w:type="dxa"/>
          </w:tcPr>
          <w:p w14:paraId="2B1E4705"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2191" w:type="dxa"/>
          </w:tcPr>
          <w:p w14:paraId="43974EDA" w14:textId="77777777" w:rsidR="00B458A4" w:rsidRDefault="001215E2">
            <w:pPr>
              <w:spacing w:after="0" w:line="240" w:lineRule="auto"/>
              <w:ind w:firstLineChars="366" w:firstLine="878"/>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Рәміздердің қазақша атын үйрету, сөйлеу мәдениетін жетілдіру.</w:t>
            </w:r>
          </w:p>
          <w:p w14:paraId="1EB8D857" w14:textId="77777777" w:rsidR="00B458A4" w:rsidRPr="001215E2" w:rsidRDefault="001215E2">
            <w:pPr>
              <w:ind w:firstLineChars="366" w:firstLine="878"/>
              <w:rPr>
                <w:rFonts w:ascii="Times New Roman" w:hAnsi="Times New Roman" w:cs="Times New Roman"/>
                <w:sz w:val="24"/>
                <w:szCs w:val="24"/>
                <w:lang w:val="kk-KZ"/>
              </w:rPr>
            </w:pPr>
            <w:r>
              <w:rPr>
                <w:rFonts w:ascii="Times New Roman" w:hAnsi="Times New Roman" w:cs="Times New Roman"/>
                <w:sz w:val="24"/>
                <w:szCs w:val="24"/>
                <w:lang w:val="kk-KZ"/>
              </w:rPr>
              <w:t>С</w:t>
            </w:r>
            <w:r w:rsidRPr="001215E2">
              <w:rPr>
                <w:rFonts w:ascii="Times New Roman" w:hAnsi="Times New Roman" w:cs="Times New Roman"/>
                <w:sz w:val="24"/>
                <w:szCs w:val="24"/>
                <w:lang w:val="kk-KZ"/>
              </w:rPr>
              <w:t>өздік қорларын жаңа сөздермен толықтыру, тақпақ жаттау. Қазақ тіліндегі сөздер мен сөйлемдерді түсініп және күнделікті өмірде қолдана білуге үйрету. Зат есімдерді жекеше және көпше түрде қолдану дағдыларың қалыптастыру.</w:t>
            </w:r>
          </w:p>
          <w:p w14:paraId="34503E99" w14:textId="77777777" w:rsidR="00B458A4" w:rsidRDefault="001215E2">
            <w:pPr>
              <w:spacing w:after="0" w:line="240" w:lineRule="auto"/>
              <w:ind w:firstLineChars="366" w:firstLine="87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қорларын жаңа сөздермен толықтыру, тақпақ жаттау. Қазақ тіліндегі сөздер мен сөйлемдерді түсініп және күнделікті өмірде қолдана білуге үйрету. </w:t>
            </w:r>
          </w:p>
          <w:p w14:paraId="057E47E1" w14:textId="77777777" w:rsidR="00B458A4" w:rsidRPr="001215E2" w:rsidRDefault="001215E2">
            <w:pPr>
              <w:ind w:firstLineChars="366" w:firstLine="878"/>
              <w:rPr>
                <w:rFonts w:ascii="Times New Roman" w:hAnsi="Times New Roman" w:cs="Times New Roman"/>
                <w:sz w:val="24"/>
                <w:szCs w:val="24"/>
                <w:lang w:val="kk-KZ"/>
              </w:rPr>
            </w:pPr>
            <w:r>
              <w:rPr>
                <w:rFonts w:ascii="Times New Roman" w:hAnsi="Times New Roman" w:cs="Times New Roman"/>
                <w:sz w:val="24"/>
                <w:szCs w:val="24"/>
                <w:lang w:val="kk-KZ"/>
              </w:rPr>
              <w:t>С</w:t>
            </w:r>
            <w:r w:rsidRPr="001215E2">
              <w:rPr>
                <w:rFonts w:ascii="Times New Roman" w:hAnsi="Times New Roman" w:cs="Times New Roman"/>
                <w:sz w:val="24"/>
                <w:szCs w:val="24"/>
                <w:lang w:val="kk-KZ"/>
              </w:rPr>
              <w:t>өздікқорларын жаңа сөздермен толықтыру, жаңа сөздерді дұрыс айтуға жаттықтыру. Сөздерді бір-бірі мен байланыстырып, сөйлем құрай білу дағдыларын жетілдіру. Қазақ тіліндегі сөздер мен сөйлемдерді түсініп және күнделікті өмірде қолдана білуге үйрету.</w:t>
            </w:r>
          </w:p>
          <w:p w14:paraId="5898437A" w14:textId="77777777" w:rsidR="00B458A4" w:rsidRDefault="001215E2">
            <w:pPr>
              <w:ind w:firstLineChars="366" w:firstLine="878"/>
              <w:rPr>
                <w:rFonts w:ascii="Times New Roman" w:hAnsi="Times New Roman" w:cs="Times New Roman"/>
                <w:sz w:val="24"/>
                <w:szCs w:val="24"/>
                <w:lang w:val="kk-KZ"/>
              </w:rPr>
            </w:pPr>
            <w:r>
              <w:rPr>
                <w:rFonts w:ascii="Times New Roman" w:hAnsi="Times New Roman" w:cs="Times New Roman"/>
                <w:sz w:val="24"/>
                <w:szCs w:val="24"/>
                <w:lang w:val="kk-KZ"/>
              </w:rPr>
              <w:t>Қ</w:t>
            </w:r>
            <w:r w:rsidRPr="001215E2">
              <w:rPr>
                <w:rFonts w:ascii="Times New Roman" w:hAnsi="Times New Roman" w:cs="Times New Roman"/>
                <w:sz w:val="24"/>
                <w:szCs w:val="24"/>
                <w:lang w:val="kk-KZ"/>
              </w:rPr>
              <w:t>ыс мезгілінің ерекшеліктерін қазақша айтуға үйрету, тақпақ,жаңылтпаш жаттауға және диалогке  қатысуға үйрету. Педагогтің көрсеткен үлгісі бойынша шағын мәтін құрастыра білу дағдыларын жетілдіру.</w:t>
            </w:r>
          </w:p>
          <w:p w14:paraId="646176C2" w14:textId="77777777" w:rsidR="00B458A4" w:rsidRPr="001215E2" w:rsidRDefault="001215E2">
            <w:pPr>
              <w:spacing w:after="0" w:line="240" w:lineRule="auto"/>
              <w:ind w:firstLineChars="366" w:firstLine="878"/>
              <w:jc w:val="both"/>
              <w:rPr>
                <w:rFonts w:ascii="Times New Roman" w:hAnsi="Times New Roman" w:cs="Times New Roman"/>
                <w:sz w:val="24"/>
                <w:szCs w:val="24"/>
                <w:lang w:val="kk-KZ"/>
              </w:rPr>
            </w:pPr>
            <w:r>
              <w:rPr>
                <w:rFonts w:ascii="Times New Roman" w:hAnsi="Times New Roman" w:cs="Times New Roman"/>
                <w:sz w:val="24"/>
                <w:szCs w:val="24"/>
                <w:lang w:val="kk-KZ"/>
              </w:rPr>
              <w:t>Е</w:t>
            </w:r>
            <w:r w:rsidRPr="001215E2">
              <w:rPr>
                <w:rFonts w:ascii="Times New Roman" w:hAnsi="Times New Roman" w:cs="Times New Roman"/>
                <w:sz w:val="24"/>
                <w:szCs w:val="24"/>
                <w:lang w:val="kk-KZ"/>
              </w:rPr>
              <w:t>ртегіні сахналау, диалогке қатысуға үйрету.</w:t>
            </w:r>
          </w:p>
          <w:p w14:paraId="0A15EFB5" w14:textId="77777777" w:rsidR="00B458A4" w:rsidRDefault="001215E2">
            <w:pPr>
              <w:spacing w:after="0" w:line="240" w:lineRule="auto"/>
              <w:ind w:firstLineChars="366" w:firstLine="878"/>
              <w:jc w:val="both"/>
              <w:rPr>
                <w:rFonts w:ascii="Times New Roman" w:hAnsi="Times New Roman" w:cs="Times New Roman"/>
                <w:sz w:val="24"/>
                <w:szCs w:val="24"/>
                <w:lang w:val="kk-KZ"/>
              </w:rPr>
            </w:pPr>
            <w:r>
              <w:rPr>
                <w:rFonts w:ascii="Times New Roman" w:hAnsi="Times New Roman" w:cs="Times New Roman"/>
                <w:sz w:val="24"/>
                <w:szCs w:val="24"/>
                <w:lang w:val="kk-KZ"/>
              </w:rPr>
              <w:t>Ормандағы жануарлар мен құстардың атауларын дұрыс айтаалу, білімдерін бекіту.</w:t>
            </w:r>
          </w:p>
          <w:p w14:paraId="0699B691" w14:textId="77777777" w:rsidR="00B458A4" w:rsidRDefault="001215E2">
            <w:pPr>
              <w:spacing w:after="0" w:line="240" w:lineRule="auto"/>
              <w:ind w:firstLineChars="366" w:firstLine="878"/>
              <w:jc w:val="both"/>
              <w:rPr>
                <w:rFonts w:ascii="Times New Roman" w:hAnsi="Times New Roman" w:cs="Times New Roman"/>
                <w:sz w:val="24"/>
                <w:szCs w:val="24"/>
                <w:lang w:val="kk-KZ"/>
              </w:rPr>
            </w:pPr>
            <w:r>
              <w:rPr>
                <w:rFonts w:ascii="Times New Roman" w:hAnsi="Times New Roman" w:cs="Times New Roman"/>
                <w:sz w:val="24"/>
                <w:szCs w:val="24"/>
                <w:lang w:val="kk-KZ"/>
              </w:rPr>
              <w:t>Қазақ тіліндегі сөздер мен сөйлемдерді түсініп және күнделікті өмірде қолдана білуге үйрету.</w:t>
            </w:r>
          </w:p>
          <w:p w14:paraId="51FD9AE9" w14:textId="77777777" w:rsidR="00B458A4" w:rsidRDefault="001215E2">
            <w:pPr>
              <w:spacing w:after="0" w:line="240" w:lineRule="auto"/>
              <w:ind w:firstLineChars="366" w:firstLine="878"/>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Қазақ тіліндегі сөздер мен сөйлемдерді түсінуді және қолдануды үйрету; зат есімдерді жекеше және көпше түрде қолдану дағдыларын қалыптастыру</w:t>
            </w:r>
          </w:p>
        </w:tc>
      </w:tr>
      <w:tr w:rsidR="00B458A4" w14:paraId="72F72169" w14:textId="77777777">
        <w:tc>
          <w:tcPr>
            <w:tcW w:w="924" w:type="dxa"/>
            <w:vMerge/>
          </w:tcPr>
          <w:p w14:paraId="16A8DEF5" w14:textId="77777777" w:rsidR="00B458A4" w:rsidRDefault="00B458A4">
            <w:pPr>
              <w:spacing w:after="0" w:line="240" w:lineRule="auto"/>
              <w:rPr>
                <w:rFonts w:ascii="Times New Roman" w:hAnsi="Times New Roman" w:cs="Times New Roman"/>
                <w:sz w:val="24"/>
                <w:szCs w:val="24"/>
                <w:lang w:val="kk-KZ"/>
              </w:rPr>
            </w:pPr>
          </w:p>
        </w:tc>
        <w:tc>
          <w:tcPr>
            <w:tcW w:w="2048" w:type="dxa"/>
          </w:tcPr>
          <w:p w14:paraId="677E284E"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12191" w:type="dxa"/>
          </w:tcPr>
          <w:p w14:paraId="6DDD273A"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bookmarkStart w:id="11" w:name="z2215"/>
            <w:r>
              <w:rPr>
                <w:rFonts w:ascii="Times New Roman" w:eastAsia="Times New Roman" w:hAnsi="Times New Roman" w:cs="Times New Roman"/>
                <w:b/>
                <w:bCs/>
                <w:color w:val="000000"/>
                <w:sz w:val="24"/>
                <w:szCs w:val="24"/>
              </w:rPr>
              <w:t xml:space="preserve">Геометрические фигуры. </w:t>
            </w:r>
            <w:r>
              <w:rPr>
                <w:rFonts w:ascii="Times New Roman" w:eastAsia="Times New Roman" w:hAnsi="Times New Roman" w:cs="Times New Roman"/>
                <w:color w:val="000000"/>
                <w:sz w:val="24"/>
                <w:szCs w:val="24"/>
                <w:lang w:val="kk-KZ"/>
              </w:rPr>
              <w:t>У</w:t>
            </w:r>
            <w:r>
              <w:rPr>
                <w:rFonts w:ascii="Times New Roman" w:eastAsia="Times New Roman" w:hAnsi="Times New Roman" w:cs="Times New Roman"/>
                <w:color w:val="000000"/>
                <w:sz w:val="24"/>
                <w:szCs w:val="24"/>
              </w:rPr>
              <w:t>чить распознавать и называть геометрические тела – куб, шар, цилиндр, находить в окружающей обстановке предметы, имеющие форму геометрических тел. Упражнять умение соотносить количество и цифру. Развивать воображение, глазомер, речь, мелкую моторику рук.  Воспитывать любознательность.</w:t>
            </w:r>
          </w:p>
          <w:p w14:paraId="5836D5AE"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Величина. </w:t>
            </w:r>
            <w:r>
              <w:rPr>
                <w:rFonts w:ascii="Times New Roman" w:eastAsia="Times New Roman" w:hAnsi="Times New Roman" w:cs="Times New Roman"/>
                <w:color w:val="000000"/>
                <w:sz w:val="24"/>
                <w:szCs w:val="24"/>
              </w:rPr>
              <w:t xml:space="preserve">Обучать умению определять длину, высоту, ширину и полноту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w:t>
            </w:r>
          </w:p>
          <w:p w14:paraId="4AB0468F"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bookmarkStart w:id="12" w:name="z2216"/>
            <w:bookmarkEnd w:id="11"/>
            <w:r>
              <w:rPr>
                <w:rFonts w:ascii="Times New Roman" w:eastAsia="Times New Roman" w:hAnsi="Times New Roman" w:cs="Times New Roman"/>
                <w:b/>
                <w:bCs/>
                <w:color w:val="000000"/>
                <w:sz w:val="24"/>
                <w:szCs w:val="24"/>
              </w:rPr>
              <w:t xml:space="preserve">Множества. </w:t>
            </w:r>
            <w:r>
              <w:rPr>
                <w:rFonts w:ascii="Times New Roman" w:eastAsia="Times New Roman" w:hAnsi="Times New Roman" w:cs="Times New Roman"/>
                <w:color w:val="000000"/>
                <w:sz w:val="24"/>
                <w:szCs w:val="24"/>
              </w:rPr>
              <w:t xml:space="preserve">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предметов и сравнивать несколько предметов по данным измерениям. </w:t>
            </w:r>
          </w:p>
          <w:p w14:paraId="678FA753"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bookmarkStart w:id="13" w:name="z2218"/>
            <w:bookmarkEnd w:id="12"/>
            <w:r>
              <w:rPr>
                <w:rFonts w:ascii="Times New Roman" w:eastAsia="Times New Roman" w:hAnsi="Times New Roman" w:cs="Times New Roman"/>
                <w:b/>
                <w:bCs/>
                <w:color w:val="000000"/>
                <w:sz w:val="24"/>
                <w:szCs w:val="24"/>
              </w:rPr>
              <w:t xml:space="preserve">Ориентировка во времени. </w:t>
            </w:r>
            <w:r>
              <w:rPr>
                <w:rFonts w:ascii="Times New Roman" w:eastAsia="Times New Roman" w:hAnsi="Times New Roman" w:cs="Times New Roman"/>
                <w:color w:val="000000"/>
                <w:sz w:val="24"/>
                <w:szCs w:val="24"/>
              </w:rPr>
              <w:t xml:space="preserve">Учить узнавать и называть части суток (утро, день, вечер, ночь); соотносить часть суток и действия детей. Закреплять умение считать, соотносить количество с цифрой. </w:t>
            </w:r>
          </w:p>
          <w:p w14:paraId="0D131105"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Закреплять представления о временах года и природных изменениях, о временных понятиях вчера, сегодня, сначала, потом, умение называть времена и месяцы года, подбирать одежду к каждому времени года. </w:t>
            </w:r>
          </w:p>
          <w:p w14:paraId="2F809594" w14:textId="77777777" w:rsidR="00B458A4" w:rsidRDefault="001215E2">
            <w:pPr>
              <w:widowControl w:val="0"/>
              <w:spacing w:after="0" w:line="240" w:lineRule="auto"/>
              <w:ind w:firstLineChars="366" w:firstLine="87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w:t>
            </w:r>
            <w:bookmarkEnd w:id="13"/>
          </w:p>
        </w:tc>
      </w:tr>
      <w:tr w:rsidR="00B458A4" w14:paraId="75149D3E" w14:textId="77777777">
        <w:trPr>
          <w:trHeight w:val="6942"/>
        </w:trPr>
        <w:tc>
          <w:tcPr>
            <w:tcW w:w="924" w:type="dxa"/>
            <w:vMerge/>
          </w:tcPr>
          <w:p w14:paraId="0DC9A066" w14:textId="77777777" w:rsidR="00B458A4" w:rsidRDefault="00B458A4">
            <w:pPr>
              <w:spacing w:after="0" w:line="240" w:lineRule="auto"/>
              <w:rPr>
                <w:rFonts w:ascii="Times New Roman" w:hAnsi="Times New Roman" w:cs="Times New Roman"/>
                <w:sz w:val="24"/>
                <w:szCs w:val="24"/>
              </w:rPr>
            </w:pPr>
          </w:p>
        </w:tc>
        <w:tc>
          <w:tcPr>
            <w:tcW w:w="2048" w:type="dxa"/>
          </w:tcPr>
          <w:p w14:paraId="0B1B283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2191" w:type="dxa"/>
          </w:tcPr>
          <w:p w14:paraId="2BE2CAE8"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Предметный мир. </w:t>
            </w:r>
            <w:r>
              <w:rPr>
                <w:rFonts w:ascii="Times New Roman" w:eastAsia="Times New Roman" w:hAnsi="Times New Roman" w:cs="Times New Roman"/>
                <w:color w:val="000000"/>
                <w:sz w:val="24"/>
                <w:szCs w:val="24"/>
              </w:rPr>
              <w:t>Учить определять целевое назначение посуды; закреплять умение различать и называть предметы посуды: кухонной, столовой, чайной; познакомить со свойствами металла, стекла, керамики, пластмассы; учить определять и называть материал (бумага, стекло, дерево), из которых сделаны предметы, характеризовать их качества и свойства (прозрачный, твердый, мягкий, холодный, гладкий); развивать внимание, память, связную речь; воспитывать бережное отношение к посуде.</w:t>
            </w:r>
          </w:p>
          <w:p w14:paraId="368EE299"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Расширять представления о предметах одежды, функциях и назначении разной одежды (специальная, нарядная, сезонная); закреплять умение узнавать и называть предметы одежды; развивать внимание, связную речь, память, воспитывать бережное отношение к предметам, сделанным руками человека.</w:t>
            </w:r>
          </w:p>
          <w:p w14:paraId="2297E9E4"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Закреплять знания детей о бытовой технике и ее назначении, правилах соблюдения техники безопасности при использовании бытовой техники; обучать пониманию взаимосвязи между работой техники и конечным результатом; закреплять умение детей узнавать и называть бытовую технику; развивать внимание, память, связную речь; воспитывать бережное отношение к бытовой технике; осознанное, безопасное обращение с бытовыми электрическими приборами.</w:t>
            </w:r>
          </w:p>
          <w:p w14:paraId="38F48F4B"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Средства связи. </w:t>
            </w:r>
            <w:r>
              <w:rPr>
                <w:rFonts w:ascii="Times New Roman" w:eastAsia="Times New Roman" w:hAnsi="Times New Roman" w:cs="Times New Roman"/>
                <w:color w:val="000000"/>
                <w:sz w:val="24"/>
                <w:szCs w:val="24"/>
              </w:rPr>
              <w:t>Формировать представления о многообразии средств связи; закреплять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средств связи; воспитывать чувство такта в общении с помощью средств связи.</w:t>
            </w:r>
          </w:p>
          <w:p w14:paraId="192A0451"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Расширять знания о современных технологиях и средствах облегчения труда человека; </w:t>
            </w:r>
          </w:p>
          <w:p w14:paraId="7BF4699E" w14:textId="77777777" w:rsidR="00B458A4" w:rsidRDefault="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рассказать о пользе и вреде компьютера, прививать навыки соблюдения правил безопасности.   </w:t>
            </w:r>
          </w:p>
          <w:p w14:paraId="6A84DC90" w14:textId="77777777" w:rsidR="00B458A4" w:rsidRDefault="001215E2" w:rsidP="001215E2">
            <w:pPr>
              <w:widowControl w:val="0"/>
              <w:spacing w:after="0" w:line="240" w:lineRule="auto"/>
              <w:ind w:firstLineChars="366" w:firstLine="87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Нравственное и патриротическое воспитание. </w:t>
            </w:r>
            <w:r>
              <w:rPr>
                <w:rFonts w:ascii="Times New Roman" w:eastAsia="Times New Roman" w:hAnsi="Times New Roman" w:cs="Times New Roman"/>
                <w:color w:val="000000"/>
                <w:sz w:val="24"/>
                <w:szCs w:val="24"/>
              </w:rPr>
              <w:t>Расширять знания о родной стране, государственных и народных праздниках, символике страны, ее назначении. Обобщение знаний о городе и селе; формировать представления о различиях между городом и селом, о жизни человека, понимание особенностей жизни в нашей стране, общественной значимости и пользе труда людей. Формировать представления о Президенте Республики Казахстан, о важности его деятельности для своего народа.</w:t>
            </w:r>
          </w:p>
          <w:p w14:paraId="060E7E6C" w14:textId="77777777" w:rsidR="00B458A4" w:rsidRDefault="001215E2">
            <w:pPr>
              <w:spacing w:after="0" w:line="240" w:lineRule="auto"/>
              <w:ind w:firstLineChars="366" w:firstLine="878"/>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Знать наизусть государственный гимн, понимать его значение. Понимание важности государственных праздников.</w:t>
            </w:r>
          </w:p>
        </w:tc>
      </w:tr>
      <w:tr w:rsidR="00B458A4" w14:paraId="72821D0F" w14:textId="77777777">
        <w:tc>
          <w:tcPr>
            <w:tcW w:w="924" w:type="dxa"/>
            <w:vMerge/>
          </w:tcPr>
          <w:p w14:paraId="32E15394" w14:textId="77777777" w:rsidR="00B458A4" w:rsidRDefault="00B458A4">
            <w:pPr>
              <w:spacing w:after="0" w:line="240" w:lineRule="auto"/>
              <w:rPr>
                <w:rFonts w:ascii="Times New Roman" w:hAnsi="Times New Roman" w:cs="Times New Roman"/>
                <w:sz w:val="24"/>
                <w:szCs w:val="24"/>
              </w:rPr>
            </w:pPr>
          </w:p>
        </w:tc>
        <w:tc>
          <w:tcPr>
            <w:tcW w:w="2048" w:type="dxa"/>
            <w:vMerge w:val="restart"/>
          </w:tcPr>
          <w:p w14:paraId="0950189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60CBA80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7FF8F7B7" w14:textId="77777777" w:rsidR="00B458A4" w:rsidRDefault="00B458A4">
            <w:pPr>
              <w:spacing w:after="0" w:line="240" w:lineRule="auto"/>
              <w:rPr>
                <w:rFonts w:ascii="Times New Roman" w:hAnsi="Times New Roman" w:cs="Times New Roman"/>
                <w:sz w:val="24"/>
                <w:szCs w:val="24"/>
                <w:lang w:val="kk-KZ"/>
              </w:rPr>
            </w:pPr>
          </w:p>
          <w:p w14:paraId="0D442105" w14:textId="77777777" w:rsidR="00B458A4" w:rsidRDefault="00B458A4">
            <w:pPr>
              <w:spacing w:after="0" w:line="240" w:lineRule="auto"/>
              <w:rPr>
                <w:rFonts w:ascii="Times New Roman" w:hAnsi="Times New Roman" w:cs="Times New Roman"/>
                <w:sz w:val="24"/>
                <w:szCs w:val="24"/>
                <w:lang w:val="kk-KZ"/>
              </w:rPr>
            </w:pPr>
          </w:p>
          <w:p w14:paraId="09B361E9" w14:textId="77777777" w:rsidR="00B458A4" w:rsidRDefault="00B458A4">
            <w:pPr>
              <w:spacing w:after="0" w:line="240" w:lineRule="auto"/>
              <w:rPr>
                <w:rFonts w:ascii="Times New Roman" w:hAnsi="Times New Roman" w:cs="Times New Roman"/>
                <w:sz w:val="24"/>
                <w:szCs w:val="24"/>
                <w:lang w:val="kk-KZ"/>
              </w:rPr>
            </w:pPr>
          </w:p>
          <w:p w14:paraId="41BFD7C0" w14:textId="77777777" w:rsidR="00B458A4" w:rsidRDefault="00B458A4">
            <w:pPr>
              <w:spacing w:after="0" w:line="240" w:lineRule="auto"/>
              <w:rPr>
                <w:rFonts w:ascii="Times New Roman" w:hAnsi="Times New Roman" w:cs="Times New Roman"/>
                <w:sz w:val="24"/>
                <w:szCs w:val="24"/>
                <w:lang w:val="kk-KZ"/>
              </w:rPr>
            </w:pPr>
          </w:p>
          <w:p w14:paraId="77C4ABC0" w14:textId="77777777" w:rsidR="00B458A4" w:rsidRDefault="00B458A4">
            <w:pPr>
              <w:spacing w:after="0" w:line="240" w:lineRule="auto"/>
              <w:rPr>
                <w:rFonts w:ascii="Times New Roman" w:hAnsi="Times New Roman" w:cs="Times New Roman"/>
                <w:sz w:val="24"/>
                <w:szCs w:val="24"/>
                <w:lang w:val="kk-KZ"/>
              </w:rPr>
            </w:pPr>
          </w:p>
          <w:p w14:paraId="4EFDDE22"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7C3FA214" w14:textId="77777777" w:rsidR="00B458A4" w:rsidRDefault="00B458A4">
            <w:pPr>
              <w:spacing w:after="0" w:line="240" w:lineRule="auto"/>
              <w:rPr>
                <w:rFonts w:ascii="Times New Roman" w:hAnsi="Times New Roman" w:cs="Times New Roman"/>
                <w:sz w:val="24"/>
                <w:szCs w:val="24"/>
                <w:lang w:val="kk-KZ"/>
              </w:rPr>
            </w:pPr>
          </w:p>
          <w:p w14:paraId="3039D067" w14:textId="77777777" w:rsidR="00B458A4" w:rsidRDefault="00B458A4">
            <w:pPr>
              <w:spacing w:after="0" w:line="240" w:lineRule="auto"/>
              <w:rPr>
                <w:rFonts w:ascii="Times New Roman" w:hAnsi="Times New Roman" w:cs="Times New Roman"/>
                <w:sz w:val="24"/>
                <w:szCs w:val="24"/>
                <w:lang w:val="kk-KZ"/>
              </w:rPr>
            </w:pPr>
          </w:p>
          <w:p w14:paraId="34FCD211" w14:textId="77777777" w:rsidR="00B458A4" w:rsidRDefault="00B458A4">
            <w:pPr>
              <w:spacing w:after="0" w:line="240" w:lineRule="auto"/>
              <w:rPr>
                <w:rFonts w:ascii="Times New Roman" w:hAnsi="Times New Roman" w:cs="Times New Roman"/>
                <w:sz w:val="24"/>
                <w:szCs w:val="24"/>
                <w:lang w:val="kk-KZ"/>
              </w:rPr>
            </w:pPr>
          </w:p>
          <w:p w14:paraId="62139710" w14:textId="77777777" w:rsidR="00B458A4" w:rsidRDefault="00B458A4">
            <w:pPr>
              <w:spacing w:after="0" w:line="240" w:lineRule="auto"/>
              <w:rPr>
                <w:rFonts w:ascii="Times New Roman" w:hAnsi="Times New Roman" w:cs="Times New Roman"/>
                <w:sz w:val="24"/>
                <w:szCs w:val="24"/>
                <w:lang w:val="kk-KZ"/>
              </w:rPr>
            </w:pPr>
          </w:p>
          <w:p w14:paraId="2497263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55A0F66C" w14:textId="77777777" w:rsidR="00B458A4" w:rsidRDefault="00B458A4">
            <w:pPr>
              <w:spacing w:after="0" w:line="240" w:lineRule="auto"/>
              <w:rPr>
                <w:rFonts w:ascii="Times New Roman" w:hAnsi="Times New Roman" w:cs="Times New Roman"/>
                <w:sz w:val="24"/>
                <w:szCs w:val="24"/>
                <w:lang w:val="kk-KZ"/>
              </w:rPr>
            </w:pPr>
          </w:p>
          <w:p w14:paraId="1B1A7829" w14:textId="77777777" w:rsidR="00B458A4" w:rsidRDefault="00B458A4">
            <w:pPr>
              <w:spacing w:after="0" w:line="240" w:lineRule="auto"/>
              <w:rPr>
                <w:rFonts w:ascii="Times New Roman" w:hAnsi="Times New Roman" w:cs="Times New Roman"/>
                <w:sz w:val="24"/>
                <w:szCs w:val="24"/>
                <w:lang w:val="kk-KZ"/>
              </w:rPr>
            </w:pPr>
          </w:p>
          <w:p w14:paraId="61807816" w14:textId="77777777" w:rsidR="00B458A4" w:rsidRDefault="00B458A4">
            <w:pPr>
              <w:spacing w:after="0" w:line="240" w:lineRule="auto"/>
              <w:rPr>
                <w:rFonts w:ascii="Times New Roman" w:hAnsi="Times New Roman" w:cs="Times New Roman"/>
                <w:sz w:val="24"/>
                <w:szCs w:val="24"/>
                <w:lang w:val="kk-KZ"/>
              </w:rPr>
            </w:pPr>
          </w:p>
          <w:p w14:paraId="188BD0DE" w14:textId="77777777" w:rsidR="00B458A4" w:rsidRDefault="00B458A4">
            <w:pPr>
              <w:spacing w:after="0" w:line="240" w:lineRule="auto"/>
              <w:rPr>
                <w:rFonts w:ascii="Times New Roman" w:hAnsi="Times New Roman" w:cs="Times New Roman"/>
                <w:sz w:val="24"/>
                <w:szCs w:val="24"/>
                <w:lang w:val="kk-KZ"/>
              </w:rPr>
            </w:pPr>
          </w:p>
          <w:p w14:paraId="46D8853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Лепка</w:t>
            </w:r>
          </w:p>
          <w:p w14:paraId="7B7AEA56" w14:textId="77777777" w:rsidR="00B458A4" w:rsidRDefault="00B458A4">
            <w:pPr>
              <w:spacing w:after="0" w:line="240" w:lineRule="auto"/>
              <w:rPr>
                <w:rFonts w:ascii="Times New Roman" w:hAnsi="Times New Roman" w:cs="Times New Roman"/>
                <w:sz w:val="24"/>
                <w:szCs w:val="24"/>
                <w:lang w:val="kk-KZ"/>
              </w:rPr>
            </w:pPr>
          </w:p>
        </w:tc>
        <w:tc>
          <w:tcPr>
            <w:tcW w:w="12191" w:type="dxa"/>
          </w:tcPr>
          <w:p w14:paraId="357CEC44"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Конструирование</w:t>
            </w:r>
          </w:p>
          <w:p w14:paraId="1480AC78" w14:textId="77777777" w:rsidR="00B458A4" w:rsidRDefault="001215E2">
            <w:pPr>
              <w:widowControl w:val="0"/>
              <w:spacing w:after="0" w:line="240" w:lineRule="auto"/>
              <w:ind w:firstLineChars="400" w:firstLine="9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детей передавать разнообразие зданий, конструкций, их формы и пропорции частей (высоких и низких, широких и узких), закреплять умение выполнять набросок простым карандашом, умение работать кистью; развивать наблюдательность, глазомер, мелкую моторику рук, расширять знания детей о Казахстане, о достопримечательностях Астаны; воспитывать любовь к Родине.</w:t>
            </w:r>
          </w:p>
          <w:p w14:paraId="2765412D"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Знакомить с изделиями казахского народа, изготовленных из природных материалов (убранства юрты, предметы быта, посуда и др.). Изучать материалы, из которых они изготовлены. </w:t>
            </w:r>
          </w:p>
        </w:tc>
      </w:tr>
      <w:tr w:rsidR="00B458A4" w14:paraId="37978833" w14:textId="77777777">
        <w:tc>
          <w:tcPr>
            <w:tcW w:w="924" w:type="dxa"/>
            <w:vMerge/>
          </w:tcPr>
          <w:p w14:paraId="04A1ADC2" w14:textId="77777777" w:rsidR="00B458A4" w:rsidRDefault="00B458A4">
            <w:pPr>
              <w:spacing w:after="0" w:line="240" w:lineRule="auto"/>
              <w:rPr>
                <w:rFonts w:ascii="Times New Roman" w:hAnsi="Times New Roman" w:cs="Times New Roman"/>
                <w:sz w:val="24"/>
                <w:szCs w:val="24"/>
              </w:rPr>
            </w:pPr>
          </w:p>
        </w:tc>
        <w:tc>
          <w:tcPr>
            <w:tcW w:w="2048" w:type="dxa"/>
            <w:vMerge/>
          </w:tcPr>
          <w:p w14:paraId="49938EC4" w14:textId="77777777" w:rsidR="00B458A4" w:rsidRDefault="00B458A4">
            <w:pPr>
              <w:spacing w:after="0" w:line="240" w:lineRule="auto"/>
              <w:rPr>
                <w:rFonts w:ascii="Times New Roman" w:hAnsi="Times New Roman" w:cs="Times New Roman"/>
                <w:sz w:val="24"/>
                <w:szCs w:val="24"/>
                <w:lang w:val="kk-KZ"/>
              </w:rPr>
            </w:pPr>
          </w:p>
        </w:tc>
        <w:tc>
          <w:tcPr>
            <w:tcW w:w="12191" w:type="dxa"/>
          </w:tcPr>
          <w:p w14:paraId="3CD8E43F"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67B92611"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умение использовать изобразительные приемы (штрихи, смешивание красок, кляксография, нитки и др.).</w:t>
            </w:r>
          </w:p>
          <w:p w14:paraId="44F64A91" w14:textId="77777777" w:rsidR="00B458A4" w:rsidRDefault="001215E2">
            <w:pPr>
              <w:widowControl w:val="0"/>
              <w:spacing w:after="0" w:line="240" w:lineRule="auto"/>
              <w:ind w:firstLineChars="400" w:firstLine="9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Закреплять знания об уже известных цветах, знакомить с новыми цветами (фиолетовый) и оттенками </w:t>
            </w:r>
            <w:r>
              <w:rPr>
                <w:rFonts w:ascii="Times New Roman" w:eastAsia="Times New Roman" w:hAnsi="Times New Roman" w:cs="Times New Roman"/>
                <w:sz w:val="24"/>
                <w:szCs w:val="24"/>
              </w:rPr>
              <w:lastRenderedPageBreak/>
              <w:t>(голубой,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tc>
      </w:tr>
      <w:tr w:rsidR="00B458A4" w14:paraId="639DFF97" w14:textId="77777777">
        <w:tc>
          <w:tcPr>
            <w:tcW w:w="924" w:type="dxa"/>
            <w:vMerge/>
          </w:tcPr>
          <w:p w14:paraId="4B50D91B" w14:textId="77777777" w:rsidR="00B458A4" w:rsidRDefault="00B458A4">
            <w:pPr>
              <w:spacing w:after="0" w:line="240" w:lineRule="auto"/>
              <w:rPr>
                <w:rFonts w:ascii="Times New Roman" w:hAnsi="Times New Roman" w:cs="Times New Roman"/>
                <w:sz w:val="24"/>
                <w:szCs w:val="24"/>
              </w:rPr>
            </w:pPr>
          </w:p>
        </w:tc>
        <w:tc>
          <w:tcPr>
            <w:tcW w:w="2048" w:type="dxa"/>
            <w:vMerge/>
          </w:tcPr>
          <w:p w14:paraId="77A5ACB5" w14:textId="77777777" w:rsidR="00B458A4" w:rsidRDefault="00B458A4">
            <w:pPr>
              <w:spacing w:after="0" w:line="240" w:lineRule="auto"/>
              <w:rPr>
                <w:rFonts w:ascii="Times New Roman" w:hAnsi="Times New Roman" w:cs="Times New Roman"/>
                <w:sz w:val="24"/>
                <w:szCs w:val="24"/>
                <w:lang w:val="kk-KZ"/>
              </w:rPr>
            </w:pPr>
          </w:p>
        </w:tc>
        <w:tc>
          <w:tcPr>
            <w:tcW w:w="12191" w:type="dxa"/>
          </w:tcPr>
          <w:p w14:paraId="29DF9C08"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14:paraId="0271B78D"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Знакомить с предметами быта казахского народа (ковер, алаша, сырмак, одеяла, подушки и т.д.), с убранством юрты (керега, уык, шанырак, склеп, баскур и т.д.), вырезать указанные предметы по желанию, украшая их орнаментами.</w:t>
            </w:r>
          </w:p>
          <w:p w14:paraId="5F9B4B20"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Выполнять сюжетные композиции как индивидуально, так и в небольших группах, согласованно выполняя задачи</w:t>
            </w:r>
          </w:p>
        </w:tc>
      </w:tr>
      <w:tr w:rsidR="00B458A4" w14:paraId="13ABFC0F" w14:textId="77777777">
        <w:tc>
          <w:tcPr>
            <w:tcW w:w="924" w:type="dxa"/>
            <w:vMerge/>
          </w:tcPr>
          <w:p w14:paraId="3F632317" w14:textId="77777777" w:rsidR="00B458A4" w:rsidRDefault="00B458A4">
            <w:pPr>
              <w:spacing w:after="0" w:line="240" w:lineRule="auto"/>
              <w:rPr>
                <w:rFonts w:ascii="Times New Roman" w:hAnsi="Times New Roman" w:cs="Times New Roman"/>
                <w:sz w:val="24"/>
                <w:szCs w:val="24"/>
              </w:rPr>
            </w:pPr>
          </w:p>
        </w:tc>
        <w:tc>
          <w:tcPr>
            <w:tcW w:w="2048" w:type="dxa"/>
            <w:vMerge/>
          </w:tcPr>
          <w:p w14:paraId="5945FE06" w14:textId="77777777" w:rsidR="00B458A4" w:rsidRDefault="00B458A4">
            <w:pPr>
              <w:spacing w:after="0" w:line="240" w:lineRule="auto"/>
              <w:rPr>
                <w:rFonts w:ascii="Times New Roman" w:hAnsi="Times New Roman" w:cs="Times New Roman"/>
                <w:sz w:val="24"/>
                <w:szCs w:val="24"/>
                <w:lang w:val="kk-KZ"/>
              </w:rPr>
            </w:pPr>
          </w:p>
        </w:tc>
        <w:tc>
          <w:tcPr>
            <w:tcW w:w="12191" w:type="dxa"/>
          </w:tcPr>
          <w:p w14:paraId="6D2F0FC2"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14:paraId="417C6EAD" w14:textId="77777777" w:rsidR="00B458A4" w:rsidRDefault="001215E2">
            <w:pPr>
              <w:widowControl w:val="0"/>
              <w:spacing w:after="0" w:line="240" w:lineRule="auto"/>
              <w:ind w:firstLineChars="400" w:firstLine="9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Знакомить с видами посуды (казан, астау, тарелка, миска, керсен, ковш, чан торсык и др.), предметами быта (кровать, стол, седло, очаг, кебеже, мельница и др.), ювелирными изделиями (браслет, серьги, кольцо, амулет, шашбау и др.), памятниками культурного наследия казахского народа. </w:t>
            </w:r>
          </w:p>
          <w:p w14:paraId="5DAEBD96" w14:textId="77777777" w:rsidR="00B458A4" w:rsidRDefault="00B458A4">
            <w:pPr>
              <w:spacing w:after="0" w:line="240" w:lineRule="auto"/>
              <w:ind w:firstLineChars="400" w:firstLine="960"/>
              <w:rPr>
                <w:rFonts w:ascii="Times New Roman" w:hAnsi="Times New Roman" w:cs="Times New Roman"/>
                <w:color w:val="000000"/>
                <w:sz w:val="24"/>
                <w:szCs w:val="24"/>
              </w:rPr>
            </w:pPr>
          </w:p>
        </w:tc>
      </w:tr>
      <w:tr w:rsidR="00B458A4" w14:paraId="7D7B8B63" w14:textId="77777777">
        <w:tc>
          <w:tcPr>
            <w:tcW w:w="924" w:type="dxa"/>
            <w:vMerge/>
          </w:tcPr>
          <w:p w14:paraId="47F199C0" w14:textId="77777777" w:rsidR="00B458A4" w:rsidRDefault="00B458A4">
            <w:pPr>
              <w:spacing w:after="0" w:line="240" w:lineRule="auto"/>
              <w:rPr>
                <w:rFonts w:ascii="Times New Roman" w:hAnsi="Times New Roman" w:cs="Times New Roman"/>
                <w:sz w:val="24"/>
                <w:szCs w:val="24"/>
              </w:rPr>
            </w:pPr>
          </w:p>
        </w:tc>
        <w:tc>
          <w:tcPr>
            <w:tcW w:w="2048" w:type="dxa"/>
          </w:tcPr>
          <w:p w14:paraId="1AA42D7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2191" w:type="dxa"/>
          </w:tcPr>
          <w:p w14:paraId="277142D1" w14:textId="77777777" w:rsidR="00B458A4" w:rsidRDefault="001215E2" w:rsidP="001215E2">
            <w:pPr>
              <w:spacing w:after="0" w:line="240" w:lineRule="auto"/>
              <w:ind w:firstLineChars="366" w:firstLine="878"/>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Слушание музыки. </w:t>
            </w:r>
            <w:r>
              <w:rPr>
                <w:rFonts w:ascii="Times New Roman" w:hAnsi="Times New Roman" w:cs="Times New Roman"/>
                <w:color w:val="000000"/>
                <w:sz w:val="24"/>
                <w:szCs w:val="24"/>
              </w:rPr>
              <w:t xml:space="preserve">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фраза)Содействовать проявлению самостоятельности и творческому исполнению песен разного характера. Развивать песенный музыкальный вкус. Приобщать к самостоятельному и творческому исполнению песен различного характера. </w:t>
            </w:r>
          </w:p>
          <w:p w14:paraId="3F1D06D2" w14:textId="77777777" w:rsidR="00B458A4" w:rsidRDefault="001215E2" w:rsidP="001215E2">
            <w:pPr>
              <w:spacing w:after="0" w:line="240" w:lineRule="auto"/>
              <w:ind w:firstLineChars="366" w:firstLine="878"/>
              <w:rPr>
                <w:rFonts w:ascii="Times New Roman" w:hAnsi="Times New Roman" w:cs="Times New Roman"/>
                <w:color w:val="000000"/>
                <w:sz w:val="24"/>
                <w:szCs w:val="24"/>
              </w:rPr>
            </w:pPr>
            <w:r>
              <w:rPr>
                <w:rFonts w:ascii="Times New Roman" w:hAnsi="Times New Roman"/>
                <w:b/>
                <w:bCs/>
                <w:color w:val="000000"/>
                <w:sz w:val="24"/>
                <w:szCs w:val="24"/>
              </w:rPr>
              <w:t>Пение.</w:t>
            </w:r>
            <w:r>
              <w:rPr>
                <w:rFonts w:ascii="Times New Roman" w:hAnsi="Times New Roman"/>
                <w:color w:val="000000"/>
                <w:sz w:val="24"/>
                <w:szCs w:val="24"/>
              </w:rPr>
              <w:t xml:space="preserve"> Совершенствовать вокально-слуховую координацию в пении.</w:t>
            </w:r>
          </w:p>
          <w:p w14:paraId="579B7749" w14:textId="77777777" w:rsidR="00B458A4" w:rsidRDefault="001215E2" w:rsidP="001215E2">
            <w:pPr>
              <w:spacing w:after="0" w:line="240" w:lineRule="auto"/>
              <w:ind w:firstLineChars="366" w:firstLine="878"/>
              <w:rPr>
                <w:rFonts w:ascii="Times New Roman" w:hAnsi="Times New Roman"/>
                <w:color w:val="000000"/>
                <w:sz w:val="24"/>
                <w:szCs w:val="24"/>
              </w:rPr>
            </w:pPr>
            <w:r>
              <w:rPr>
                <w:rFonts w:ascii="Times New Roman" w:hAnsi="Times New Roman"/>
                <w:b/>
                <w:bCs/>
                <w:color w:val="000000"/>
                <w:sz w:val="24"/>
                <w:szCs w:val="24"/>
              </w:rPr>
              <w:t>Танцы.</w:t>
            </w:r>
            <w:r>
              <w:rPr>
                <w:rFonts w:ascii="Times New Roman" w:hAnsi="Times New Roman"/>
                <w:color w:val="000000"/>
                <w:sz w:val="24"/>
                <w:szCs w:val="24"/>
              </w:rPr>
              <w:t xml:space="preserve"> 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w:t>
            </w:r>
          </w:p>
          <w:p w14:paraId="023C12ED" w14:textId="77777777" w:rsidR="00B458A4" w:rsidRDefault="001215E2">
            <w:pPr>
              <w:spacing w:after="0" w:line="240" w:lineRule="auto"/>
              <w:ind w:firstLineChars="366" w:firstLine="878"/>
              <w:rPr>
                <w:rFonts w:ascii="Times New Roman" w:hAnsi="Times New Roman" w:cs="Times New Roman"/>
                <w:color w:val="000000"/>
                <w:sz w:val="24"/>
                <w:szCs w:val="24"/>
              </w:rPr>
            </w:pPr>
            <w:r>
              <w:rPr>
                <w:rFonts w:ascii="Times New Roman" w:hAnsi="Times New Roman" w:cs="Times New Roman"/>
                <w:color w:val="000000"/>
                <w:sz w:val="24"/>
                <w:szCs w:val="24"/>
              </w:rPr>
              <w:t>Знакомить с элементами народных танцев народов Казахстана.</w:t>
            </w:r>
          </w:p>
          <w:p w14:paraId="55AEB4AF" w14:textId="77777777" w:rsidR="00B458A4" w:rsidRDefault="001215E2">
            <w:pPr>
              <w:spacing w:after="0" w:line="240" w:lineRule="auto"/>
              <w:ind w:firstLineChars="366" w:firstLine="878"/>
              <w:rPr>
                <w:rFonts w:ascii="Times New Roman" w:hAnsi="Times New Roman" w:cs="Times New Roman"/>
                <w:color w:val="000000"/>
                <w:sz w:val="24"/>
                <w:szCs w:val="24"/>
              </w:rPr>
            </w:pPr>
            <w:r>
              <w:rPr>
                <w:rFonts w:ascii="Times New Roman" w:hAnsi="Times New Roman" w:cs="Times New Roman"/>
                <w:color w:val="000000"/>
                <w:sz w:val="24"/>
                <w:szCs w:val="24"/>
              </w:rPr>
              <w:t xml:space="preserve">Уверенно входить в зал и выполнять музыкально-ритмические движения </w:t>
            </w:r>
          </w:p>
          <w:p w14:paraId="2A568C52" w14:textId="77777777" w:rsidR="00B458A4" w:rsidRDefault="001215E2" w:rsidP="001215E2">
            <w:pPr>
              <w:spacing w:after="0" w:line="240" w:lineRule="auto"/>
              <w:ind w:firstLineChars="366" w:firstLine="878"/>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Танцевальное творчество. </w:t>
            </w:r>
            <w:r>
              <w:rPr>
                <w:rFonts w:ascii="Times New Roman" w:hAnsi="Times New Roman" w:cs="Times New Roman"/>
                <w:color w:val="000000"/>
                <w:sz w:val="24"/>
                <w:szCs w:val="24"/>
              </w:rPr>
              <w:t xml:space="preserve">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 </w:t>
            </w:r>
          </w:p>
          <w:p w14:paraId="5552021A" w14:textId="77777777" w:rsidR="00B458A4" w:rsidRDefault="001215E2">
            <w:pPr>
              <w:spacing w:after="0" w:line="240" w:lineRule="auto"/>
              <w:ind w:firstLineChars="366" w:firstLine="878"/>
              <w:rPr>
                <w:rFonts w:ascii="Times New Roman" w:eastAsia="Times New Roman" w:hAnsi="Times New Roman" w:cs="Times New Roman"/>
                <w:b/>
                <w:color w:val="000000"/>
                <w:spacing w:val="2"/>
                <w:sz w:val="24"/>
                <w:szCs w:val="24"/>
                <w:lang w:val="kk-KZ"/>
              </w:rPr>
            </w:pPr>
            <w:r>
              <w:rPr>
                <w:rFonts w:ascii="Times New Roman" w:hAnsi="Times New Roman" w:cs="Times New Roman"/>
                <w:color w:val="000000"/>
                <w:sz w:val="24"/>
                <w:szCs w:val="24"/>
              </w:rPr>
              <w:t>Уметь д</w:t>
            </w:r>
            <w:r>
              <w:rPr>
                <w:rFonts w:ascii="Times New Roman" w:hAnsi="Times New Roman" w:cs="Times New Roman"/>
                <w:sz w:val="24"/>
                <w:szCs w:val="24"/>
              </w:rPr>
              <w:t>вигаться</w:t>
            </w:r>
            <w:r>
              <w:rPr>
                <w:rFonts w:ascii="Times New Roman" w:hAnsi="Times New Roman" w:cs="Times New Roman"/>
                <w:color w:val="000000"/>
                <w:sz w:val="24"/>
                <w:szCs w:val="24"/>
              </w:rPr>
              <w:t xml:space="preserve"> с предметами, инсценировать сюжетные игры. Передавать танцевальные образы; инсценировать песню, применяя образные танцевальные движения. </w:t>
            </w:r>
          </w:p>
          <w:p w14:paraId="462770E4" w14:textId="77777777" w:rsidR="00B458A4" w:rsidRDefault="001215E2">
            <w:pPr>
              <w:spacing w:after="0" w:line="240" w:lineRule="auto"/>
              <w:ind w:firstLineChars="366" w:firstLine="878"/>
              <w:rPr>
                <w:rFonts w:ascii="Times New Roman" w:hAnsi="Times New Roman" w:cs="Times New Roman"/>
                <w:color w:val="000000"/>
                <w:sz w:val="24"/>
                <w:szCs w:val="24"/>
              </w:rPr>
            </w:pPr>
            <w:r>
              <w:rPr>
                <w:rFonts w:ascii="Times New Roman" w:hAnsi="Times New Roman" w:cs="Times New Roman"/>
                <w:color w:val="000000"/>
                <w:sz w:val="24"/>
                <w:szCs w:val="24"/>
              </w:rPr>
              <w:t>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 инсценировать песню в соответствии с текстом; побуждать к выполнению творческих заданий.</w:t>
            </w:r>
          </w:p>
          <w:p w14:paraId="7222C5AC" w14:textId="77777777" w:rsidR="00B458A4" w:rsidRDefault="001215E2" w:rsidP="001215E2">
            <w:pPr>
              <w:spacing w:after="0" w:line="240" w:lineRule="auto"/>
              <w:ind w:firstLineChars="366" w:firstLine="878"/>
              <w:rPr>
                <w:rFonts w:ascii="Times New Roman" w:hAnsi="Times New Roman"/>
                <w:sz w:val="24"/>
                <w:szCs w:val="24"/>
              </w:rPr>
            </w:pPr>
            <w:r>
              <w:rPr>
                <w:rFonts w:ascii="Times New Roman" w:hAnsi="Times New Roman"/>
                <w:b/>
                <w:bCs/>
                <w:sz w:val="24"/>
                <w:szCs w:val="24"/>
              </w:rPr>
              <w:t xml:space="preserve">Игра на детских музыкальных инструментах. </w:t>
            </w:r>
            <w:r>
              <w:rPr>
                <w:rFonts w:ascii="Times New Roman" w:hAnsi="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3B065870" w14:textId="77777777" w:rsidR="00B458A4" w:rsidRDefault="001215E2">
            <w:pPr>
              <w:spacing w:after="0" w:line="240" w:lineRule="auto"/>
              <w:ind w:firstLineChars="366" w:firstLine="878"/>
              <w:rPr>
                <w:rFonts w:ascii="Times New Roman" w:hAnsi="Times New Roman" w:cs="Times New Roman"/>
                <w:sz w:val="24"/>
                <w:szCs w:val="24"/>
              </w:rPr>
            </w:pPr>
            <w:r>
              <w:rPr>
                <w:rFonts w:ascii="Times New Roman" w:hAnsi="Times New Roman" w:cs="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r>
    </w:tbl>
    <w:p w14:paraId="079F58D8" w14:textId="77777777" w:rsidR="00B458A4" w:rsidRDefault="00B458A4">
      <w:pPr>
        <w:pStyle w:val="Default"/>
        <w:rPr>
          <w:b/>
          <w:bCs/>
        </w:rPr>
      </w:pPr>
    </w:p>
    <w:p w14:paraId="071FFDF6" w14:textId="77777777" w:rsidR="00B458A4" w:rsidRDefault="00B458A4">
      <w:pPr>
        <w:pStyle w:val="Default"/>
        <w:jc w:val="center"/>
        <w:rPr>
          <w:b/>
          <w:bCs/>
        </w:rPr>
      </w:pPr>
    </w:p>
    <w:p w14:paraId="715E6F46" w14:textId="77777777" w:rsidR="00974B37" w:rsidRDefault="00974B37" w:rsidP="00974B37">
      <w:pPr>
        <w:pStyle w:val="Default"/>
        <w:jc w:val="center"/>
        <w:rPr>
          <w:b/>
          <w:bCs/>
        </w:rPr>
      </w:pPr>
      <w:r>
        <w:rPr>
          <w:u w:val="single"/>
        </w:rPr>
        <w:t xml:space="preserve"> </w:t>
      </w:r>
      <w:r w:rsidR="001215E2">
        <w:rPr>
          <w:u w:val="single"/>
        </w:rPr>
        <w:t xml:space="preserve"> </w:t>
      </w:r>
      <w:r>
        <w:rPr>
          <w:b/>
          <w:bCs/>
        </w:rPr>
        <w:t>Перспективный план организованной деятельности на</w:t>
      </w:r>
    </w:p>
    <w:p w14:paraId="4EDFD760" w14:textId="77777777" w:rsidR="00974B37" w:rsidRDefault="00974B37" w:rsidP="00974B37">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7C565CF5" w14:textId="77777777" w:rsidR="00A70EFB" w:rsidRPr="00A70EFB" w:rsidRDefault="00974B37" w:rsidP="00A70EFB">
      <w:pPr>
        <w:pStyle w:val="a5"/>
        <w:spacing w:after="0"/>
      </w:pPr>
      <w:r>
        <w:rPr>
          <w:b/>
        </w:rPr>
        <w:t xml:space="preserve">Организацияобразования : </w:t>
      </w:r>
      <w:r w:rsidR="00A70EFB" w:rsidRPr="00A70EFB">
        <w:rPr>
          <w:b/>
        </w:rPr>
        <w:t>КГУ «ОСШ села Красный Кордон»</w:t>
      </w:r>
    </w:p>
    <w:p w14:paraId="1839101A" w14:textId="77777777" w:rsidR="00974B37" w:rsidRDefault="00974B37" w:rsidP="00974B37">
      <w:pPr>
        <w:pStyle w:val="a5"/>
        <w:tabs>
          <w:tab w:val="left" w:pos="10271"/>
          <w:tab w:val="left" w:pos="10325"/>
        </w:tabs>
        <w:spacing w:after="0"/>
        <w:ind w:right="398"/>
        <w:rPr>
          <w:u w:val="single"/>
        </w:rPr>
      </w:pPr>
      <w:r>
        <w:rPr>
          <w:b/>
          <w:spacing w:val="-2"/>
        </w:rPr>
        <w:t>Группа/класс:</w:t>
      </w:r>
      <w:r>
        <w:rPr>
          <w:u w:val="single"/>
        </w:rPr>
        <w:t xml:space="preserve">предшкольный класс </w:t>
      </w:r>
    </w:p>
    <w:p w14:paraId="602B7AE7" w14:textId="77777777" w:rsidR="00B458A4" w:rsidRDefault="001215E2">
      <w:pPr>
        <w:pStyle w:val="a5"/>
        <w:tabs>
          <w:tab w:val="left" w:pos="10271"/>
          <w:tab w:val="left" w:pos="10325"/>
        </w:tabs>
        <w:spacing w:after="0"/>
        <w:ind w:right="398"/>
      </w:pPr>
      <w:r>
        <w:rPr>
          <w:b/>
        </w:rPr>
        <w:t>Возраст детей:</w:t>
      </w:r>
      <w:r>
        <w:rPr>
          <w:u w:val="single"/>
        </w:rPr>
        <w:t xml:space="preserve"> 5 лет </w:t>
      </w:r>
    </w:p>
    <w:p w14:paraId="7F16D85D" w14:textId="77777777" w:rsidR="00B458A4" w:rsidRDefault="001215E2">
      <w:pPr>
        <w:spacing w:after="0" w:line="240" w:lineRule="auto"/>
        <w:ind w:right="-1"/>
        <w:rPr>
          <w:rFonts w:ascii="Times New Roman" w:hAnsi="Times New Roman" w:cs="Times New Roman"/>
          <w:sz w:val="24"/>
          <w:szCs w:val="24"/>
          <w:u w:val="single"/>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январь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6</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15021" w:type="dxa"/>
        <w:tblLook w:val="04A0" w:firstRow="1" w:lastRow="0" w:firstColumn="1" w:lastColumn="0" w:noHBand="0" w:noVBand="1"/>
      </w:tblPr>
      <w:tblGrid>
        <w:gridCol w:w="1215"/>
        <w:gridCol w:w="2035"/>
        <w:gridCol w:w="11771"/>
      </w:tblGrid>
      <w:tr w:rsidR="00B458A4" w14:paraId="51268AED" w14:textId="77777777">
        <w:tc>
          <w:tcPr>
            <w:tcW w:w="1215" w:type="dxa"/>
          </w:tcPr>
          <w:p w14:paraId="2A776FEE"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035" w:type="dxa"/>
          </w:tcPr>
          <w:p w14:paraId="430DD8F3"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1771" w:type="dxa"/>
          </w:tcPr>
          <w:p w14:paraId="0548B3CE" w14:textId="77777777" w:rsidR="00B458A4" w:rsidRDefault="001215E2" w:rsidP="001215E2">
            <w:pPr>
              <w:tabs>
                <w:tab w:val="left" w:pos="11238"/>
              </w:tabs>
              <w:spacing w:after="0" w:line="240" w:lineRule="auto"/>
              <w:ind w:firstLineChars="275" w:firstLine="660"/>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343C2D9D" w14:textId="77777777">
        <w:tc>
          <w:tcPr>
            <w:tcW w:w="1215" w:type="dxa"/>
            <w:vMerge w:val="restart"/>
          </w:tcPr>
          <w:p w14:paraId="4EAC7C90"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ЯНВАРЬ</w:t>
            </w:r>
          </w:p>
        </w:tc>
        <w:tc>
          <w:tcPr>
            <w:tcW w:w="2035" w:type="dxa"/>
          </w:tcPr>
          <w:p w14:paraId="4A3391AE"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ое воспитание</w:t>
            </w:r>
          </w:p>
        </w:tc>
        <w:tc>
          <w:tcPr>
            <w:tcW w:w="11771" w:type="dxa"/>
          </w:tcPr>
          <w:p w14:paraId="3768933B"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Ползанье.</w:t>
            </w:r>
            <w:r>
              <w:rPr>
                <w:rFonts w:ascii="Times New Roman" w:eastAsia="Times New Roman" w:hAnsi="Times New Roman" w:cs="Times New Roman"/>
                <w:color w:val="000000"/>
                <w:sz w:val="24"/>
                <w:szCs w:val="24"/>
              </w:rPr>
              <w:t xml:space="preserve">Учить ползать на четвереньках «змейкой» между предметами в чередовании с ходьбой, бегом, переползать через препятствия; ползать на четвереньках (расстояние 3–4 м), толкая головой мяч. </w:t>
            </w:r>
          </w:p>
          <w:p w14:paraId="41E5222A"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Формирование здорового образа жизни. </w:t>
            </w:r>
            <w:r>
              <w:rPr>
                <w:rFonts w:ascii="Times New Roman" w:eastAsia="Times New Roman" w:hAnsi="Times New Roman" w:cs="Times New Roman"/>
                <w:sz w:val="24"/>
                <w:szCs w:val="24"/>
              </w:rPr>
              <w:t xml:space="preserve">Прививать интерес к физической культуре испорту ижелание заниматься физкультурой испортом. </w:t>
            </w:r>
          </w:p>
          <w:p w14:paraId="0E5C7609"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Спортивные игры. </w:t>
            </w:r>
            <w:r>
              <w:rPr>
                <w:rFonts w:ascii="Times New Roman" w:eastAsia="Times New Roman" w:hAnsi="Times New Roman" w:cs="Times New Roman"/>
                <w:sz w:val="24"/>
                <w:szCs w:val="24"/>
              </w:rPr>
              <w:t xml:space="preserve">Продолжать знакомить сразличными видами спорта. </w:t>
            </w:r>
          </w:p>
          <w:p w14:paraId="0C28E368"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Ходьба на лыжах.</w:t>
            </w:r>
            <w:r>
              <w:rPr>
                <w:rFonts w:ascii="Times New Roman" w:eastAsia="Times New Roman" w:hAnsi="Times New Roman" w:cs="Times New Roman"/>
                <w:color w:val="000000"/>
                <w:sz w:val="24"/>
                <w:szCs w:val="24"/>
              </w:rPr>
              <w:t xml:space="preserve"> Передвигаться переменным шагом друг за другом, скользить на левой и правой ноге. Делать повороты переступанием на месте вправо и влево, вокруг в обе стороны. </w:t>
            </w:r>
          </w:p>
          <w:p w14:paraId="17A8BFBC"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О</w:t>
            </w:r>
            <w:r>
              <w:rPr>
                <w:rFonts w:ascii="Times New Roman" w:hAnsi="Times New Roman" w:cs="Times New Roman"/>
                <w:sz w:val="24"/>
                <w:szCs w:val="24"/>
              </w:rPr>
              <w:t>бучение ходьбе на лыжах.</w:t>
            </w:r>
          </w:p>
          <w:p w14:paraId="3FD0568E"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trike/>
                <w:color w:val="FF0000"/>
                <w:sz w:val="24"/>
                <w:szCs w:val="24"/>
              </w:rPr>
            </w:pPr>
            <w:r>
              <w:rPr>
                <w:rFonts w:ascii="Times New Roman" w:eastAsia="Times New Roman" w:hAnsi="Times New Roman" w:cs="Times New Roman"/>
                <w:b/>
                <w:bCs/>
                <w:color w:val="000000"/>
                <w:sz w:val="24"/>
                <w:szCs w:val="24"/>
              </w:rPr>
              <w:t>Катание на санках.</w:t>
            </w:r>
            <w:r>
              <w:rPr>
                <w:rFonts w:ascii="Times New Roman" w:eastAsia="Times New Roman" w:hAnsi="Times New Roman" w:cs="Times New Roman"/>
                <w:color w:val="000000"/>
                <w:sz w:val="24"/>
                <w:szCs w:val="24"/>
              </w:rPr>
              <w:t xml:space="preserve"> Катать друг друга на санках, кататься на санках с горки по одному и по двое. </w:t>
            </w:r>
          </w:p>
          <w:p w14:paraId="36955576" w14:textId="77777777" w:rsidR="00B458A4" w:rsidRDefault="001215E2" w:rsidP="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b/>
                <w:bCs/>
                <w:sz w:val="24"/>
                <w:szCs w:val="24"/>
              </w:rPr>
              <w:t xml:space="preserve">Бросание, ловля, метание. </w:t>
            </w:r>
            <w:r>
              <w:rPr>
                <w:rFonts w:ascii="Times New Roman" w:hAnsi="Times New Roman" w:cs="Times New Roman"/>
                <w:sz w:val="24"/>
                <w:szCs w:val="24"/>
                <w:lang w:val="kk-KZ"/>
              </w:rPr>
              <w:t>Б</w:t>
            </w:r>
            <w:r>
              <w:rPr>
                <w:rFonts w:ascii="Times New Roman" w:hAnsi="Times New Roman" w:cs="Times New Roman"/>
                <w:sz w:val="24"/>
                <w:szCs w:val="24"/>
              </w:rPr>
              <w:t>росание мяча вдаль двумя руками из-за головы, в положении сидя;</w:t>
            </w:r>
          </w:p>
          <w:p w14:paraId="19FC5B79" w14:textId="77777777" w:rsidR="00B458A4" w:rsidRDefault="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sz w:val="24"/>
                <w:szCs w:val="24"/>
                <w:lang w:val="kk-KZ"/>
              </w:rPr>
              <w:t>Ф</w:t>
            </w:r>
            <w:r>
              <w:rPr>
                <w:rFonts w:ascii="Times New Roman" w:hAnsi="Times New Roman" w:cs="Times New Roman"/>
                <w:sz w:val="24"/>
                <w:szCs w:val="24"/>
              </w:rPr>
              <w:t>ормирование умения координировать действия при совместном решении двигательных задач.</w:t>
            </w:r>
          </w:p>
          <w:p w14:paraId="014DEF00" w14:textId="77777777" w:rsidR="00B458A4" w:rsidRDefault="001215E2" w:rsidP="001215E2">
            <w:pPr>
              <w:spacing w:after="0" w:line="240" w:lineRule="auto"/>
              <w:ind w:firstLineChars="275" w:firstLine="660"/>
              <w:rPr>
                <w:rFonts w:ascii="Times New Roman" w:hAnsi="Times New Roman" w:cs="Times New Roman"/>
                <w:sz w:val="24"/>
                <w:szCs w:val="24"/>
              </w:rPr>
            </w:pPr>
            <w:r>
              <w:rPr>
                <w:rFonts w:ascii="Times New Roman" w:hAnsi="Times New Roman"/>
                <w:b/>
                <w:bCs/>
                <w:sz w:val="24"/>
                <w:szCs w:val="24"/>
              </w:rPr>
              <w:t xml:space="preserve">Культурно-гигиенические навыки. </w:t>
            </w:r>
            <w:r>
              <w:rPr>
                <w:rFonts w:ascii="Times New Roman" w:hAnsi="Times New Roman"/>
                <w:sz w:val="24"/>
                <w:szCs w:val="24"/>
              </w:rPr>
              <w:t>Совершенствовать навыки по самообслуживанию и уходу за своей одеждой.</w:t>
            </w:r>
          </w:p>
          <w:p w14:paraId="25D695C3"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14:paraId="0E88198D" w14:textId="77777777">
        <w:tc>
          <w:tcPr>
            <w:tcW w:w="1215" w:type="dxa"/>
            <w:vMerge/>
          </w:tcPr>
          <w:p w14:paraId="03AEA1DD" w14:textId="77777777" w:rsidR="00B458A4" w:rsidRDefault="00B458A4">
            <w:pPr>
              <w:spacing w:after="0" w:line="240" w:lineRule="auto"/>
              <w:rPr>
                <w:rFonts w:ascii="Times New Roman" w:hAnsi="Times New Roman" w:cs="Times New Roman"/>
                <w:sz w:val="24"/>
                <w:szCs w:val="24"/>
              </w:rPr>
            </w:pPr>
          </w:p>
        </w:tc>
        <w:tc>
          <w:tcPr>
            <w:tcW w:w="2035" w:type="dxa"/>
          </w:tcPr>
          <w:p w14:paraId="5D84517F"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1771" w:type="dxa"/>
          </w:tcPr>
          <w:p w14:paraId="38374BCB"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bookmarkStart w:id="14" w:name="z2002"/>
            <w:r>
              <w:rPr>
                <w:rFonts w:ascii="Times New Roman" w:hAnsi="Times New Roman" w:cs="Times New Roman"/>
                <w:b/>
                <w:bCs/>
                <w:sz w:val="24"/>
                <w:szCs w:val="24"/>
              </w:rPr>
              <w:t xml:space="preserve">Грамматический строй речи. </w:t>
            </w:r>
            <w:r>
              <w:rPr>
                <w:rFonts w:ascii="Times New Roman" w:hAnsi="Times New Roman" w:cs="Times New Roman"/>
                <w:sz w:val="24"/>
                <w:szCs w:val="24"/>
                <w:lang w:val="kk-KZ"/>
              </w:rPr>
              <w:t>З</w:t>
            </w:r>
            <w:r>
              <w:rPr>
                <w:rFonts w:ascii="Times New Roman" w:hAnsi="Times New Roman" w:cs="Times New Roman"/>
                <w:sz w:val="24"/>
                <w:szCs w:val="24"/>
              </w:rPr>
              <w:t>акреплять умение согласовывать местоимения с именем существительным в роде и числе; развивать умение наблюдать и выделять характерные признаки игрушек; воспитывать бережное отношение к игрушкам.</w:t>
            </w:r>
          </w:p>
          <w:p w14:paraId="3C637407"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Совершенствовать грамматический строй речи, обогащать словарный запас; развивать голосовой аппарат</w:t>
            </w:r>
          </w:p>
          <w:p w14:paraId="4E66FCBF" w14:textId="77777777" w:rsidR="00B458A4" w:rsidRDefault="001215E2">
            <w:pPr>
              <w:ind w:firstLineChars="275" w:firstLine="660"/>
              <w:rPr>
                <w:rFonts w:ascii="Times New Roman" w:eastAsia="Times New Roman" w:hAnsi="Times New Roman" w:cs="Times New Roman"/>
                <w:sz w:val="24"/>
                <w:szCs w:val="24"/>
              </w:rPr>
            </w:pPr>
            <w:r>
              <w:rPr>
                <w:rFonts w:ascii="Times New Roman" w:hAnsi="Times New Roman" w:cs="Times New Roman"/>
                <w:sz w:val="24"/>
                <w:szCs w:val="24"/>
                <w:lang w:val="kk-KZ"/>
              </w:rPr>
              <w:t>З</w:t>
            </w:r>
            <w:r>
              <w:rPr>
                <w:rFonts w:ascii="Times New Roman" w:hAnsi="Times New Roman" w:cs="Times New Roman"/>
                <w:sz w:val="24"/>
                <w:szCs w:val="24"/>
              </w:rPr>
              <w:t xml:space="preserve">акреплять умение устанавливать причинно-следственные связи, последовательность событий, упражнять в образовании и употреблении имен прилагательных и глаголов, согласовывать их с именами существительными, составлять сложные предложения; развивать внимание, память; воспитывать интерес к природе. </w:t>
            </w:r>
          </w:p>
          <w:p w14:paraId="5FFAFACF"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Звуковая культура речи. </w:t>
            </w:r>
            <w:r>
              <w:rPr>
                <w:rFonts w:ascii="Times New Roman" w:eastAsia="Times New Roman" w:hAnsi="Times New Roman" w:cs="Times New Roman"/>
                <w:sz w:val="24"/>
                <w:szCs w:val="24"/>
              </w:rPr>
              <w:t>Использовать в речи средства интонационной выразительности: регулировать темпа голоса, логическую паузу и акцент.</w:t>
            </w:r>
            <w:bookmarkStart w:id="15" w:name="z1992"/>
          </w:p>
          <w:bookmarkEnd w:id="15"/>
          <w:p w14:paraId="3A74C5B8"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Связная речь. </w:t>
            </w:r>
            <w:r>
              <w:rPr>
                <w:rFonts w:ascii="Times New Roman" w:eastAsia="Times New Roman" w:hAnsi="Times New Roman" w:cs="Times New Roman"/>
                <w:color w:val="000000"/>
                <w:sz w:val="24"/>
                <w:szCs w:val="24"/>
              </w:rPr>
              <w:t>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вести себя культурно во время беседы, быть тактичным и спокойным.</w:t>
            </w:r>
          </w:p>
          <w:bookmarkEnd w:id="14"/>
          <w:p w14:paraId="2CD1FA9D" w14:textId="77777777" w:rsidR="00B458A4" w:rsidRDefault="001215E2">
            <w:pPr>
              <w:ind w:firstLineChars="275" w:firstLine="660"/>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w:t>
            </w:r>
            <w:r>
              <w:rPr>
                <w:rFonts w:ascii="Times New Roman" w:eastAsia="Times New Roman" w:hAnsi="Times New Roman" w:cs="Times New Roman"/>
                <w:sz w:val="24"/>
                <w:szCs w:val="24"/>
              </w:rPr>
              <w:t xml:space="preserve">азвивать устную речь через знакомство с культурой, традициями казахского народа; воспитывать </w:t>
            </w:r>
            <w:r>
              <w:rPr>
                <w:rFonts w:ascii="Times New Roman" w:eastAsia="Times New Roman" w:hAnsi="Times New Roman" w:cs="Times New Roman"/>
                <w:sz w:val="24"/>
                <w:szCs w:val="24"/>
              </w:rPr>
              <w:lastRenderedPageBreak/>
              <w:t>уважительное отношение к культуре казахского народа.</w:t>
            </w:r>
          </w:p>
        </w:tc>
      </w:tr>
      <w:tr w:rsidR="00B458A4" w14:paraId="34F8F07D" w14:textId="77777777">
        <w:tc>
          <w:tcPr>
            <w:tcW w:w="1215" w:type="dxa"/>
            <w:vMerge/>
          </w:tcPr>
          <w:p w14:paraId="1648F8C3" w14:textId="77777777" w:rsidR="00B458A4" w:rsidRDefault="00B458A4">
            <w:pPr>
              <w:spacing w:after="0" w:line="240" w:lineRule="auto"/>
              <w:rPr>
                <w:rFonts w:ascii="Times New Roman" w:hAnsi="Times New Roman" w:cs="Times New Roman"/>
                <w:sz w:val="24"/>
                <w:szCs w:val="24"/>
              </w:rPr>
            </w:pPr>
          </w:p>
        </w:tc>
        <w:tc>
          <w:tcPr>
            <w:tcW w:w="2035" w:type="dxa"/>
          </w:tcPr>
          <w:p w14:paraId="087C0FB5"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1771" w:type="dxa"/>
          </w:tcPr>
          <w:p w14:paraId="1A735571"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Обобщить знания детей о взаимосвязи и взаимозависимости природных явлений; об особенностях образа жизни животных в разное время года. Закреплять особенности литературного жанра сказка, малых видов литературных жанров. Развивать связную речь, умение договаривать слова в предложениях, мышление, внимание, память. Воспитывать интерес к окружающей природе, заботливое отношение к птицам и диким животным.</w:t>
            </w:r>
          </w:p>
          <w:p w14:paraId="55A19CDA"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Учить заучивать стихотворение с помощью схем-рисунков, рассказывать выразительно, с интонацией.  </w:t>
            </w:r>
          </w:p>
          <w:p w14:paraId="340B3801"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Учить эмоционально воспринимать содержание сказки, оценивать поступки героев. Закреплять знания детей об особенностях литературных жанров сказка, пословицы и поговорки. Обогащать словарь. Развивать связную речь, память, логическое мышление. Воспитывать чувство любви и доброты к своим близким и понимание таких нравственных ценностей как взаимопонимание, справедливость, щедрость.</w:t>
            </w:r>
          </w:p>
          <w:p w14:paraId="2D704BEA"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Закреплять особенности литературного жанра стихотворение, умение отгадывать загадки. Обогащать словарь. Развивать связную речь, умение считать от 1 до 10, ориентироваться в пространстве, мышление, память, внимание. Воспитывать интерес к окружающей природе.</w:t>
            </w:r>
          </w:p>
          <w:p w14:paraId="481D29C6"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знакомить детей с произведениями малого литературного жанра cкороговорка. Упражнять отчетливо произносить звуки скороговорки. Развивать диалогическую речь, память, воображение. Воспитывать умение сотрудничать с партнерами по спектаклю, создавать целостный сюжет сказки коллективно.</w:t>
            </w:r>
          </w:p>
          <w:p w14:paraId="21D85BA3"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Продолжать знакомить детей со считалками. Развивать связную речь, внимание, память, воображение. Воспитывать заботливое отношение к домашним животным.  </w:t>
            </w:r>
          </w:p>
          <w:p w14:paraId="0440335E"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p w14:paraId="2DFF44A3"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14:paraId="579BE0B6" w14:textId="77777777">
        <w:tc>
          <w:tcPr>
            <w:tcW w:w="1215" w:type="dxa"/>
            <w:vMerge/>
          </w:tcPr>
          <w:p w14:paraId="4D2ECBFE" w14:textId="77777777" w:rsidR="00B458A4" w:rsidRDefault="00B458A4">
            <w:pPr>
              <w:spacing w:after="0" w:line="240" w:lineRule="auto"/>
              <w:rPr>
                <w:rFonts w:ascii="Times New Roman" w:hAnsi="Times New Roman" w:cs="Times New Roman"/>
                <w:sz w:val="24"/>
                <w:szCs w:val="24"/>
              </w:rPr>
            </w:pPr>
          </w:p>
        </w:tc>
        <w:tc>
          <w:tcPr>
            <w:tcW w:w="2035" w:type="dxa"/>
          </w:tcPr>
          <w:p w14:paraId="1754AE4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1771" w:type="dxa"/>
          </w:tcPr>
          <w:p w14:paraId="26AEE649"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Графические навыки. </w:t>
            </w:r>
            <w:r>
              <w:rPr>
                <w:rFonts w:ascii="Times New Roman" w:eastAsia="Times New Roman" w:hAnsi="Times New Roman" w:cs="Times New Roman"/>
                <w:color w:val="000000"/>
                <w:sz w:val="24"/>
                <w:szCs w:val="24"/>
              </w:rPr>
              <w:t>Учить детей называть слова на заданный мягкий согласный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p w14:paraId="1EC5481A"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w:t>
            </w:r>
          </w:p>
          <w:p w14:paraId="116BCF29"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rPr>
              <w:t>Упражнять умение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p w14:paraId="6FF716D5"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Продолжать учить интонационно выделять голосом заданный звук в слове.  Упражнять умение правильно называть твердые и мягкие согласные звуки.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7533D965"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lastRenderedPageBreak/>
              <w:t>Систематизировать знания о гласных звуках.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6127E6CF"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Упражнять умение называть согласные звуки, определять длинные и короткие слова.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52CE7B6C"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lang w:val="kk-KZ"/>
              </w:rPr>
              <w:t>Д</w:t>
            </w:r>
            <w:r>
              <w:rPr>
                <w:rFonts w:ascii="Times New Roman" w:hAnsi="Times New Roman" w:cs="Times New Roman"/>
                <w:sz w:val="24"/>
                <w:szCs w:val="24"/>
              </w:rPr>
              <w:t>обавлять слова, которые подходят по лексическому значению.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5661D179"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Учить 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14:paraId="01ADF6BD"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Продолжать учить выполнять звуковой анализ слов: определять порядок гласных и согласных звуков в слове. </w:t>
            </w:r>
          </w:p>
          <w:p w14:paraId="09DF53BB"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rsidRPr="00C8210F" w14:paraId="7B493E6D" w14:textId="77777777">
        <w:tc>
          <w:tcPr>
            <w:tcW w:w="1215" w:type="dxa"/>
            <w:vMerge/>
          </w:tcPr>
          <w:p w14:paraId="1208844C" w14:textId="77777777" w:rsidR="00B458A4" w:rsidRDefault="00B458A4">
            <w:pPr>
              <w:spacing w:after="0" w:line="240" w:lineRule="auto"/>
              <w:rPr>
                <w:rFonts w:ascii="Times New Roman" w:hAnsi="Times New Roman" w:cs="Times New Roman"/>
                <w:sz w:val="24"/>
                <w:szCs w:val="24"/>
              </w:rPr>
            </w:pPr>
          </w:p>
        </w:tc>
        <w:tc>
          <w:tcPr>
            <w:tcW w:w="2035" w:type="dxa"/>
          </w:tcPr>
          <w:p w14:paraId="6BC8082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1771" w:type="dxa"/>
          </w:tcPr>
          <w:p w14:paraId="73EE01B4"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О</w:t>
            </w:r>
            <w:r w:rsidRPr="001215E2">
              <w:rPr>
                <w:rFonts w:ascii="Times New Roman" w:hAnsi="Times New Roman" w:cs="Times New Roman"/>
                <w:sz w:val="24"/>
                <w:szCs w:val="24"/>
                <w:lang w:val="kk-KZ"/>
              </w:rPr>
              <w:t>рмандағы жануарлар мен құстардың атауларын дұрыс айта алу, білімдерін бекіту.</w:t>
            </w:r>
          </w:p>
          <w:p w14:paraId="0CC45D7D"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Қарапайым сұрақтар қоюды және оларға жай сөйлеммен жауап беруді дағдыландыру, диалогке қатысуға үйрету;</w:t>
            </w:r>
          </w:p>
          <w:p w14:paraId="64434B11"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К</w:t>
            </w:r>
            <w:r w:rsidRPr="001215E2">
              <w:rPr>
                <w:rFonts w:ascii="Times New Roman" w:hAnsi="Times New Roman" w:cs="Times New Roman"/>
                <w:sz w:val="24"/>
                <w:szCs w:val="24"/>
                <w:lang w:val="kk-KZ"/>
              </w:rPr>
              <w:t>иімінің қазақша атауларын еске түсіру,жаңа атаулар мен таныстыру;</w:t>
            </w:r>
          </w:p>
          <w:p w14:paraId="04A3B009"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Қ</w:t>
            </w:r>
            <w:r w:rsidRPr="001215E2">
              <w:rPr>
                <w:rFonts w:ascii="Times New Roman" w:hAnsi="Times New Roman" w:cs="Times New Roman"/>
                <w:sz w:val="24"/>
                <w:szCs w:val="24"/>
                <w:lang w:val="kk-KZ"/>
              </w:rPr>
              <w:t>ысты киімінің қазақша атаулары мен таныстыруды жалғастыру; оларды топтай алуға үйрету.</w:t>
            </w:r>
          </w:p>
          <w:p w14:paraId="16A4E91E" w14:textId="77777777" w:rsidR="00B458A4" w:rsidRDefault="001215E2">
            <w:pPr>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Сөздік қорларындағы сөздерді белсенді қолдана білуге жаттықтыру, қарапайым сұрақ қойып,оларға жай сөйлем мен жауап беруді дағдыландыру. Қазақ тіліндегі сөздер мен сөйлемдерді түсініп және күнделікті өмірде қолдана білуге үйрету.</w:t>
            </w:r>
          </w:p>
          <w:p w14:paraId="4F8FDEF1"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Ұ</w:t>
            </w:r>
            <w:r w:rsidRPr="001215E2">
              <w:rPr>
                <w:rFonts w:ascii="Times New Roman" w:hAnsi="Times New Roman" w:cs="Times New Roman"/>
                <w:sz w:val="24"/>
                <w:szCs w:val="24"/>
                <w:lang w:val="kk-KZ"/>
              </w:rPr>
              <w:t>лттық киімдермен таныстыру, олардың қазақша атауларын айт қызып, тілдерін жаттықтыру.</w:t>
            </w:r>
          </w:p>
          <w:p w14:paraId="5D68A27C"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Д</w:t>
            </w:r>
            <w:r w:rsidRPr="001215E2">
              <w:rPr>
                <w:rFonts w:ascii="Times New Roman" w:hAnsi="Times New Roman" w:cs="Times New Roman"/>
                <w:sz w:val="24"/>
                <w:szCs w:val="24"/>
                <w:lang w:val="kk-KZ"/>
              </w:rPr>
              <w:t>ене мүшелерінің атқаратын қызметін айта алуға үйрету.</w:t>
            </w:r>
          </w:p>
          <w:p w14:paraId="122E4E35" w14:textId="77777777" w:rsidR="00B458A4" w:rsidRDefault="001215E2">
            <w:pPr>
              <w:spacing w:after="0" w:line="240" w:lineRule="auto"/>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2-3 сөйлем мен затты сипаттай білу дағдыларын дамыту.</w:t>
            </w:r>
          </w:p>
          <w:p w14:paraId="157B14F5" w14:textId="77777777" w:rsidR="00B458A4" w:rsidRDefault="001215E2">
            <w:pPr>
              <w:spacing w:after="0" w:line="240" w:lineRule="auto"/>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 xml:space="preserve">Сөздерменсөйлемдердітүсінудіжәнеқолданудыүйрету. </w:t>
            </w:r>
          </w:p>
          <w:p w14:paraId="2DDFBC58" w14:textId="77777777" w:rsidR="00B458A4" w:rsidRDefault="001215E2">
            <w:pPr>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Сөздік қорларындағы сөздерді белсенді қолдана білуге жаттықтыру, Сөздерді бір- бірі мен байланыстырып, сөйлем құрай білу дағдыларын жетілдіру. Киімдерін меншіктеп айта алуға үйрету. Киімдерді жеке ше және көпше түрде айта алуға үйрету.</w:t>
            </w:r>
          </w:p>
        </w:tc>
      </w:tr>
      <w:tr w:rsidR="00B458A4" w14:paraId="1EC80EA3" w14:textId="77777777">
        <w:tc>
          <w:tcPr>
            <w:tcW w:w="1215" w:type="dxa"/>
            <w:vMerge/>
          </w:tcPr>
          <w:p w14:paraId="43ECE039" w14:textId="77777777" w:rsidR="00B458A4" w:rsidRDefault="00B458A4">
            <w:pPr>
              <w:spacing w:after="0" w:line="240" w:lineRule="auto"/>
              <w:rPr>
                <w:rFonts w:ascii="Times New Roman" w:hAnsi="Times New Roman" w:cs="Times New Roman"/>
                <w:sz w:val="24"/>
                <w:szCs w:val="24"/>
                <w:lang w:val="kk-KZ"/>
              </w:rPr>
            </w:pPr>
          </w:p>
        </w:tc>
        <w:tc>
          <w:tcPr>
            <w:tcW w:w="2035" w:type="dxa"/>
          </w:tcPr>
          <w:p w14:paraId="7162B1A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Основы </w:t>
            </w:r>
            <w:r>
              <w:rPr>
                <w:rFonts w:ascii="Times New Roman" w:hAnsi="Times New Roman" w:cs="Times New Roman"/>
                <w:sz w:val="24"/>
                <w:szCs w:val="24"/>
                <w:lang w:val="kk-KZ"/>
              </w:rPr>
              <w:lastRenderedPageBreak/>
              <w:t>математики</w:t>
            </w:r>
          </w:p>
        </w:tc>
        <w:tc>
          <w:tcPr>
            <w:tcW w:w="11771" w:type="dxa"/>
          </w:tcPr>
          <w:p w14:paraId="7246A11E"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Количество и счет. </w:t>
            </w:r>
            <w:r>
              <w:rPr>
                <w:rFonts w:ascii="Times New Roman" w:eastAsia="Times New Roman" w:hAnsi="Times New Roman" w:cs="Times New Roman"/>
                <w:color w:val="000000"/>
                <w:sz w:val="24"/>
                <w:szCs w:val="24"/>
                <w:lang w:val="kk-KZ"/>
              </w:rPr>
              <w:t>З</w:t>
            </w:r>
            <w:r>
              <w:rPr>
                <w:rFonts w:ascii="Times New Roman" w:eastAsia="Times New Roman" w:hAnsi="Times New Roman" w:cs="Times New Roman"/>
                <w:color w:val="000000"/>
                <w:sz w:val="24"/>
                <w:szCs w:val="24"/>
              </w:rPr>
              <w:t xml:space="preserve">акреплять умение вести счет от 1 до 10 в прямом и обратном порядке, соотносить </w:t>
            </w:r>
            <w:r>
              <w:rPr>
                <w:rFonts w:ascii="Times New Roman" w:eastAsia="Times New Roman" w:hAnsi="Times New Roman" w:cs="Times New Roman"/>
                <w:color w:val="000000"/>
                <w:sz w:val="24"/>
                <w:szCs w:val="24"/>
              </w:rPr>
              <w:lastRenderedPageBreak/>
              <w:t>количество и цифру. Развивать речь, внимание, умение анализировать, сравнивать, строить простейшие умозаключения, мелкую моторику рук. Воспитывать усидчивость и самостоятельность.</w:t>
            </w:r>
          </w:p>
          <w:p w14:paraId="1A9FFE80"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Упражнять умение считать в обратном порядке, находить пропущенные цифры, соотносить количество с цифрой. Развивать умение анализировать, сравнивать, строить простейшие умозаключения, мелкую моторику рук, выполнять штриховку в заданном направлении. Воспитывать интерес к познавательной деятельности.   </w:t>
            </w:r>
          </w:p>
          <w:p w14:paraId="06F33F0F"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Ориентировка во времени.</w:t>
            </w:r>
            <w:r>
              <w:rPr>
                <w:rFonts w:ascii="Times New Roman" w:hAnsi="Times New Roman" w:cs="Times New Roman"/>
                <w:sz w:val="24"/>
                <w:szCs w:val="24"/>
              </w:rPr>
              <w:t>Закреплять умение правильно называть последовательность событий, анализировать, строить простейшие умозаключения. Развивать внимание, память, мелкую моторику рук, выполнять штриховку предмета. Воспитывать любознательность.</w:t>
            </w:r>
          </w:p>
          <w:p w14:paraId="3CC6CBA9" w14:textId="77777777" w:rsidR="00B458A4" w:rsidRDefault="001215E2" w:rsidP="001215E2">
            <w:pPr>
              <w:ind w:firstLineChars="275" w:firstLine="660"/>
              <w:rPr>
                <w:rFonts w:ascii="Times New Roman" w:hAnsi="Times New Roman" w:cs="Times New Roman"/>
                <w:sz w:val="24"/>
                <w:szCs w:val="24"/>
              </w:rPr>
            </w:pPr>
            <w:r>
              <w:rPr>
                <w:rFonts w:ascii="Times New Roman" w:hAnsi="Times New Roman" w:cs="Times New Roman"/>
                <w:b/>
                <w:bCs/>
                <w:sz w:val="24"/>
                <w:szCs w:val="24"/>
                <w:lang w:val="kk-KZ"/>
              </w:rPr>
              <w:t>О</w:t>
            </w:r>
            <w:r>
              <w:rPr>
                <w:rFonts w:ascii="Times New Roman" w:hAnsi="Times New Roman" w:cs="Times New Roman"/>
                <w:b/>
                <w:bCs/>
                <w:sz w:val="24"/>
                <w:szCs w:val="24"/>
              </w:rPr>
              <w:t>риентировка на листе бумаги</w:t>
            </w:r>
            <w:r>
              <w:rPr>
                <w:rFonts w:ascii="Times New Roman" w:hAnsi="Times New Roman" w:cs="Times New Roman"/>
                <w:sz w:val="24"/>
                <w:szCs w:val="24"/>
              </w:rPr>
              <w:t>. Развивать логическое мышление, внимание, память, речь, мелкую моторику рук, выполнять штриховку в заданном направлении. Воспитывать усидчивость, аккуратность.</w:t>
            </w:r>
          </w:p>
          <w:p w14:paraId="317FE87D"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Множества. </w:t>
            </w:r>
            <w:r>
              <w:rPr>
                <w:rFonts w:ascii="Times New Roman" w:eastAsia="Times New Roman" w:hAnsi="Times New Roman" w:cs="Times New Roman"/>
                <w:color w:val="000000"/>
                <w:sz w:val="24"/>
                <w:szCs w:val="24"/>
              </w:rPr>
              <w:t>Устанавливать отношения между целым множеством и каждой его частью;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Упражнять умение соотносить количество с цифрой, ориентироваться в пространстве и на листе бумаги. Развивать умение анализировать, сравнивать, строить простейшие умозаключения, мелкую моторику рук. Воспитывать умение доводить начатое дело до конца.</w:t>
            </w:r>
          </w:p>
          <w:p w14:paraId="1306D1F0"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Колическтво и счет. </w:t>
            </w:r>
            <w:r>
              <w:rPr>
                <w:rFonts w:ascii="Times New Roman" w:eastAsia="Times New Roman" w:hAnsi="Times New Roman" w:cs="Times New Roman"/>
                <w:color w:val="000000"/>
                <w:sz w:val="24"/>
                <w:szCs w:val="24"/>
              </w:rPr>
              <w:t>Учить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Упражнять умение соотносить количество с цифрой. Развивать логическое мышление, внимание, память, речь, мелкую моторику рук. Воспитывать усидчивость, аккуратность.</w:t>
            </w:r>
          </w:p>
          <w:p w14:paraId="07B0A574" w14:textId="77777777" w:rsidR="00B458A4" w:rsidRDefault="00B458A4">
            <w:pPr>
              <w:widowControl w:val="0"/>
              <w:spacing w:after="0" w:line="240" w:lineRule="auto"/>
              <w:ind w:firstLineChars="275" w:firstLine="660"/>
              <w:jc w:val="both"/>
              <w:rPr>
                <w:rFonts w:ascii="Times New Roman" w:eastAsia="Calibri" w:hAnsi="Times New Roman" w:cs="Times New Roman"/>
                <w:sz w:val="24"/>
                <w:szCs w:val="24"/>
              </w:rPr>
            </w:pPr>
          </w:p>
        </w:tc>
      </w:tr>
      <w:tr w:rsidR="00B458A4" w14:paraId="23E95CC9" w14:textId="77777777">
        <w:tc>
          <w:tcPr>
            <w:tcW w:w="1215" w:type="dxa"/>
            <w:vMerge/>
          </w:tcPr>
          <w:p w14:paraId="7BE63F3B" w14:textId="77777777" w:rsidR="00B458A4" w:rsidRDefault="00B458A4">
            <w:pPr>
              <w:spacing w:after="0" w:line="240" w:lineRule="auto"/>
              <w:rPr>
                <w:rFonts w:ascii="Times New Roman" w:hAnsi="Times New Roman" w:cs="Times New Roman"/>
                <w:sz w:val="24"/>
                <w:szCs w:val="24"/>
              </w:rPr>
            </w:pPr>
          </w:p>
        </w:tc>
        <w:tc>
          <w:tcPr>
            <w:tcW w:w="2035" w:type="dxa"/>
          </w:tcPr>
          <w:p w14:paraId="4B14A73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1771" w:type="dxa"/>
          </w:tcPr>
          <w:p w14:paraId="72605261"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Предметный мир. </w:t>
            </w:r>
            <w:r>
              <w:rPr>
                <w:rFonts w:ascii="Times New Roman" w:eastAsia="Times New Roman" w:hAnsi="Times New Roman" w:cs="Times New Roman"/>
                <w:color w:val="000000"/>
                <w:sz w:val="24"/>
                <w:szCs w:val="24"/>
              </w:rPr>
              <w:t>Формировать знания детей о жилище казахского народа – юрте, ее устройстве и внутреннем убранстве, быте предков; расширять представления о национальной культуре казахов, их кочевом образе жизни; развивать внимание, память, связную речь; воспитывать уважение к традициям и быту казахского народа.</w:t>
            </w:r>
          </w:p>
          <w:p w14:paraId="74454C2B"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Р</w:t>
            </w:r>
            <w:r>
              <w:rPr>
                <w:rFonts w:ascii="Times New Roman" w:hAnsi="Times New Roman" w:cs="Times New Roman"/>
                <w:sz w:val="24"/>
                <w:szCs w:val="24"/>
              </w:rPr>
              <w:t>асширять представления о национальной культуре казахов, их кочевом образе жизни; развивать внимание, память, связную речь; воспитывать уважение к традициям и быту казахского народа.</w:t>
            </w:r>
          </w:p>
          <w:p w14:paraId="2188146B"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Нравственное и патриотическое воспитание. </w:t>
            </w:r>
            <w:r>
              <w:rPr>
                <w:rFonts w:ascii="Times New Roman" w:hAnsi="Times New Roman" w:cs="Times New Roman"/>
                <w:sz w:val="24"/>
                <w:szCs w:val="24"/>
                <w:lang w:val="kk-KZ"/>
              </w:rPr>
              <w:t>Р</w:t>
            </w:r>
            <w:r>
              <w:rPr>
                <w:rFonts w:ascii="Times New Roman" w:hAnsi="Times New Roman" w:cs="Times New Roman"/>
                <w:sz w:val="24"/>
                <w:szCs w:val="24"/>
              </w:rPr>
              <w:t>ассказать об обрядах разрезания пут, укладывания в колыбель, посвящения во всадники «Ашамайғаотырғызу», побуждать к проявлению интереса к традициям и обычаям; развивать внимание, память, связную речь; воспитывать уважение и гордость за традиции родного народа.</w:t>
            </w:r>
          </w:p>
          <w:p w14:paraId="7C841E04"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П</w:t>
            </w:r>
            <w:r>
              <w:rPr>
                <w:rFonts w:ascii="Times New Roman" w:eastAsia="Times New Roman" w:hAnsi="Times New Roman" w:cs="Times New Roman"/>
                <w:color w:val="000000"/>
                <w:sz w:val="24"/>
                <w:szCs w:val="24"/>
              </w:rPr>
              <w:t>ознакомить с правилами исполнения Государственного гимна; раскрыть понятие о Гербе как официальной эмблеме государства; показать значимость Государственного Флага Республики Казахстан; познакомить детей</w:t>
            </w:r>
          </w:p>
          <w:p w14:paraId="738074CA"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Продолжать знакомить и расширять представление о традициях и обычаях казахского народа; </w:t>
            </w:r>
          </w:p>
          <w:p w14:paraId="220D549B"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Р</w:t>
            </w:r>
            <w:r>
              <w:rPr>
                <w:rFonts w:ascii="Times New Roman" w:eastAsia="Times New Roman" w:hAnsi="Times New Roman" w:cs="Times New Roman"/>
                <w:color w:val="000000"/>
                <w:sz w:val="24"/>
                <w:szCs w:val="24"/>
              </w:rPr>
              <w:t>асширить знания о Родине, дать сведения о природных богатствах страны, продолжить ознакомление с городами страны; формировать интерес к изучению истории страны.</w:t>
            </w:r>
          </w:p>
          <w:p w14:paraId="74739573"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sz w:val="24"/>
                <w:szCs w:val="24"/>
                <w:lang w:val="kk-KZ"/>
              </w:rPr>
              <w:t>У</w:t>
            </w:r>
            <w:r>
              <w:rPr>
                <w:rFonts w:ascii="Times New Roman" w:hAnsi="Times New Roman" w:cs="Times New Roman"/>
                <w:sz w:val="24"/>
                <w:szCs w:val="24"/>
              </w:rPr>
              <w:t xml:space="preserve">точнить представления о родах войск; рассказать о подвигах защитников Отечества во время Великой Отечественной войны; развивать внимание, память, связную речь; воспитывать уважение к защитникам </w:t>
            </w:r>
            <w:r>
              <w:rPr>
                <w:rFonts w:ascii="Times New Roman" w:hAnsi="Times New Roman" w:cs="Times New Roman"/>
                <w:sz w:val="24"/>
                <w:szCs w:val="24"/>
              </w:rPr>
              <w:lastRenderedPageBreak/>
              <w:t>Родины, к памяти павших воинов (возлагать цветы к обелискам, памятникам), патриотические чувства.</w:t>
            </w:r>
            <w:r>
              <w:rPr>
                <w:rFonts w:ascii="Times New Roman" w:eastAsia="Times New Roman" w:hAnsi="Times New Roman" w:cs="Times New Roman"/>
                <w:color w:val="000000"/>
                <w:sz w:val="24"/>
                <w:szCs w:val="24"/>
              </w:rPr>
              <w:t xml:space="preserve">Расширять представление о людях разных национальностей; </w:t>
            </w:r>
          </w:p>
          <w:p w14:paraId="11394023"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Приобщение к труду. </w:t>
            </w:r>
            <w:r>
              <w:rPr>
                <w:rFonts w:ascii="Times New Roman" w:eastAsia="Times New Roman" w:hAnsi="Times New Roman" w:cs="Times New Roman"/>
                <w:color w:val="000000"/>
                <w:sz w:val="24"/>
                <w:szCs w:val="24"/>
              </w:rPr>
              <w:t>Обучать умению использовать знания о трудовом процессе в рассказе о труде своих родителей, замечать взаимосвязь людей в труде. Подводить к осознанию того, что окружающие предметы, игрушки созданы трудом человека, и к ним нужно бережно относиться.</w:t>
            </w:r>
          </w:p>
          <w:p w14:paraId="5C5E2CCB" w14:textId="77777777" w:rsidR="00B458A4" w:rsidRDefault="00B458A4">
            <w:pPr>
              <w:spacing w:after="0" w:line="240" w:lineRule="auto"/>
              <w:ind w:firstLineChars="275" w:firstLine="660"/>
              <w:rPr>
                <w:rFonts w:ascii="Times New Roman" w:hAnsi="Times New Roman" w:cs="Times New Roman"/>
                <w:color w:val="000000"/>
                <w:sz w:val="24"/>
                <w:szCs w:val="24"/>
              </w:rPr>
            </w:pPr>
          </w:p>
        </w:tc>
      </w:tr>
      <w:tr w:rsidR="00B458A4" w14:paraId="69FB6A52" w14:textId="77777777">
        <w:tc>
          <w:tcPr>
            <w:tcW w:w="1215" w:type="dxa"/>
            <w:vMerge/>
          </w:tcPr>
          <w:p w14:paraId="4A995A38" w14:textId="77777777" w:rsidR="00B458A4" w:rsidRDefault="00B458A4">
            <w:pPr>
              <w:spacing w:after="0" w:line="240" w:lineRule="auto"/>
              <w:rPr>
                <w:rFonts w:ascii="Times New Roman" w:hAnsi="Times New Roman" w:cs="Times New Roman"/>
                <w:sz w:val="24"/>
                <w:szCs w:val="24"/>
              </w:rPr>
            </w:pPr>
          </w:p>
        </w:tc>
        <w:tc>
          <w:tcPr>
            <w:tcW w:w="2035" w:type="dxa"/>
            <w:vMerge w:val="restart"/>
          </w:tcPr>
          <w:p w14:paraId="7826EFF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08D06D23" w14:textId="77777777" w:rsidR="00B458A4" w:rsidRDefault="00B458A4">
            <w:pPr>
              <w:spacing w:after="0" w:line="240" w:lineRule="auto"/>
              <w:rPr>
                <w:rFonts w:ascii="Times New Roman" w:hAnsi="Times New Roman" w:cs="Times New Roman"/>
                <w:sz w:val="24"/>
                <w:szCs w:val="24"/>
                <w:lang w:val="kk-KZ"/>
              </w:rPr>
            </w:pPr>
          </w:p>
          <w:p w14:paraId="3EF7972E" w14:textId="77777777" w:rsidR="00B458A4" w:rsidRDefault="00B458A4">
            <w:pPr>
              <w:spacing w:after="0" w:line="240" w:lineRule="auto"/>
              <w:rPr>
                <w:rFonts w:ascii="Times New Roman" w:hAnsi="Times New Roman" w:cs="Times New Roman"/>
                <w:sz w:val="24"/>
                <w:szCs w:val="24"/>
                <w:lang w:val="kk-KZ"/>
              </w:rPr>
            </w:pPr>
          </w:p>
          <w:p w14:paraId="3B6F93C8" w14:textId="77777777" w:rsidR="00B458A4" w:rsidRDefault="00B458A4">
            <w:pPr>
              <w:spacing w:after="0" w:line="240" w:lineRule="auto"/>
              <w:rPr>
                <w:rFonts w:ascii="Times New Roman" w:hAnsi="Times New Roman" w:cs="Times New Roman"/>
                <w:sz w:val="24"/>
                <w:szCs w:val="24"/>
                <w:lang w:val="kk-KZ"/>
              </w:rPr>
            </w:pPr>
          </w:p>
          <w:p w14:paraId="428531DA" w14:textId="77777777" w:rsidR="00B458A4" w:rsidRDefault="00B458A4">
            <w:pPr>
              <w:spacing w:after="0" w:line="240" w:lineRule="auto"/>
              <w:rPr>
                <w:rFonts w:ascii="Times New Roman" w:hAnsi="Times New Roman" w:cs="Times New Roman"/>
                <w:sz w:val="24"/>
                <w:szCs w:val="24"/>
                <w:lang w:val="kk-KZ"/>
              </w:rPr>
            </w:pPr>
          </w:p>
          <w:p w14:paraId="0AD65C0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5C9443BD" w14:textId="77777777" w:rsidR="00B458A4" w:rsidRDefault="00B458A4">
            <w:pPr>
              <w:spacing w:after="0" w:line="240" w:lineRule="auto"/>
              <w:rPr>
                <w:rFonts w:ascii="Times New Roman" w:hAnsi="Times New Roman" w:cs="Times New Roman"/>
                <w:sz w:val="24"/>
                <w:szCs w:val="24"/>
                <w:lang w:val="kk-KZ"/>
              </w:rPr>
            </w:pPr>
          </w:p>
          <w:p w14:paraId="3EF79E66" w14:textId="77777777" w:rsidR="00B458A4" w:rsidRDefault="00B458A4">
            <w:pPr>
              <w:spacing w:after="0" w:line="240" w:lineRule="auto"/>
              <w:rPr>
                <w:rFonts w:ascii="Times New Roman" w:hAnsi="Times New Roman" w:cs="Times New Roman"/>
                <w:sz w:val="24"/>
                <w:szCs w:val="24"/>
                <w:lang w:val="kk-KZ"/>
              </w:rPr>
            </w:pPr>
          </w:p>
          <w:p w14:paraId="3C8488BF" w14:textId="77777777" w:rsidR="00B458A4" w:rsidRDefault="00B458A4">
            <w:pPr>
              <w:spacing w:after="0" w:line="240" w:lineRule="auto"/>
              <w:rPr>
                <w:rFonts w:ascii="Times New Roman" w:hAnsi="Times New Roman" w:cs="Times New Roman"/>
                <w:sz w:val="24"/>
                <w:szCs w:val="24"/>
                <w:lang w:val="kk-KZ"/>
              </w:rPr>
            </w:pPr>
          </w:p>
          <w:p w14:paraId="437ECB1F" w14:textId="77777777" w:rsidR="00B458A4" w:rsidRDefault="00B458A4">
            <w:pPr>
              <w:spacing w:after="0" w:line="240" w:lineRule="auto"/>
              <w:rPr>
                <w:rFonts w:ascii="Times New Roman" w:hAnsi="Times New Roman" w:cs="Times New Roman"/>
                <w:sz w:val="24"/>
                <w:szCs w:val="24"/>
                <w:lang w:val="kk-KZ"/>
              </w:rPr>
            </w:pPr>
          </w:p>
          <w:p w14:paraId="724345E4" w14:textId="77777777" w:rsidR="00B458A4" w:rsidRDefault="00B458A4">
            <w:pPr>
              <w:spacing w:after="0" w:line="240" w:lineRule="auto"/>
              <w:rPr>
                <w:rFonts w:ascii="Times New Roman" w:hAnsi="Times New Roman" w:cs="Times New Roman"/>
                <w:sz w:val="24"/>
                <w:szCs w:val="24"/>
                <w:lang w:val="kk-KZ"/>
              </w:rPr>
            </w:pPr>
          </w:p>
          <w:p w14:paraId="19DD2FAC" w14:textId="77777777" w:rsidR="00B458A4" w:rsidRDefault="00B458A4">
            <w:pPr>
              <w:spacing w:after="0" w:line="240" w:lineRule="auto"/>
              <w:rPr>
                <w:rFonts w:ascii="Times New Roman" w:hAnsi="Times New Roman" w:cs="Times New Roman"/>
                <w:sz w:val="24"/>
                <w:szCs w:val="24"/>
                <w:lang w:val="kk-KZ"/>
              </w:rPr>
            </w:pPr>
          </w:p>
          <w:p w14:paraId="557A8611" w14:textId="77777777" w:rsidR="00B458A4" w:rsidRDefault="00B458A4">
            <w:pPr>
              <w:spacing w:after="0" w:line="240" w:lineRule="auto"/>
              <w:rPr>
                <w:rFonts w:ascii="Times New Roman" w:hAnsi="Times New Roman" w:cs="Times New Roman"/>
                <w:sz w:val="24"/>
                <w:szCs w:val="24"/>
                <w:lang w:val="kk-KZ"/>
              </w:rPr>
            </w:pPr>
          </w:p>
          <w:p w14:paraId="587616F0" w14:textId="77777777" w:rsidR="00B458A4" w:rsidRDefault="00B458A4">
            <w:pPr>
              <w:spacing w:after="0" w:line="240" w:lineRule="auto"/>
              <w:rPr>
                <w:rFonts w:ascii="Times New Roman" w:hAnsi="Times New Roman" w:cs="Times New Roman"/>
                <w:sz w:val="24"/>
                <w:szCs w:val="24"/>
                <w:lang w:val="kk-KZ"/>
              </w:rPr>
            </w:pPr>
          </w:p>
          <w:p w14:paraId="455ACA15"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470759C0" w14:textId="77777777" w:rsidR="00B458A4" w:rsidRDefault="00B458A4">
            <w:pPr>
              <w:spacing w:after="0" w:line="240" w:lineRule="auto"/>
              <w:rPr>
                <w:rFonts w:ascii="Times New Roman" w:hAnsi="Times New Roman" w:cs="Times New Roman"/>
                <w:sz w:val="24"/>
                <w:szCs w:val="24"/>
                <w:lang w:val="kk-KZ"/>
              </w:rPr>
            </w:pPr>
          </w:p>
          <w:p w14:paraId="000AF797" w14:textId="77777777" w:rsidR="00B458A4" w:rsidRDefault="00B458A4">
            <w:pPr>
              <w:spacing w:after="0" w:line="240" w:lineRule="auto"/>
              <w:rPr>
                <w:rFonts w:ascii="Times New Roman" w:hAnsi="Times New Roman" w:cs="Times New Roman"/>
                <w:sz w:val="24"/>
                <w:szCs w:val="24"/>
                <w:lang w:val="kk-KZ"/>
              </w:rPr>
            </w:pPr>
          </w:p>
          <w:p w14:paraId="3FC9115B" w14:textId="77777777" w:rsidR="00B458A4" w:rsidRDefault="00B458A4">
            <w:pPr>
              <w:spacing w:after="0" w:line="240" w:lineRule="auto"/>
              <w:rPr>
                <w:rFonts w:ascii="Times New Roman" w:hAnsi="Times New Roman" w:cs="Times New Roman"/>
                <w:sz w:val="24"/>
                <w:szCs w:val="24"/>
                <w:lang w:val="kk-KZ"/>
              </w:rPr>
            </w:pPr>
          </w:p>
          <w:p w14:paraId="1FAB9E1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15DB904D" w14:textId="77777777" w:rsidR="00B458A4" w:rsidRDefault="00B458A4">
            <w:pPr>
              <w:spacing w:after="0" w:line="240" w:lineRule="auto"/>
              <w:rPr>
                <w:rFonts w:ascii="Times New Roman" w:hAnsi="Times New Roman" w:cs="Times New Roman"/>
                <w:sz w:val="24"/>
                <w:szCs w:val="24"/>
                <w:lang w:val="kk-KZ"/>
              </w:rPr>
            </w:pPr>
          </w:p>
          <w:p w14:paraId="233B8E33" w14:textId="77777777" w:rsidR="00B458A4" w:rsidRDefault="00B458A4">
            <w:pPr>
              <w:spacing w:after="0" w:line="240" w:lineRule="auto"/>
              <w:rPr>
                <w:rFonts w:ascii="Times New Roman" w:hAnsi="Times New Roman" w:cs="Times New Roman"/>
                <w:sz w:val="24"/>
                <w:szCs w:val="24"/>
                <w:lang w:val="kk-KZ"/>
              </w:rPr>
            </w:pPr>
          </w:p>
          <w:p w14:paraId="3ECB0528" w14:textId="77777777" w:rsidR="00B458A4" w:rsidRDefault="00B458A4">
            <w:pPr>
              <w:spacing w:after="0" w:line="240" w:lineRule="auto"/>
              <w:rPr>
                <w:rFonts w:ascii="Times New Roman" w:hAnsi="Times New Roman" w:cs="Times New Roman"/>
                <w:sz w:val="24"/>
                <w:szCs w:val="24"/>
                <w:lang w:val="kk-KZ"/>
              </w:rPr>
            </w:pPr>
          </w:p>
          <w:p w14:paraId="0D91A61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Лепка</w:t>
            </w:r>
          </w:p>
          <w:p w14:paraId="279CF8E0" w14:textId="77777777" w:rsidR="00B458A4" w:rsidRDefault="00B458A4">
            <w:pPr>
              <w:spacing w:after="0" w:line="240" w:lineRule="auto"/>
              <w:rPr>
                <w:rFonts w:ascii="Times New Roman" w:hAnsi="Times New Roman" w:cs="Times New Roman"/>
                <w:sz w:val="24"/>
                <w:szCs w:val="24"/>
                <w:lang w:val="kk-KZ"/>
              </w:rPr>
            </w:pPr>
          </w:p>
        </w:tc>
        <w:tc>
          <w:tcPr>
            <w:tcW w:w="11771" w:type="dxa"/>
          </w:tcPr>
          <w:p w14:paraId="4C047846"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14:paraId="6286F988"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lang w:val="kk-KZ"/>
              </w:rPr>
              <w:t>Н</w:t>
            </w:r>
            <w:r>
              <w:rPr>
                <w:rFonts w:ascii="Times New Roman" w:hAnsi="Times New Roman" w:cs="Times New Roman"/>
                <w:sz w:val="24"/>
                <w:szCs w:val="24"/>
              </w:rPr>
              <w:t>аучить детей правильно обследовать образец, отбирать нужные для постройки детали (кубики, кирпичики, призмы, пластины), соединять небольшие плоскости в одну большую, делать постройки прочными, закрепить представления «высокий – низкий», «широкий – узкий», «длинный – короткий», сформировать способы надстраивания и пристраивания мелких деталей на более крупные; развивать умение находить конструктивные решения; воспитывать эмоциональную отзывчивость.</w:t>
            </w:r>
          </w:p>
          <w:p w14:paraId="6F1FCA05"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П</w:t>
            </w:r>
            <w:r>
              <w:rPr>
                <w:rFonts w:ascii="Times New Roman" w:hAnsi="Times New Roman" w:cs="Times New Roman"/>
                <w:sz w:val="24"/>
                <w:szCs w:val="24"/>
              </w:rPr>
              <w:t>родолжать  учить передавать в рисунке/ аппликации/ лепном изделии не сложный сюжет, выделяя главное: рисовать елочку с удлиненными к низу ветками веерной кисточкой, познакомить со способом рисования зубной пастой, учить самостоятельно решать цветовые отношения в рисунке, развивать мелкую моторику рук, глазомер; активизировать словарь, воспитывать любовь к природе, эстетическое восприятие окружающего мира.</w:t>
            </w:r>
          </w:p>
          <w:p w14:paraId="31960612" w14:textId="77777777" w:rsidR="00B458A4" w:rsidRDefault="00B458A4">
            <w:pPr>
              <w:widowControl w:val="0"/>
              <w:spacing w:after="0" w:line="240" w:lineRule="auto"/>
              <w:ind w:firstLineChars="275" w:firstLine="660"/>
              <w:jc w:val="both"/>
              <w:rPr>
                <w:rFonts w:ascii="Times New Roman" w:hAnsi="Times New Roman" w:cs="Times New Roman"/>
                <w:sz w:val="24"/>
                <w:szCs w:val="24"/>
              </w:rPr>
            </w:pPr>
          </w:p>
          <w:p w14:paraId="6373BBE0"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Приобщать к конструированию из натуральных (дерево, хлопок, шерсть, нитки, асык, бумага, кожа, холст, ткань, виды зерна и др.) и бросовых материалов.</w:t>
            </w:r>
          </w:p>
        </w:tc>
      </w:tr>
      <w:tr w:rsidR="00B458A4" w14:paraId="4FB1A891" w14:textId="77777777">
        <w:tc>
          <w:tcPr>
            <w:tcW w:w="1215" w:type="dxa"/>
            <w:vMerge/>
          </w:tcPr>
          <w:p w14:paraId="6D2AC5D8" w14:textId="77777777" w:rsidR="00B458A4" w:rsidRDefault="00B458A4">
            <w:pPr>
              <w:spacing w:after="0" w:line="240" w:lineRule="auto"/>
              <w:rPr>
                <w:rFonts w:ascii="Times New Roman" w:hAnsi="Times New Roman" w:cs="Times New Roman"/>
                <w:sz w:val="24"/>
                <w:szCs w:val="24"/>
              </w:rPr>
            </w:pPr>
          </w:p>
        </w:tc>
        <w:tc>
          <w:tcPr>
            <w:tcW w:w="2035" w:type="dxa"/>
            <w:vMerge/>
          </w:tcPr>
          <w:p w14:paraId="1CF4EB8D" w14:textId="77777777" w:rsidR="00B458A4" w:rsidRDefault="00B458A4">
            <w:pPr>
              <w:spacing w:after="0" w:line="240" w:lineRule="auto"/>
              <w:rPr>
                <w:rFonts w:ascii="Times New Roman" w:hAnsi="Times New Roman" w:cs="Times New Roman"/>
                <w:sz w:val="24"/>
                <w:szCs w:val="24"/>
                <w:lang w:val="kk-KZ"/>
              </w:rPr>
            </w:pPr>
          </w:p>
        </w:tc>
        <w:tc>
          <w:tcPr>
            <w:tcW w:w="11771" w:type="dxa"/>
          </w:tcPr>
          <w:p w14:paraId="7AFD5244"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6349F6EF"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разноразмерные узоры, подбирать цвет с использованием белого и цветного фонов.</w:t>
            </w:r>
          </w:p>
          <w:p w14:paraId="27930EF6" w14:textId="77777777" w:rsidR="00B458A4" w:rsidRDefault="00B458A4">
            <w:pPr>
              <w:spacing w:after="0" w:line="240" w:lineRule="auto"/>
              <w:ind w:firstLineChars="275" w:firstLine="660"/>
              <w:rPr>
                <w:rFonts w:ascii="Times New Roman" w:hAnsi="Times New Roman" w:cs="Times New Roman"/>
                <w:color w:val="000000"/>
                <w:sz w:val="24"/>
                <w:szCs w:val="24"/>
              </w:rPr>
            </w:pPr>
          </w:p>
        </w:tc>
      </w:tr>
      <w:tr w:rsidR="00B458A4" w14:paraId="28D116E5" w14:textId="77777777">
        <w:tc>
          <w:tcPr>
            <w:tcW w:w="1215" w:type="dxa"/>
            <w:vMerge/>
          </w:tcPr>
          <w:p w14:paraId="6D9C9B2A" w14:textId="77777777" w:rsidR="00B458A4" w:rsidRDefault="00B458A4">
            <w:pPr>
              <w:spacing w:after="0" w:line="240" w:lineRule="auto"/>
              <w:rPr>
                <w:rFonts w:ascii="Times New Roman" w:hAnsi="Times New Roman" w:cs="Times New Roman"/>
                <w:sz w:val="24"/>
                <w:szCs w:val="24"/>
              </w:rPr>
            </w:pPr>
          </w:p>
        </w:tc>
        <w:tc>
          <w:tcPr>
            <w:tcW w:w="2035" w:type="dxa"/>
            <w:vMerge/>
          </w:tcPr>
          <w:p w14:paraId="2BF987F4" w14:textId="77777777" w:rsidR="00B458A4" w:rsidRDefault="00B458A4">
            <w:pPr>
              <w:spacing w:after="0" w:line="240" w:lineRule="auto"/>
              <w:rPr>
                <w:rFonts w:ascii="Times New Roman" w:hAnsi="Times New Roman" w:cs="Times New Roman"/>
                <w:sz w:val="24"/>
                <w:szCs w:val="24"/>
                <w:lang w:val="kk-KZ"/>
              </w:rPr>
            </w:pPr>
          </w:p>
        </w:tc>
        <w:tc>
          <w:tcPr>
            <w:tcW w:w="11771" w:type="dxa"/>
          </w:tcPr>
          <w:p w14:paraId="1EE1727C"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14:paraId="49F1C687"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w:t>
            </w:r>
          </w:p>
          <w:p w14:paraId="5B5A0DD2" w14:textId="77777777" w:rsidR="00B458A4" w:rsidRDefault="00B458A4">
            <w:pPr>
              <w:widowControl w:val="0"/>
              <w:spacing w:after="0" w:line="240" w:lineRule="auto"/>
              <w:ind w:firstLineChars="275" w:firstLine="660"/>
              <w:jc w:val="both"/>
              <w:rPr>
                <w:rFonts w:ascii="Times New Roman" w:eastAsia="Times New Roman" w:hAnsi="Times New Roman" w:cs="Times New Roman"/>
                <w:color w:val="000000"/>
                <w:sz w:val="24"/>
                <w:szCs w:val="24"/>
              </w:rPr>
            </w:pPr>
          </w:p>
        </w:tc>
      </w:tr>
      <w:tr w:rsidR="00B458A4" w14:paraId="5FC15AA5" w14:textId="77777777">
        <w:tc>
          <w:tcPr>
            <w:tcW w:w="1215" w:type="dxa"/>
            <w:vMerge/>
          </w:tcPr>
          <w:p w14:paraId="78680E5A" w14:textId="77777777" w:rsidR="00B458A4" w:rsidRDefault="00B458A4">
            <w:pPr>
              <w:spacing w:after="0" w:line="240" w:lineRule="auto"/>
              <w:rPr>
                <w:rFonts w:ascii="Times New Roman" w:hAnsi="Times New Roman" w:cs="Times New Roman"/>
                <w:sz w:val="24"/>
                <w:szCs w:val="24"/>
              </w:rPr>
            </w:pPr>
          </w:p>
        </w:tc>
        <w:tc>
          <w:tcPr>
            <w:tcW w:w="2035" w:type="dxa"/>
            <w:vMerge/>
          </w:tcPr>
          <w:p w14:paraId="4AFB979E" w14:textId="77777777" w:rsidR="00B458A4" w:rsidRDefault="00B458A4">
            <w:pPr>
              <w:spacing w:after="0" w:line="240" w:lineRule="auto"/>
              <w:rPr>
                <w:rFonts w:ascii="Times New Roman" w:hAnsi="Times New Roman" w:cs="Times New Roman"/>
                <w:sz w:val="24"/>
                <w:szCs w:val="24"/>
                <w:lang w:val="kk-KZ"/>
              </w:rPr>
            </w:pPr>
          </w:p>
        </w:tc>
        <w:tc>
          <w:tcPr>
            <w:tcW w:w="11771" w:type="dxa"/>
          </w:tcPr>
          <w:p w14:paraId="30F46B3B"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14:paraId="2BC28050" w14:textId="77777777" w:rsidR="00B458A4" w:rsidRDefault="001215E2">
            <w:pPr>
              <w:widowControl w:val="0"/>
              <w:spacing w:after="0" w:line="240" w:lineRule="auto"/>
              <w:ind w:firstLineChars="275" w:firstLine="660"/>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Лепить перечисленные предметы по желанию, украшая их орнаментами и дополнительными предметами (бисер, зерно и др.). Использование в процессе работы стеки различной формы, создавать рельеф на их поверхности.</w:t>
            </w:r>
          </w:p>
        </w:tc>
      </w:tr>
      <w:tr w:rsidR="00B458A4" w14:paraId="229BE37E" w14:textId="77777777">
        <w:tc>
          <w:tcPr>
            <w:tcW w:w="1215" w:type="dxa"/>
            <w:vMerge/>
          </w:tcPr>
          <w:p w14:paraId="17BF6720" w14:textId="77777777" w:rsidR="00B458A4" w:rsidRDefault="00B458A4">
            <w:pPr>
              <w:spacing w:after="0" w:line="240" w:lineRule="auto"/>
              <w:rPr>
                <w:rFonts w:ascii="Times New Roman" w:hAnsi="Times New Roman" w:cs="Times New Roman"/>
                <w:sz w:val="24"/>
                <w:szCs w:val="24"/>
              </w:rPr>
            </w:pPr>
          </w:p>
        </w:tc>
        <w:tc>
          <w:tcPr>
            <w:tcW w:w="2035" w:type="dxa"/>
          </w:tcPr>
          <w:p w14:paraId="24E401C8"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1771" w:type="dxa"/>
          </w:tcPr>
          <w:p w14:paraId="5A251040" w14:textId="77777777" w:rsidR="00B458A4" w:rsidRDefault="001215E2" w:rsidP="001215E2">
            <w:pPr>
              <w:spacing w:after="0" w:line="240" w:lineRule="auto"/>
              <w:ind w:firstLineChars="275" w:firstLine="660"/>
              <w:textAlignment w:val="baseline"/>
              <w:rPr>
                <w:rFonts w:ascii="Times New Roman" w:hAnsi="Times New Roman" w:cs="Times New Roman"/>
                <w:color w:val="000000"/>
                <w:sz w:val="24"/>
                <w:szCs w:val="24"/>
                <w:lang w:eastAsia="zh-CN"/>
              </w:rPr>
            </w:pPr>
            <w:r>
              <w:rPr>
                <w:rFonts w:ascii="Times New Roman" w:hAnsi="Times New Roman" w:cs="Times New Roman"/>
                <w:b/>
                <w:bCs/>
                <w:color w:val="000000"/>
                <w:sz w:val="24"/>
                <w:szCs w:val="24"/>
                <w:lang w:eastAsia="zh-CN"/>
              </w:rPr>
              <w:t xml:space="preserve">Пение. </w:t>
            </w:r>
            <w:r>
              <w:rPr>
                <w:rFonts w:ascii="Times New Roman" w:hAnsi="Times New Roman" w:cs="Times New Roman"/>
                <w:color w:val="000000"/>
                <w:sz w:val="24"/>
                <w:szCs w:val="24"/>
                <w:lang w:eastAsia="zh-CN"/>
              </w:rPr>
              <w:t xml:space="preserve">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w:t>
            </w:r>
            <w:r>
              <w:rPr>
                <w:rFonts w:ascii="Times New Roman" w:hAnsi="Times New Roman" w:cs="Times New Roman"/>
                <w:color w:val="000000"/>
                <w:sz w:val="24"/>
                <w:szCs w:val="24"/>
                <w:lang w:eastAsia="zh-CN"/>
              </w:rPr>
              <w:lastRenderedPageBreak/>
              <w:t>разнохарактерную музыку; поддерживать творческую инициативу.</w:t>
            </w:r>
          </w:p>
          <w:p w14:paraId="5AED42BC" w14:textId="77777777" w:rsidR="00B458A4" w:rsidRDefault="001215E2">
            <w:pPr>
              <w:spacing w:after="0" w:line="240" w:lineRule="auto"/>
              <w:ind w:firstLineChars="275" w:firstLine="660"/>
              <w:textAlignment w:val="baseline"/>
              <w:rPr>
                <w:rFonts w:ascii="Times New Roman" w:eastAsia="Times New Roman" w:hAnsi="Times New Roman" w:cs="Times New Roman"/>
                <w:b/>
                <w:color w:val="000000"/>
                <w:spacing w:val="2"/>
                <w:sz w:val="24"/>
                <w:szCs w:val="24"/>
                <w:lang w:val="kk-KZ"/>
              </w:rPr>
            </w:pPr>
            <w:r>
              <w:rPr>
                <w:rFonts w:ascii="Times New Roman" w:hAnsi="Times New Roman" w:cs="Times New Roman"/>
                <w:color w:val="000000"/>
                <w:sz w:val="24"/>
                <w:szCs w:val="24"/>
                <w:lang w:eastAsia="zh-CN"/>
              </w:rPr>
              <w:t>Фор</w:t>
            </w:r>
            <w:r>
              <w:rPr>
                <w:rFonts w:ascii="Times New Roman" w:hAnsi="Times New Roman" w:cs="Times New Roman"/>
                <w:sz w:val="24"/>
                <w:szCs w:val="24"/>
                <w:lang w:eastAsia="zh-CN"/>
              </w:rPr>
              <w:t xml:space="preserve">мировать умение самостоятельно петь , точно интонируя фрагменты мелодии, построенные на одном звуке; </w:t>
            </w:r>
          </w:p>
          <w:p w14:paraId="5B261E2E" w14:textId="77777777" w:rsidR="00B458A4" w:rsidRDefault="001215E2" w:rsidP="001215E2">
            <w:pPr>
              <w:spacing w:after="0" w:line="240" w:lineRule="auto"/>
              <w:ind w:firstLineChars="275" w:firstLine="660"/>
              <w:rPr>
                <w:rFonts w:ascii="Times New Roman" w:hAnsi="Times New Roman" w:cs="Times New Roman"/>
                <w:sz w:val="24"/>
                <w:szCs w:val="24"/>
                <w:lang w:eastAsia="zh-CN"/>
              </w:rPr>
            </w:pPr>
            <w:r>
              <w:rPr>
                <w:rFonts w:ascii="Times New Roman" w:hAnsi="Times New Roman" w:cs="Times New Roman"/>
                <w:b/>
                <w:bCs/>
                <w:sz w:val="24"/>
                <w:szCs w:val="24"/>
                <w:lang w:eastAsia="zh-CN"/>
              </w:rPr>
              <w:t xml:space="preserve">Слушание. </w:t>
            </w:r>
            <w:r>
              <w:rPr>
                <w:rFonts w:ascii="Times New Roman" w:hAnsi="Times New Roman" w:cs="Times New Roman"/>
                <w:sz w:val="24"/>
                <w:szCs w:val="24"/>
                <w:lang w:eastAsia="zh-CN"/>
              </w:rPr>
              <w:t xml:space="preserve">Воспитывать любовь к Родине через ознакомление с произведениями казахских композиторов </w:t>
            </w:r>
          </w:p>
          <w:p w14:paraId="6060BC86" w14:textId="77777777" w:rsidR="00B458A4" w:rsidRDefault="001215E2">
            <w:pPr>
              <w:spacing w:after="0" w:line="240" w:lineRule="auto"/>
              <w:ind w:firstLineChars="275" w:firstLine="660"/>
              <w:textAlignment w:val="baseline"/>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Обучать  умению слушать в исполнении взрослых народные мелодии, отмечая их характер и темп</w:t>
            </w:r>
          </w:p>
          <w:p w14:paraId="7A2D5D82" w14:textId="77777777" w:rsidR="00B458A4" w:rsidRDefault="001215E2" w:rsidP="001215E2">
            <w:pPr>
              <w:spacing w:after="0" w:line="240" w:lineRule="auto"/>
              <w:ind w:firstLineChars="275" w:firstLine="660"/>
              <w:textAlignment w:val="baseline"/>
              <w:rPr>
                <w:rFonts w:ascii="Times New Roman" w:hAnsi="Times New Roman" w:cs="Times New Roman"/>
                <w:sz w:val="24"/>
                <w:szCs w:val="24"/>
              </w:rPr>
            </w:pPr>
            <w:r>
              <w:rPr>
                <w:rFonts w:ascii="Times New Roman" w:hAnsi="Times New Roman" w:cs="Times New Roman"/>
                <w:b/>
                <w:bCs/>
                <w:sz w:val="24"/>
                <w:szCs w:val="24"/>
              </w:rPr>
              <w:t xml:space="preserve">Танцы. </w:t>
            </w:r>
            <w:r>
              <w:rPr>
                <w:rFonts w:ascii="Times New Roman" w:hAnsi="Times New Roman" w:cs="Times New Roman"/>
                <w:sz w:val="24"/>
                <w:szCs w:val="24"/>
                <w:lang w:val="kk-KZ"/>
              </w:rPr>
              <w:t>З</w:t>
            </w:r>
            <w:r>
              <w:rPr>
                <w:rFonts w:ascii="Times New Roman" w:hAnsi="Times New Roman" w:cs="Times New Roman"/>
                <w:sz w:val="24"/>
                <w:szCs w:val="24"/>
              </w:rPr>
              <w:t>акреплять представление детей об основных жанрах музыки; побуждать передавать в движении образы разных персонажей в соответствии с характером музыки</w:t>
            </w:r>
          </w:p>
          <w:p w14:paraId="39693598" w14:textId="77777777" w:rsidR="00B458A4" w:rsidRDefault="001215E2">
            <w:pPr>
              <w:spacing w:after="0" w:line="240" w:lineRule="auto"/>
              <w:ind w:firstLineChars="275" w:firstLine="660"/>
              <w:rPr>
                <w:rFonts w:ascii="Times New Roman" w:hAnsi="Times New Roman" w:cs="Times New Roman"/>
                <w:color w:val="000000"/>
                <w:sz w:val="24"/>
                <w:szCs w:val="24"/>
              </w:rPr>
            </w:pPr>
            <w:r>
              <w:rPr>
                <w:rFonts w:ascii="Times New Roman" w:hAnsi="Times New Roman" w:cs="Times New Roman"/>
                <w:sz w:val="24"/>
                <w:szCs w:val="24"/>
                <w:lang w:eastAsia="zh-CN"/>
              </w:rPr>
              <w:t>Совершенствова</w:t>
            </w:r>
            <w:r>
              <w:rPr>
                <w:rFonts w:ascii="Times New Roman" w:hAnsi="Times New Roman" w:cs="Times New Roman"/>
                <w:color w:val="000000"/>
                <w:sz w:val="24"/>
                <w:szCs w:val="24"/>
                <w:lang w:eastAsia="zh-CN"/>
              </w:rPr>
              <w:t xml:space="preserve">ть навыки исполнения танцев легко, непринужденно, точно меняя движения в соответствии с музыкой, передавать танцевальные образы, инсценировать песню, применяя образные танцевальные движения. </w:t>
            </w:r>
          </w:p>
          <w:p w14:paraId="1439DB51" w14:textId="77777777" w:rsidR="00B458A4" w:rsidRDefault="001215E2" w:rsidP="001215E2">
            <w:pPr>
              <w:spacing w:after="0" w:line="240" w:lineRule="auto"/>
              <w:ind w:firstLineChars="275" w:firstLine="660"/>
              <w:rPr>
                <w:rFonts w:ascii="Times New Roman" w:hAnsi="Times New Roman"/>
                <w:sz w:val="24"/>
                <w:szCs w:val="24"/>
              </w:rPr>
            </w:pPr>
            <w:r>
              <w:rPr>
                <w:rFonts w:ascii="Times New Roman" w:hAnsi="Times New Roman"/>
                <w:b/>
                <w:bCs/>
                <w:sz w:val="24"/>
                <w:szCs w:val="24"/>
              </w:rPr>
              <w:t>Игра на детских музыкальных инструментах.</w:t>
            </w:r>
            <w:r>
              <w:rPr>
                <w:rFonts w:ascii="Times New Roman" w:hAnsi="Times New Roman"/>
                <w:sz w:val="24"/>
                <w:szCs w:val="24"/>
              </w:rPr>
              <w:t xml:space="preserve"> 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w:t>
            </w:r>
          </w:p>
          <w:p w14:paraId="0A9F76C4" w14:textId="77777777" w:rsidR="00B458A4" w:rsidRDefault="001215E2" w:rsidP="001215E2">
            <w:pPr>
              <w:spacing w:after="0" w:line="240" w:lineRule="auto"/>
              <w:ind w:firstLineChars="275" w:firstLine="660"/>
              <w:rPr>
                <w:rFonts w:ascii="Times New Roman" w:hAnsi="Times New Roman"/>
                <w:b/>
                <w:bCs/>
                <w:sz w:val="24"/>
                <w:szCs w:val="24"/>
              </w:rPr>
            </w:pPr>
            <w:r>
              <w:rPr>
                <w:rFonts w:ascii="Times New Roman" w:hAnsi="Times New Roman"/>
                <w:b/>
                <w:bCs/>
                <w:sz w:val="24"/>
                <w:szCs w:val="24"/>
              </w:rPr>
              <w:t xml:space="preserve">Музыкально-ритмические движения. </w:t>
            </w:r>
            <w:r>
              <w:rPr>
                <w:rFonts w:ascii="Times New Roman" w:eastAsia="monospace" w:hAnsi="Times New Roman" w:cs="Times New Roman"/>
                <w:color w:val="000000"/>
                <w:sz w:val="24"/>
                <w:szCs w:val="24"/>
                <w:shd w:val="clear" w:color="auto" w:fill="FFFFFF"/>
              </w:rPr>
              <w:t>Осваивать танцевальные движения: дробный шаг, переменный шаг, галоп, поскоки в разных направлениях.</w:t>
            </w:r>
          </w:p>
        </w:tc>
      </w:tr>
    </w:tbl>
    <w:p w14:paraId="51732BA5" w14:textId="77777777" w:rsidR="00B458A4" w:rsidRDefault="00B458A4">
      <w:pPr>
        <w:pStyle w:val="Default"/>
        <w:rPr>
          <w:b/>
          <w:bCs/>
        </w:rPr>
      </w:pPr>
    </w:p>
    <w:p w14:paraId="4A5E2EBC" w14:textId="77777777" w:rsidR="00B458A4" w:rsidRDefault="00B458A4">
      <w:pPr>
        <w:pStyle w:val="Default"/>
        <w:jc w:val="center"/>
        <w:rPr>
          <w:b/>
          <w:bCs/>
        </w:rPr>
      </w:pPr>
    </w:p>
    <w:p w14:paraId="1A33BB50" w14:textId="77777777" w:rsidR="00B458A4" w:rsidRDefault="00B458A4">
      <w:pPr>
        <w:pStyle w:val="Default"/>
        <w:jc w:val="center"/>
        <w:rPr>
          <w:b/>
          <w:bCs/>
        </w:rPr>
      </w:pPr>
    </w:p>
    <w:p w14:paraId="4DA5BDCF" w14:textId="77777777" w:rsidR="00B458A4" w:rsidRDefault="00B458A4">
      <w:pPr>
        <w:pStyle w:val="Default"/>
        <w:jc w:val="center"/>
        <w:rPr>
          <w:b/>
          <w:bCs/>
        </w:rPr>
      </w:pPr>
    </w:p>
    <w:p w14:paraId="6A6F8E8E" w14:textId="77777777" w:rsidR="00B458A4" w:rsidRDefault="00B458A4">
      <w:pPr>
        <w:pStyle w:val="Default"/>
        <w:jc w:val="center"/>
        <w:rPr>
          <w:b/>
          <w:bCs/>
        </w:rPr>
      </w:pPr>
    </w:p>
    <w:p w14:paraId="54BCCE0D" w14:textId="77777777" w:rsidR="00B458A4" w:rsidRDefault="00B458A4">
      <w:pPr>
        <w:pStyle w:val="Default"/>
        <w:jc w:val="center"/>
        <w:rPr>
          <w:b/>
          <w:bCs/>
        </w:rPr>
      </w:pPr>
    </w:p>
    <w:p w14:paraId="6A39BB36" w14:textId="77777777" w:rsidR="00B458A4" w:rsidRDefault="00B458A4">
      <w:pPr>
        <w:pStyle w:val="Default"/>
        <w:jc w:val="center"/>
        <w:rPr>
          <w:b/>
          <w:bCs/>
        </w:rPr>
      </w:pPr>
    </w:p>
    <w:p w14:paraId="43CFF570" w14:textId="77777777" w:rsidR="00B458A4" w:rsidRDefault="00B458A4">
      <w:pPr>
        <w:pStyle w:val="Default"/>
        <w:jc w:val="center"/>
        <w:rPr>
          <w:b/>
          <w:bCs/>
        </w:rPr>
      </w:pPr>
    </w:p>
    <w:p w14:paraId="1C0795F8" w14:textId="77777777" w:rsidR="00B458A4" w:rsidRDefault="00B458A4">
      <w:pPr>
        <w:pStyle w:val="Default"/>
        <w:jc w:val="center"/>
        <w:rPr>
          <w:b/>
          <w:bCs/>
        </w:rPr>
      </w:pPr>
    </w:p>
    <w:p w14:paraId="6A10FB1F" w14:textId="77777777" w:rsidR="00B458A4" w:rsidRDefault="00B458A4">
      <w:pPr>
        <w:pStyle w:val="Default"/>
        <w:jc w:val="center"/>
        <w:rPr>
          <w:b/>
          <w:bCs/>
        </w:rPr>
      </w:pPr>
    </w:p>
    <w:p w14:paraId="287EBEA9" w14:textId="77777777" w:rsidR="00B458A4" w:rsidRDefault="00B458A4">
      <w:pPr>
        <w:pStyle w:val="Default"/>
        <w:jc w:val="center"/>
        <w:rPr>
          <w:b/>
          <w:bCs/>
        </w:rPr>
      </w:pPr>
    </w:p>
    <w:p w14:paraId="2165308A" w14:textId="77777777" w:rsidR="00B458A4" w:rsidRDefault="00B458A4">
      <w:pPr>
        <w:pStyle w:val="Default"/>
        <w:jc w:val="center"/>
        <w:rPr>
          <w:b/>
          <w:bCs/>
        </w:rPr>
      </w:pPr>
    </w:p>
    <w:p w14:paraId="4203DB20" w14:textId="77777777" w:rsidR="00B458A4" w:rsidRDefault="00B458A4">
      <w:pPr>
        <w:pStyle w:val="Default"/>
        <w:jc w:val="center"/>
        <w:rPr>
          <w:b/>
          <w:bCs/>
        </w:rPr>
      </w:pPr>
    </w:p>
    <w:p w14:paraId="28FA2EEC" w14:textId="77777777" w:rsidR="00B458A4" w:rsidRDefault="00B458A4">
      <w:pPr>
        <w:pStyle w:val="Default"/>
        <w:jc w:val="center"/>
        <w:rPr>
          <w:b/>
          <w:bCs/>
        </w:rPr>
      </w:pPr>
    </w:p>
    <w:p w14:paraId="20E6D47A" w14:textId="77777777" w:rsidR="00B458A4" w:rsidRDefault="00B458A4">
      <w:pPr>
        <w:pStyle w:val="Default"/>
        <w:jc w:val="center"/>
        <w:rPr>
          <w:b/>
          <w:bCs/>
        </w:rPr>
      </w:pPr>
    </w:p>
    <w:p w14:paraId="5271FD66" w14:textId="77777777" w:rsidR="00B458A4" w:rsidRDefault="00B458A4">
      <w:pPr>
        <w:pStyle w:val="Default"/>
        <w:jc w:val="center"/>
        <w:rPr>
          <w:b/>
          <w:bCs/>
        </w:rPr>
      </w:pPr>
    </w:p>
    <w:p w14:paraId="7A130AEB" w14:textId="77777777" w:rsidR="00B458A4" w:rsidRDefault="00B458A4">
      <w:pPr>
        <w:pStyle w:val="Default"/>
        <w:jc w:val="center"/>
        <w:rPr>
          <w:b/>
          <w:bCs/>
        </w:rPr>
      </w:pPr>
    </w:p>
    <w:p w14:paraId="4796C38B" w14:textId="77777777" w:rsidR="00B458A4" w:rsidRDefault="00B458A4">
      <w:pPr>
        <w:pStyle w:val="Default"/>
        <w:jc w:val="center"/>
        <w:rPr>
          <w:b/>
          <w:bCs/>
        </w:rPr>
      </w:pPr>
    </w:p>
    <w:p w14:paraId="7DD8942B" w14:textId="77777777" w:rsidR="00B458A4" w:rsidRDefault="00B458A4">
      <w:pPr>
        <w:pStyle w:val="Default"/>
        <w:jc w:val="center"/>
        <w:rPr>
          <w:b/>
          <w:bCs/>
        </w:rPr>
      </w:pPr>
    </w:p>
    <w:p w14:paraId="78B92C4E" w14:textId="77777777" w:rsidR="00B458A4" w:rsidRDefault="00B458A4">
      <w:pPr>
        <w:pStyle w:val="Default"/>
        <w:jc w:val="center"/>
        <w:rPr>
          <w:b/>
          <w:bCs/>
        </w:rPr>
      </w:pPr>
    </w:p>
    <w:p w14:paraId="72E5A1BF" w14:textId="77777777" w:rsidR="00B458A4" w:rsidRDefault="00B458A4">
      <w:pPr>
        <w:pStyle w:val="Default"/>
        <w:jc w:val="center"/>
        <w:rPr>
          <w:b/>
          <w:bCs/>
        </w:rPr>
      </w:pPr>
    </w:p>
    <w:p w14:paraId="6E7B0E80" w14:textId="77777777" w:rsidR="00B458A4" w:rsidRDefault="00B458A4">
      <w:pPr>
        <w:pStyle w:val="Default"/>
        <w:jc w:val="center"/>
        <w:rPr>
          <w:b/>
          <w:bCs/>
        </w:rPr>
      </w:pPr>
    </w:p>
    <w:p w14:paraId="01E836EB" w14:textId="77777777" w:rsidR="00B458A4" w:rsidRDefault="00B458A4">
      <w:pPr>
        <w:pStyle w:val="Default"/>
        <w:jc w:val="center"/>
        <w:rPr>
          <w:b/>
          <w:bCs/>
        </w:rPr>
      </w:pPr>
    </w:p>
    <w:p w14:paraId="448F96EF" w14:textId="77777777" w:rsidR="00623F58" w:rsidRDefault="00623F58" w:rsidP="00623F58">
      <w:pPr>
        <w:pStyle w:val="Default"/>
        <w:jc w:val="center"/>
        <w:rPr>
          <w:b/>
          <w:bCs/>
        </w:rPr>
      </w:pPr>
      <w:r>
        <w:rPr>
          <w:b/>
          <w:bCs/>
        </w:rPr>
        <w:lastRenderedPageBreak/>
        <w:t>Перспективный план организованной деятельности на</w:t>
      </w:r>
    </w:p>
    <w:p w14:paraId="539E2631" w14:textId="77777777" w:rsidR="00623F58" w:rsidRDefault="00623F58" w:rsidP="00623F58">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752C0EB3" w14:textId="77777777" w:rsidR="00A70EFB" w:rsidRPr="00A70EFB" w:rsidRDefault="00623F58" w:rsidP="00A70EFB">
      <w:pPr>
        <w:pStyle w:val="a5"/>
        <w:spacing w:after="0"/>
      </w:pPr>
      <w:r>
        <w:rPr>
          <w:b/>
        </w:rPr>
        <w:t xml:space="preserve">Организацияобразования : </w:t>
      </w:r>
      <w:r w:rsidR="00A70EFB" w:rsidRPr="00A70EFB">
        <w:rPr>
          <w:b/>
        </w:rPr>
        <w:t>КГУ «ОСШ села Красный Кордон»</w:t>
      </w:r>
    </w:p>
    <w:p w14:paraId="363CCE42" w14:textId="77777777" w:rsidR="00623F58" w:rsidRDefault="00623F58" w:rsidP="00A70EFB">
      <w:pPr>
        <w:pStyle w:val="a5"/>
        <w:spacing w:after="0"/>
        <w:rPr>
          <w:u w:val="single"/>
        </w:rPr>
      </w:pPr>
      <w:r>
        <w:rPr>
          <w:b/>
          <w:spacing w:val="-2"/>
        </w:rPr>
        <w:t>Группа/класс:</w:t>
      </w:r>
      <w:r>
        <w:rPr>
          <w:u w:val="single"/>
        </w:rPr>
        <w:t xml:space="preserve">предшкольный класс </w:t>
      </w:r>
    </w:p>
    <w:p w14:paraId="55C17CBD" w14:textId="77777777" w:rsidR="00B458A4" w:rsidRPr="00623F58" w:rsidRDefault="00623F58">
      <w:pPr>
        <w:pStyle w:val="a5"/>
        <w:tabs>
          <w:tab w:val="left" w:pos="10271"/>
          <w:tab w:val="left" w:pos="10325"/>
        </w:tabs>
        <w:spacing w:after="0"/>
        <w:ind w:right="398"/>
        <w:rPr>
          <w:u w:val="single"/>
        </w:rPr>
      </w:pPr>
      <w:r>
        <w:rPr>
          <w:u w:val="single"/>
        </w:rPr>
        <w:t xml:space="preserve"> </w:t>
      </w:r>
      <w:r w:rsidR="001215E2">
        <w:rPr>
          <w:b/>
        </w:rPr>
        <w:t>Возраст детей:</w:t>
      </w:r>
      <w:r w:rsidR="001215E2">
        <w:rPr>
          <w:u w:val="single"/>
        </w:rPr>
        <w:t xml:space="preserve"> 5 лет </w:t>
      </w:r>
    </w:p>
    <w:p w14:paraId="7ADB326D" w14:textId="77777777" w:rsidR="00B458A4" w:rsidRDefault="001215E2">
      <w:pPr>
        <w:spacing w:after="0" w:line="240" w:lineRule="auto"/>
        <w:ind w:right="-1"/>
        <w:rPr>
          <w:rFonts w:ascii="Times New Roman" w:hAnsi="Times New Roman" w:cs="Times New Roman"/>
          <w:sz w:val="24"/>
          <w:szCs w:val="24"/>
          <w:u w:val="single"/>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февраль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 xml:space="preserve">6 </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15559" w:type="dxa"/>
        <w:tblLayout w:type="fixed"/>
        <w:tblLook w:val="04A0" w:firstRow="1" w:lastRow="0" w:firstColumn="1" w:lastColumn="0" w:noHBand="0" w:noVBand="1"/>
      </w:tblPr>
      <w:tblGrid>
        <w:gridCol w:w="924"/>
        <w:gridCol w:w="1452"/>
        <w:gridCol w:w="13183"/>
      </w:tblGrid>
      <w:tr w:rsidR="00B458A4" w14:paraId="466B3433" w14:textId="77777777" w:rsidTr="00A70EFB">
        <w:tc>
          <w:tcPr>
            <w:tcW w:w="924" w:type="dxa"/>
          </w:tcPr>
          <w:p w14:paraId="462A82A6"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1452" w:type="dxa"/>
          </w:tcPr>
          <w:p w14:paraId="67E2E84E"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3183" w:type="dxa"/>
          </w:tcPr>
          <w:p w14:paraId="06F6D58D" w14:textId="77777777" w:rsidR="00B458A4" w:rsidRDefault="001215E2" w:rsidP="001215E2">
            <w:pPr>
              <w:spacing w:after="0" w:line="240" w:lineRule="auto"/>
              <w:ind w:firstLineChars="275" w:firstLine="660"/>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74E1FCFF" w14:textId="77777777" w:rsidTr="00A70EFB">
        <w:tc>
          <w:tcPr>
            <w:tcW w:w="924" w:type="dxa"/>
            <w:vMerge w:val="restart"/>
            <w:textDirection w:val="btLr"/>
          </w:tcPr>
          <w:p w14:paraId="19BE684A" w14:textId="77777777" w:rsidR="00B458A4" w:rsidRDefault="001215E2">
            <w:pPr>
              <w:spacing w:after="0" w:line="240" w:lineRule="auto"/>
              <w:ind w:left="113" w:right="113"/>
              <w:rPr>
                <w:rFonts w:ascii="Times New Roman" w:hAnsi="Times New Roman" w:cs="Times New Roman"/>
                <w:b/>
                <w:sz w:val="24"/>
                <w:szCs w:val="24"/>
              </w:rPr>
            </w:pPr>
            <w:r>
              <w:rPr>
                <w:rFonts w:ascii="Times New Roman" w:hAnsi="Times New Roman" w:cs="Times New Roman"/>
                <w:b/>
                <w:sz w:val="24"/>
                <w:szCs w:val="24"/>
              </w:rPr>
              <w:t>ФЕВРАЛЬ</w:t>
            </w:r>
          </w:p>
        </w:tc>
        <w:tc>
          <w:tcPr>
            <w:tcW w:w="1452" w:type="dxa"/>
          </w:tcPr>
          <w:p w14:paraId="38B3979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w:t>
            </w:r>
            <w:r>
              <w:rPr>
                <w:rFonts w:ascii="Times New Roman" w:hAnsi="Times New Roman" w:cs="Times New Roman"/>
                <w:sz w:val="24"/>
                <w:szCs w:val="24"/>
              </w:rPr>
              <w:t>а</w:t>
            </w:r>
            <w:r>
              <w:rPr>
                <w:rFonts w:ascii="Times New Roman" w:hAnsi="Times New Roman" w:cs="Times New Roman"/>
                <w:sz w:val="24"/>
                <w:szCs w:val="24"/>
                <w:lang w:val="kk-KZ"/>
              </w:rPr>
              <w:t>ние</w:t>
            </w:r>
          </w:p>
        </w:tc>
        <w:tc>
          <w:tcPr>
            <w:tcW w:w="13183" w:type="dxa"/>
          </w:tcPr>
          <w:p w14:paraId="5CCBDC0A" w14:textId="77777777" w:rsidR="00B458A4" w:rsidRPr="001215E2" w:rsidRDefault="001215E2" w:rsidP="001215E2">
            <w:pPr>
              <w:pStyle w:val="a7"/>
              <w:shd w:val="clear" w:color="auto" w:fill="FFFFFF"/>
              <w:spacing w:beforeAutospacing="0" w:after="210" w:afterAutospacing="0" w:line="228" w:lineRule="atLeast"/>
              <w:ind w:firstLineChars="275" w:firstLine="660"/>
              <w:textAlignment w:val="baseline"/>
              <w:rPr>
                <w:rFonts w:eastAsia="monospace"/>
                <w:color w:val="000000"/>
                <w:lang w:val="ru-RU"/>
              </w:rPr>
            </w:pPr>
            <w:r w:rsidRPr="001215E2">
              <w:rPr>
                <w:rFonts w:eastAsia="monospace"/>
                <w:b/>
                <w:bCs/>
                <w:color w:val="000000"/>
                <w:shd w:val="clear" w:color="auto" w:fill="FFFFFF"/>
                <w:lang w:val="ru-RU"/>
              </w:rPr>
              <w:t>Подвижные игры.</w:t>
            </w:r>
            <w:r w:rsidRPr="001215E2">
              <w:rPr>
                <w:rFonts w:eastAsia="monospace"/>
                <w:color w:val="000000"/>
                <w:shd w:val="clear" w:color="auto" w:fill="FFFFFF"/>
                <w:lang w:val="ru-RU"/>
              </w:rPr>
              <w:t>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w:t>
            </w:r>
          </w:p>
          <w:p w14:paraId="13C55775"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Ф</w:t>
            </w:r>
            <w:r>
              <w:rPr>
                <w:rFonts w:ascii="Times New Roman" w:hAnsi="Times New Roman" w:cs="Times New Roman"/>
                <w:sz w:val="24"/>
                <w:szCs w:val="24"/>
              </w:rPr>
              <w:t>ормирование умения координировать действия при совместном решении двигательных задач.</w:t>
            </w:r>
          </w:p>
          <w:p w14:paraId="14B8E598" w14:textId="77777777" w:rsidR="00B458A4" w:rsidRDefault="001215E2" w:rsidP="00A70EFB">
            <w:pPr>
              <w:widowControl w:val="0"/>
              <w:spacing w:after="0" w:line="240" w:lineRule="auto"/>
              <w:ind w:right="756"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П</w:t>
            </w:r>
            <w:r>
              <w:rPr>
                <w:rFonts w:ascii="Times New Roman" w:hAnsi="Times New Roman" w:cs="Times New Roman"/>
                <w:sz w:val="24"/>
                <w:szCs w:val="24"/>
              </w:rPr>
              <w:t>овышение уровня произвольности действия посредством заданий соревновательного типа (эстафет).</w:t>
            </w:r>
          </w:p>
          <w:p w14:paraId="144CB3A4" w14:textId="77777777" w:rsidR="00B458A4" w:rsidRDefault="001215E2" w:rsidP="001215E2">
            <w:pPr>
              <w:widowControl w:val="0"/>
              <w:spacing w:after="0" w:line="240" w:lineRule="auto"/>
              <w:ind w:firstLineChars="275" w:firstLine="660"/>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Бросание, ловля, метание. </w:t>
            </w:r>
            <w:r>
              <w:rPr>
                <w:rFonts w:ascii="Times New Roman" w:hAnsi="Times New Roman" w:cs="Times New Roman"/>
                <w:color w:val="000000"/>
                <w:sz w:val="24"/>
                <w:szCs w:val="24"/>
              </w:rPr>
              <w:t xml:space="preserve">Бросать мяч вверх, через шнур и ловить двумя руками, одной рукой (правой и левой поочередно); прокатывать мяч между предметами, поставленными в ряд, бросать мяч о стену и ловить двумя руками. </w:t>
            </w:r>
          </w:p>
          <w:p w14:paraId="5D944FA0"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sz w:val="24"/>
                <w:szCs w:val="24"/>
                <w:lang w:val="kk-KZ"/>
              </w:rPr>
              <w:t>Ф</w:t>
            </w:r>
            <w:r>
              <w:rPr>
                <w:rFonts w:ascii="Times New Roman" w:hAnsi="Times New Roman" w:cs="Times New Roman"/>
                <w:sz w:val="24"/>
                <w:szCs w:val="24"/>
              </w:rPr>
              <w:t>ормирование навыков самоконтроля движений и пространства при выполнении элементов круговой тренировки.</w:t>
            </w:r>
          </w:p>
          <w:p w14:paraId="1DBF9E0B" w14:textId="77777777" w:rsidR="00B458A4" w:rsidRDefault="001215E2">
            <w:pPr>
              <w:widowControl w:val="0"/>
              <w:spacing w:after="0" w:line="240" w:lineRule="auto"/>
              <w:ind w:firstLineChars="275" w:firstLine="660"/>
              <w:jc w:val="both"/>
              <w:rPr>
                <w:rFonts w:ascii="Times New Roman" w:hAnsi="Times New Roman" w:cs="Times New Roman"/>
                <w:bCs/>
                <w:sz w:val="24"/>
                <w:szCs w:val="24"/>
              </w:rPr>
            </w:pPr>
            <w:r>
              <w:rPr>
                <w:rFonts w:ascii="Times New Roman" w:hAnsi="Times New Roman" w:cs="Times New Roman"/>
                <w:bCs/>
                <w:sz w:val="24"/>
                <w:szCs w:val="24"/>
                <w:lang w:val="kk-KZ"/>
              </w:rPr>
              <w:t>Р</w:t>
            </w:r>
            <w:r>
              <w:rPr>
                <w:rFonts w:ascii="Times New Roman" w:hAnsi="Times New Roman" w:cs="Times New Roman"/>
                <w:bCs/>
                <w:sz w:val="24"/>
                <w:szCs w:val="24"/>
              </w:rPr>
              <w:t>азвитие меткости, обогащение знаний о традиционных занятиях кочевников.</w:t>
            </w:r>
          </w:p>
          <w:p w14:paraId="5B1EDB92"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Прыжки. </w:t>
            </w:r>
            <w:r>
              <w:rPr>
                <w:rFonts w:ascii="Times New Roman" w:eastAsia="Times New Roman" w:hAnsi="Times New Roman" w:cs="Times New Roman"/>
                <w:color w:val="000000"/>
                <w:sz w:val="24"/>
                <w:szCs w:val="24"/>
              </w:rPr>
              <w:t xml:space="preserve">Учить прыгать на месте; с продвижением вперед на расстояние 3–4 метра, на двух ногах с мешочком, зажатым между колен; по прямой (расстояние 6 метров); на двух ногах между предметами (расстояние 4 метра); </w:t>
            </w:r>
          </w:p>
          <w:p w14:paraId="49DA4622"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Скольжение. </w:t>
            </w:r>
            <w:r>
              <w:rPr>
                <w:rFonts w:ascii="Times New Roman" w:eastAsia="Times New Roman" w:hAnsi="Times New Roman" w:cs="Times New Roman"/>
                <w:color w:val="000000"/>
                <w:sz w:val="24"/>
                <w:szCs w:val="24"/>
              </w:rPr>
              <w:t xml:space="preserve"> Скользить по ледяным дорожкам самостоятельно, после разбега; </w:t>
            </w:r>
          </w:p>
          <w:p w14:paraId="55C154E0"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Ходьба на лыжах.</w:t>
            </w:r>
            <w:r>
              <w:rPr>
                <w:rFonts w:ascii="Times New Roman" w:eastAsia="Times New Roman" w:hAnsi="Times New Roman" w:cs="Times New Roman"/>
                <w:color w:val="000000"/>
                <w:sz w:val="24"/>
                <w:szCs w:val="24"/>
              </w:rPr>
              <w:t xml:space="preserve"> Передвигаться переменным шагом друг за другом, скользить на левой и правой ноге. Делать повороты переступанием на месте вправо и влево, вокруг в обе стороны. </w:t>
            </w:r>
          </w:p>
        </w:tc>
      </w:tr>
      <w:tr w:rsidR="00B458A4" w14:paraId="4F2616A1" w14:textId="77777777" w:rsidTr="00A70EFB">
        <w:tc>
          <w:tcPr>
            <w:tcW w:w="924" w:type="dxa"/>
            <w:vMerge/>
          </w:tcPr>
          <w:p w14:paraId="1CB3CADC" w14:textId="77777777" w:rsidR="00B458A4" w:rsidRDefault="00B458A4">
            <w:pPr>
              <w:spacing w:after="0" w:line="240" w:lineRule="auto"/>
              <w:rPr>
                <w:rFonts w:ascii="Times New Roman" w:hAnsi="Times New Roman" w:cs="Times New Roman"/>
                <w:sz w:val="24"/>
                <w:szCs w:val="24"/>
              </w:rPr>
            </w:pPr>
          </w:p>
        </w:tc>
        <w:tc>
          <w:tcPr>
            <w:tcW w:w="1452" w:type="dxa"/>
          </w:tcPr>
          <w:p w14:paraId="387A1617"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3183" w:type="dxa"/>
          </w:tcPr>
          <w:p w14:paraId="3EAE44BA"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Связная речь. </w:t>
            </w:r>
            <w:r>
              <w:rPr>
                <w:rFonts w:ascii="Times New Roman" w:hAnsi="Times New Roman" w:cs="Times New Roman"/>
                <w:sz w:val="24"/>
                <w:szCs w:val="24"/>
                <w:lang w:val="kk-KZ"/>
              </w:rPr>
              <w:t>Ф</w:t>
            </w:r>
            <w:r>
              <w:rPr>
                <w:rFonts w:ascii="Times New Roman" w:hAnsi="Times New Roman" w:cs="Times New Roman"/>
                <w:sz w:val="24"/>
                <w:szCs w:val="24"/>
              </w:rPr>
              <w:t>ормировать разговорную диалогическую речь, учить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речевую деятельность, память, мышление; умение высказывать свою мысль; воспитывать интерес к профессиям.</w:t>
            </w:r>
          </w:p>
          <w:p w14:paraId="3E8F5B47"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составлять рассказ-описание, упражнять в подборе определений, разгадывать загадки, расширять и закреплять словарь; закреплять умение делить слова на слоги; развивать логическое мышление, внимание, память, мелкую моторику рук; воспитывать заботливое отношение к домашним животным.</w:t>
            </w:r>
          </w:p>
          <w:p w14:paraId="1CAD861E"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 </w:t>
            </w:r>
          </w:p>
          <w:p w14:paraId="47FEDFC6" w14:textId="77777777" w:rsidR="00B458A4" w:rsidRDefault="001215E2" w:rsidP="001215E2">
            <w:pPr>
              <w:widowControl w:val="0"/>
              <w:spacing w:after="0" w:line="240" w:lineRule="auto"/>
              <w:ind w:firstLineChars="275" w:firstLine="660"/>
              <w:jc w:val="both"/>
              <w:rPr>
                <w:rFonts w:ascii="Times New Roman" w:hAnsi="Times New Roman" w:cs="Times New Roman"/>
                <w:b/>
                <w:sz w:val="24"/>
                <w:szCs w:val="24"/>
              </w:rPr>
            </w:pPr>
            <w:r>
              <w:rPr>
                <w:rFonts w:ascii="Times New Roman" w:hAnsi="Times New Roman" w:cs="Times New Roman"/>
                <w:b/>
                <w:bCs/>
                <w:sz w:val="24"/>
                <w:szCs w:val="24"/>
              </w:rPr>
              <w:t xml:space="preserve">Словарный запас. </w:t>
            </w:r>
            <w:r>
              <w:rPr>
                <w:rFonts w:ascii="Times New Roman" w:hAnsi="Times New Roman" w:cs="Times New Roman"/>
                <w:sz w:val="24"/>
                <w:szCs w:val="24"/>
                <w:lang w:val="kk-KZ"/>
              </w:rPr>
              <w:t>Р</w:t>
            </w:r>
            <w:r>
              <w:rPr>
                <w:rFonts w:ascii="Times New Roman" w:hAnsi="Times New Roman" w:cs="Times New Roman"/>
                <w:sz w:val="24"/>
                <w:szCs w:val="24"/>
              </w:rPr>
              <w:t xml:space="preserve">асширять и активизировать словарь, совершенствовать грамматический стройречи (образование форм творительного падежа, притяжательных имен прилагательных,образованиеименсуществительныхсуменьшительно-ласкательнымсуффиксом,глаголов,употреблениеименсуществительныхсименамичислительными);развиватьвнимание,память; воспитыватьбережноеотношениекзимующимптицам. </w:t>
            </w:r>
          </w:p>
          <w:p w14:paraId="17DB9596"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Обучать умению правильно подбирать слова при рассказе о предметах, игрушках, содержании сюжетной картины, </w:t>
            </w:r>
            <w:r>
              <w:rPr>
                <w:rFonts w:ascii="Times New Roman" w:eastAsia="Times New Roman" w:hAnsi="Times New Roman" w:cs="Times New Roman"/>
                <w:color w:val="000000"/>
                <w:sz w:val="24"/>
                <w:szCs w:val="24"/>
              </w:rPr>
              <w:lastRenderedPageBreak/>
              <w:t>явлений природы.</w:t>
            </w:r>
          </w:p>
          <w:p w14:paraId="5E06491F"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Pr>
                <w:rFonts w:ascii="Times New Roman" w:eastAsia="Times New Roman" w:hAnsi="Times New Roman" w:cs="Times New Roman"/>
                <w:sz w:val="24"/>
                <w:szCs w:val="24"/>
              </w:rPr>
              <w:t>риобщать детей к простым умозаключениям и понятной передаче своих мыслей окружающим при четком описании предметов и ситуации.</w:t>
            </w:r>
          </w:p>
          <w:p w14:paraId="32301BDB"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rPr>
              <w:t>Учить пересказывать короткий литературный текст (рассказ), отвечать на вопросы, совершенствовать правильное произношение звуков [ж] и [з], определять первый звук в слове; закреплять навыки понимания и употребления необходимых слов для общения; развивать речь, память, внимание, образное мышление; воспитывать честность</w:t>
            </w:r>
          </w:p>
          <w:p w14:paraId="7AA9621E" w14:textId="77777777" w:rsidR="00B458A4" w:rsidRDefault="00B458A4">
            <w:pPr>
              <w:spacing w:after="0" w:line="240" w:lineRule="auto"/>
              <w:ind w:firstLineChars="275" w:firstLine="660"/>
              <w:rPr>
                <w:rFonts w:ascii="Times New Roman" w:hAnsi="Times New Roman" w:cs="Times New Roman"/>
                <w:color w:val="000000"/>
                <w:sz w:val="24"/>
                <w:szCs w:val="24"/>
              </w:rPr>
            </w:pPr>
          </w:p>
        </w:tc>
      </w:tr>
      <w:tr w:rsidR="00B458A4" w14:paraId="1258024D" w14:textId="77777777" w:rsidTr="00A70EFB">
        <w:tc>
          <w:tcPr>
            <w:tcW w:w="924" w:type="dxa"/>
            <w:vMerge/>
          </w:tcPr>
          <w:p w14:paraId="033EF08A" w14:textId="77777777" w:rsidR="00B458A4" w:rsidRDefault="00B458A4">
            <w:pPr>
              <w:spacing w:after="0" w:line="240" w:lineRule="auto"/>
              <w:rPr>
                <w:rFonts w:ascii="Times New Roman" w:hAnsi="Times New Roman" w:cs="Times New Roman"/>
                <w:sz w:val="24"/>
                <w:szCs w:val="24"/>
              </w:rPr>
            </w:pPr>
          </w:p>
        </w:tc>
        <w:tc>
          <w:tcPr>
            <w:tcW w:w="1452" w:type="dxa"/>
          </w:tcPr>
          <w:p w14:paraId="209E8DA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3183" w:type="dxa"/>
          </w:tcPr>
          <w:p w14:paraId="7DAC8632"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Закреплять особенности литературного жанра </w:t>
            </w:r>
            <w:r>
              <w:rPr>
                <w:rFonts w:ascii="Times New Roman" w:hAnsi="Times New Roman" w:cs="Times New Roman"/>
                <w:i/>
                <w:sz w:val="24"/>
                <w:szCs w:val="24"/>
              </w:rPr>
              <w:t>сказка</w:t>
            </w:r>
            <w:r>
              <w:rPr>
                <w:rFonts w:ascii="Times New Roman" w:hAnsi="Times New Roman" w:cs="Times New Roman"/>
                <w:sz w:val="24"/>
                <w:szCs w:val="24"/>
              </w:rPr>
              <w:t>. Обогащать словарный запас. Развивать связную речь, внимание, память, мышление. Воспитывать уважение к труду, приобщать к таким нравственным ценностям как справедливость, дружба, ответственность.</w:t>
            </w:r>
          </w:p>
          <w:p w14:paraId="5EA53728"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Учить детей эмоционально воспринимать сказку, понимать содержание, определять причинно-следственные связи происходящих событий, выражать свое отношение к поступкам персонажей сказки. Закреплять особенности литературного жанра сказка. Обогащать словарный запас. Развивать связную речь, мышление, память, воображение. Воспитывать положительное отношение к таким нравственным ценностям, как добро, отзывчивость, благодарность.  Учить пересказывать текст по ролям, сохранять последовательность сюжета, выражать свое отношение к героям и их поступкам. Расширять представления детей об эмоциональных состояниях людей в зависимости от разных обстоятельств. Закреплять знания детей о литературных жанрах рассказ, загадка. Развивать диалогическую речь, умение использовать необходимые слова для описания предмета, внимание, мышление, память. Воспитывать заботливое отношение к животным.</w:t>
            </w:r>
          </w:p>
          <w:p w14:paraId="0341D147"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 xml:space="preserve">Учить рассказывать стихотворение наизусть выразительно, с интонацией; выражать свое отношение к поступкам персонажей. Закреплять особенности литературного жанра </w:t>
            </w:r>
            <w:r>
              <w:rPr>
                <w:rFonts w:ascii="Times New Roman" w:hAnsi="Times New Roman" w:cs="Times New Roman"/>
                <w:i/>
                <w:sz w:val="24"/>
                <w:szCs w:val="24"/>
              </w:rPr>
              <w:t>стихотворение</w:t>
            </w:r>
            <w:r>
              <w:rPr>
                <w:rFonts w:ascii="Times New Roman" w:hAnsi="Times New Roman" w:cs="Times New Roman"/>
                <w:sz w:val="24"/>
                <w:szCs w:val="24"/>
              </w:rPr>
              <w:t>. Обогащать словарный запас. Развивать связную речь, внимание, память, умение ухаживать за комнатными растениями. Воспитывать уважение к окружающим близким людям, прививать заботливое отношение  к растениям.</w:t>
            </w:r>
          </w:p>
          <w:p w14:paraId="0F0638CF"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Учить детей инсценировать сказку, координируя свои ролевые действия с партнерами в процессе коллективной творческой деятельности; выразительно передавать образ персонажа, жесты, интонацию, мимику. Приобщать к искусству слова, познакомить с новой считалкой. Развивать диалогическую речь, память, воображение, творческие способности. Воспитывать интерес к театрализованной деятельности. </w:t>
            </w:r>
          </w:p>
          <w:p w14:paraId="7CBE1086"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14:paraId="228CE5C9"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14:paraId="5740B6D4" w14:textId="77777777" w:rsidTr="00A70EFB">
        <w:tc>
          <w:tcPr>
            <w:tcW w:w="924" w:type="dxa"/>
            <w:vMerge/>
          </w:tcPr>
          <w:p w14:paraId="555CF2E0" w14:textId="77777777" w:rsidR="00B458A4" w:rsidRDefault="00B458A4">
            <w:pPr>
              <w:spacing w:after="0" w:line="240" w:lineRule="auto"/>
              <w:rPr>
                <w:rFonts w:ascii="Times New Roman" w:hAnsi="Times New Roman" w:cs="Times New Roman"/>
                <w:sz w:val="24"/>
                <w:szCs w:val="24"/>
              </w:rPr>
            </w:pPr>
          </w:p>
        </w:tc>
        <w:tc>
          <w:tcPr>
            <w:tcW w:w="1452" w:type="dxa"/>
          </w:tcPr>
          <w:p w14:paraId="69DE7056"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3183" w:type="dxa"/>
          </w:tcPr>
          <w:p w14:paraId="158881D7"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Подготовка руки к письму. </w:t>
            </w:r>
            <w:r>
              <w:rPr>
                <w:rFonts w:ascii="Times New Roman" w:hAnsi="Times New Roman" w:cs="Times New Roman"/>
                <w:sz w:val="24"/>
                <w:szCs w:val="24"/>
              </w:rPr>
              <w:t xml:space="preserve">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p w14:paraId="30E9CC7B"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 xml:space="preserve">Упражнять умение «собирать» слова из звуков. Закреплять умение писать линии разной структуры слева направо, соблюдать рабочую строку, рисовать прямоугольник по образцу, раскрашивать геометрическую фигуру. Развивать </w:t>
            </w:r>
            <w:r>
              <w:rPr>
                <w:rFonts w:ascii="Times New Roman" w:hAnsi="Times New Roman" w:cs="Times New Roman"/>
                <w:sz w:val="24"/>
                <w:szCs w:val="24"/>
              </w:rPr>
              <w:lastRenderedPageBreak/>
              <w:t>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p w14:paraId="14564714" w14:textId="77777777" w:rsidR="00B458A4" w:rsidRDefault="001215E2">
            <w:pPr>
              <w:ind w:firstLineChars="275" w:firstLine="660"/>
              <w:rPr>
                <w:rFonts w:ascii="Times New Roman" w:hAnsi="Times New Roman" w:cs="Times New Roman"/>
                <w:b/>
                <w:sz w:val="24"/>
                <w:szCs w:val="24"/>
              </w:rPr>
            </w:pPr>
            <w:r>
              <w:rPr>
                <w:rFonts w:ascii="Times New Roman" w:hAnsi="Times New Roman" w:cs="Times New Roman"/>
                <w:sz w:val="24"/>
                <w:szCs w:val="24"/>
              </w:rPr>
              <w:t>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p w14:paraId="4CF18D2D"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lang w:val="kk-KZ"/>
              </w:rPr>
              <w:t>У</w:t>
            </w:r>
            <w:r>
              <w:rPr>
                <w:rFonts w:ascii="Times New Roman" w:hAnsi="Times New Roman" w:cs="Times New Roman"/>
                <w:sz w:val="24"/>
                <w:szCs w:val="24"/>
              </w:rPr>
              <w:t xml:space="preserve">пражнять умение детей определять место звука в слове, работать со звуковыми часами; классифицировать предметы и называть их одним словом, объединять в группы по лексическому значению. </w:t>
            </w:r>
          </w:p>
          <w:p w14:paraId="69C1D90D"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Упражнять умение различать на слух твердые и мягкие согласные звуки, делить слова на слоги; называть слова на заданный звук в уменьшительно-ласкательной форме.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p w14:paraId="4CB0C288"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выполнять звуковой анализ слов: определять порядок звуков в слове, гласных и согласных; делить слова на слоги, определять их количество и порядок; составлять слово на заданный слог; определять количество слогов в слове</w:t>
            </w:r>
          </w:p>
          <w:p w14:paraId="3423AA15"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rsidRPr="00C8210F" w14:paraId="2209E2CA" w14:textId="77777777" w:rsidTr="00A70EFB">
        <w:tc>
          <w:tcPr>
            <w:tcW w:w="924" w:type="dxa"/>
            <w:vMerge/>
          </w:tcPr>
          <w:p w14:paraId="68B2BCA1" w14:textId="77777777" w:rsidR="00B458A4" w:rsidRDefault="00B458A4">
            <w:pPr>
              <w:spacing w:after="0" w:line="240" w:lineRule="auto"/>
              <w:rPr>
                <w:rFonts w:ascii="Times New Roman" w:hAnsi="Times New Roman" w:cs="Times New Roman"/>
                <w:sz w:val="24"/>
                <w:szCs w:val="24"/>
              </w:rPr>
            </w:pPr>
          </w:p>
        </w:tc>
        <w:tc>
          <w:tcPr>
            <w:tcW w:w="1452" w:type="dxa"/>
          </w:tcPr>
          <w:p w14:paraId="2BFB4F9F"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3183" w:type="dxa"/>
          </w:tcPr>
          <w:p w14:paraId="632A4626" w14:textId="77777777" w:rsidR="00B458A4" w:rsidRPr="001215E2" w:rsidRDefault="001215E2">
            <w:pPr>
              <w:pStyle w:val="TableParagraph"/>
              <w:ind w:left="0" w:firstLineChars="275" w:firstLine="660"/>
              <w:rPr>
                <w:rFonts w:cs="Times New Roman"/>
                <w:bCs/>
                <w:sz w:val="24"/>
                <w:szCs w:val="24"/>
                <w:lang w:val="kk-KZ"/>
              </w:rPr>
            </w:pPr>
            <w:r>
              <w:rPr>
                <w:rFonts w:cs="Times New Roman"/>
                <w:bCs/>
                <w:sz w:val="24"/>
                <w:szCs w:val="24"/>
                <w:lang w:val="kk-KZ"/>
              </w:rPr>
              <w:t>С</w:t>
            </w:r>
            <w:r w:rsidRPr="001215E2">
              <w:rPr>
                <w:rFonts w:cs="Times New Roman"/>
                <w:bCs/>
                <w:sz w:val="24"/>
                <w:szCs w:val="24"/>
                <w:lang w:val="kk-KZ"/>
              </w:rPr>
              <w:t>өздік қорларын жаңа сөздермен толықтыру,ұлттық ыдыстардың атауы мен таныстыру.</w:t>
            </w:r>
          </w:p>
          <w:p w14:paraId="67D21344" w14:textId="77777777" w:rsidR="00B458A4" w:rsidRPr="001215E2" w:rsidRDefault="001215E2">
            <w:pPr>
              <w:widowControl w:val="0"/>
              <w:spacing w:after="0" w:line="240" w:lineRule="auto"/>
              <w:ind w:firstLineChars="275" w:firstLine="660"/>
              <w:jc w:val="both"/>
              <w:rPr>
                <w:rFonts w:ascii="Times New Roman" w:hAnsi="Times New Roman" w:cs="Times New Roman"/>
                <w:bCs/>
                <w:sz w:val="24"/>
                <w:szCs w:val="24"/>
                <w:lang w:val="kk-KZ"/>
              </w:rPr>
            </w:pPr>
            <w:r>
              <w:rPr>
                <w:rFonts w:ascii="Times New Roman" w:hAnsi="Times New Roman" w:cs="Times New Roman"/>
                <w:bCs/>
                <w:sz w:val="24"/>
                <w:szCs w:val="24"/>
                <w:lang w:val="kk-KZ"/>
              </w:rPr>
              <w:t>С</w:t>
            </w:r>
            <w:r w:rsidRPr="001215E2">
              <w:rPr>
                <w:rFonts w:ascii="Times New Roman" w:hAnsi="Times New Roman" w:cs="Times New Roman"/>
                <w:bCs/>
                <w:sz w:val="24"/>
                <w:szCs w:val="24"/>
                <w:lang w:val="kk-KZ"/>
              </w:rPr>
              <w:t>өздік қорларын күнделікті ыдыс атаулары мен мол айту.</w:t>
            </w:r>
          </w:p>
          <w:p w14:paraId="013A1463"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А</w:t>
            </w:r>
            <w:r w:rsidRPr="001215E2">
              <w:rPr>
                <w:rFonts w:ascii="Times New Roman" w:hAnsi="Times New Roman" w:cs="Times New Roman"/>
                <w:sz w:val="24"/>
                <w:szCs w:val="24"/>
                <w:lang w:val="kk-KZ"/>
              </w:rPr>
              <w:t>зық–түліктің қазақша атаулары мен таныстыру.</w:t>
            </w:r>
          </w:p>
          <w:p w14:paraId="2C2CD708"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Б</w:t>
            </w:r>
            <w:r w:rsidRPr="001215E2">
              <w:rPr>
                <w:rFonts w:ascii="Times New Roman" w:hAnsi="Times New Roman" w:cs="Times New Roman"/>
                <w:sz w:val="24"/>
                <w:szCs w:val="24"/>
                <w:lang w:val="kk-KZ"/>
              </w:rPr>
              <w:t>ілім-дағдыларын бекіту; өткен сөздерді қайталау, бекіту.</w:t>
            </w:r>
          </w:p>
          <w:p w14:paraId="4F42292B" w14:textId="77777777" w:rsidR="00B458A4" w:rsidRPr="001215E2" w:rsidRDefault="001215E2">
            <w:pPr>
              <w:widowControl w:val="0"/>
              <w:spacing w:after="0" w:line="240" w:lineRule="auto"/>
              <w:ind w:firstLineChars="275" w:firstLine="660"/>
              <w:jc w:val="both"/>
              <w:rPr>
                <w:rFonts w:ascii="Times New Roman" w:hAnsi="Times New Roman" w:cs="Times New Roman"/>
                <w:bCs/>
                <w:sz w:val="24"/>
                <w:szCs w:val="24"/>
                <w:lang w:val="kk-KZ"/>
              </w:rPr>
            </w:pPr>
            <w:r>
              <w:rPr>
                <w:rFonts w:ascii="Times New Roman" w:hAnsi="Times New Roman" w:cs="Times New Roman"/>
                <w:bCs/>
                <w:sz w:val="24"/>
                <w:szCs w:val="24"/>
                <w:lang w:val="kk-KZ"/>
              </w:rPr>
              <w:t>С</w:t>
            </w:r>
            <w:r w:rsidRPr="001215E2">
              <w:rPr>
                <w:rFonts w:ascii="Times New Roman" w:hAnsi="Times New Roman" w:cs="Times New Roman"/>
                <w:bCs/>
                <w:sz w:val="24"/>
                <w:szCs w:val="24"/>
                <w:lang w:val="kk-KZ"/>
              </w:rPr>
              <w:t>өздік қорларын жаңа сөздермен толықтыру, ұлттық ыдыстардың атауы мен таныстыру.</w:t>
            </w:r>
          </w:p>
          <w:p w14:paraId="3832451B" w14:textId="77777777" w:rsidR="00B458A4" w:rsidRPr="001215E2" w:rsidRDefault="001215E2">
            <w:pPr>
              <w:pStyle w:val="TableParagraph"/>
              <w:ind w:left="0" w:firstLineChars="275" w:firstLine="660"/>
              <w:rPr>
                <w:rFonts w:cs="Times New Roman"/>
                <w:bCs/>
                <w:sz w:val="24"/>
                <w:szCs w:val="24"/>
                <w:lang w:val="kk-KZ"/>
              </w:rPr>
            </w:pPr>
            <w:r>
              <w:rPr>
                <w:rFonts w:eastAsia="Times New Roman" w:cs="Times New Roman"/>
                <w:color w:val="000000"/>
                <w:sz w:val="24"/>
                <w:szCs w:val="24"/>
                <w:lang w:val="kk-KZ"/>
              </w:rPr>
              <w:t>Қ</w:t>
            </w:r>
            <w:r w:rsidRPr="001215E2">
              <w:rPr>
                <w:rFonts w:cs="Times New Roman"/>
                <w:bCs/>
                <w:sz w:val="24"/>
                <w:szCs w:val="24"/>
                <w:lang w:val="kk-KZ"/>
              </w:rPr>
              <w:t>азақ тіліндегі сөздер мен сөйлемдерді түсініп және күнделікті өмірде қолдана білуге үйрету. Сөздерді сөз тіркесімен айтуға дағдыландыру. 2-3сөйлем мен затты сипаттай білу дағдыларын дамыту.</w:t>
            </w:r>
          </w:p>
          <w:p w14:paraId="7B91DCF2"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Өзі туралы айту (есімі, жасы, тегі);</w:t>
            </w:r>
            <w:bookmarkStart w:id="16" w:name="z1378"/>
            <w:r>
              <w:rPr>
                <w:rFonts w:ascii="Times New Roman" w:eastAsia="Times New Roman" w:hAnsi="Times New Roman" w:cs="Times New Roman"/>
                <w:color w:val="000000"/>
                <w:sz w:val="24"/>
                <w:szCs w:val="24"/>
                <w:lang w:val="kk-KZ"/>
              </w:rPr>
              <w:t xml:space="preserve"> өзінің отбасы туралы айту;</w:t>
            </w:r>
            <w:bookmarkStart w:id="17" w:name="z1379"/>
            <w:bookmarkEnd w:id="16"/>
            <w:r>
              <w:rPr>
                <w:rFonts w:ascii="Times New Roman" w:eastAsia="Times New Roman" w:hAnsi="Times New Roman" w:cs="Times New Roman"/>
                <w:color w:val="000000"/>
                <w:sz w:val="24"/>
                <w:szCs w:val="24"/>
                <w:lang w:val="kk-KZ"/>
              </w:rPr>
              <w:t xml:space="preserve"> айналасындағы адамдармен қарым-қатынас жасауға қажетті сөздерді айту (Сәлеметсіз бе?; Сау болыңыз; Рахмет және т.б.);</w:t>
            </w:r>
          </w:p>
          <w:bookmarkEnd w:id="17"/>
          <w:p w14:paraId="25D61C56" w14:textId="77777777" w:rsidR="00B458A4" w:rsidRDefault="00B458A4">
            <w:pPr>
              <w:spacing w:after="0" w:line="240" w:lineRule="auto"/>
              <w:ind w:firstLineChars="275" w:firstLine="660"/>
              <w:jc w:val="both"/>
              <w:rPr>
                <w:rFonts w:ascii="Times New Roman" w:hAnsi="Times New Roman" w:cs="Times New Roman"/>
                <w:sz w:val="24"/>
                <w:szCs w:val="24"/>
                <w:lang w:val="kk-KZ"/>
              </w:rPr>
            </w:pPr>
          </w:p>
        </w:tc>
      </w:tr>
      <w:tr w:rsidR="00B458A4" w14:paraId="2D3F4A17" w14:textId="77777777" w:rsidTr="00A70EFB">
        <w:tc>
          <w:tcPr>
            <w:tcW w:w="924" w:type="dxa"/>
            <w:vMerge/>
          </w:tcPr>
          <w:p w14:paraId="704E2729" w14:textId="77777777" w:rsidR="00B458A4" w:rsidRDefault="00B458A4">
            <w:pPr>
              <w:spacing w:after="0" w:line="240" w:lineRule="auto"/>
              <w:rPr>
                <w:rFonts w:ascii="Times New Roman" w:hAnsi="Times New Roman" w:cs="Times New Roman"/>
                <w:sz w:val="24"/>
                <w:szCs w:val="24"/>
                <w:lang w:val="kk-KZ"/>
              </w:rPr>
            </w:pPr>
          </w:p>
        </w:tc>
        <w:tc>
          <w:tcPr>
            <w:tcW w:w="1452" w:type="dxa"/>
          </w:tcPr>
          <w:p w14:paraId="0141508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13183" w:type="dxa"/>
          </w:tcPr>
          <w:p w14:paraId="41BBE00E" w14:textId="77777777" w:rsidR="00B458A4" w:rsidRDefault="001215E2" w:rsidP="001215E2">
            <w:pPr>
              <w:ind w:firstLineChars="275" w:firstLine="660"/>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Количество и счет. </w:t>
            </w:r>
            <w:r>
              <w:rPr>
                <w:rFonts w:ascii="Times New Roman" w:eastAsia="Times New Roman" w:hAnsi="Times New Roman" w:cs="Times New Roman"/>
                <w:color w:val="000000"/>
                <w:sz w:val="24"/>
                <w:szCs w:val="24"/>
                <w:lang w:val="kk-KZ"/>
              </w:rPr>
              <w:t>П</w:t>
            </w:r>
            <w:r>
              <w:rPr>
                <w:rFonts w:ascii="Times New Roman" w:hAnsi="Times New Roman" w:cs="Times New Roman"/>
                <w:sz w:val="24"/>
                <w:szCs w:val="24"/>
              </w:rPr>
              <w:t>родолжать знакомить с образованием чисел 6, 7, 8, 9 на наглядной основе, закреплять умение определять равное и неравное количество предметов в группах, навык счета в пределах 10, умения анализировать, сравнивать, строить простейшие умозаключения. Развивать внимание, память, мелкую моторику рук, умение выполнять штриховку предмета в заданном направлении. Воспитывать умение доводить начатое дело до конца.</w:t>
            </w:r>
          </w:p>
          <w:p w14:paraId="5F8F40B8"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Геометрические фигуры. </w:t>
            </w:r>
            <w:r>
              <w:rPr>
                <w:rFonts w:ascii="Times New Roman" w:hAnsi="Times New Roman" w:cs="Times New Roman"/>
                <w:sz w:val="24"/>
                <w:szCs w:val="24"/>
                <w:lang w:val="kk-KZ"/>
              </w:rPr>
              <w:t>З</w:t>
            </w:r>
            <w:r>
              <w:rPr>
                <w:rFonts w:ascii="Times New Roman" w:hAnsi="Times New Roman" w:cs="Times New Roman"/>
                <w:sz w:val="24"/>
                <w:szCs w:val="24"/>
              </w:rPr>
              <w:t>акреплять умение распознавать и называть геометрические фигуры и тела – круг, квадрат, прямоугольник, треугольник, шар, куб, цилиндр, находить сходства и отличия; считать, устанавливать логические связи и закономерности, находить в окружающей обстановке предметы, имеющие форму геометрических фигур. Развивать внимание, память, речь, мелкую моторику рук.  Воспитывать уважение к старшим и любовь к труду.</w:t>
            </w:r>
          </w:p>
          <w:p w14:paraId="15B2AAAA" w14:textId="77777777" w:rsidR="00B458A4" w:rsidRDefault="00B458A4">
            <w:pPr>
              <w:widowControl w:val="0"/>
              <w:spacing w:after="0" w:line="240" w:lineRule="auto"/>
              <w:ind w:firstLineChars="275" w:firstLine="660"/>
              <w:jc w:val="both"/>
              <w:rPr>
                <w:rFonts w:ascii="Times New Roman" w:hAnsi="Times New Roman" w:cs="Times New Roman"/>
                <w:sz w:val="24"/>
                <w:szCs w:val="24"/>
              </w:rPr>
            </w:pPr>
          </w:p>
          <w:p w14:paraId="0249EABE" w14:textId="77777777" w:rsidR="00B458A4" w:rsidRDefault="001215E2" w:rsidP="001215E2">
            <w:pPr>
              <w:widowControl w:val="0"/>
              <w:spacing w:after="0" w:line="240" w:lineRule="auto"/>
              <w:ind w:firstLineChars="275" w:firstLine="660"/>
              <w:jc w:val="both"/>
              <w:rPr>
                <w:rFonts w:ascii="Times New Roman" w:eastAsia="monospace" w:hAnsi="Times New Roman" w:cs="Times New Roman"/>
                <w:color w:val="000000"/>
                <w:sz w:val="24"/>
                <w:szCs w:val="24"/>
                <w:shd w:val="clear" w:color="auto" w:fill="FFFFFF"/>
              </w:rPr>
            </w:pPr>
            <w:r>
              <w:rPr>
                <w:rFonts w:ascii="Times New Roman" w:hAnsi="Times New Roman" w:cs="Times New Roman"/>
                <w:b/>
                <w:bCs/>
                <w:sz w:val="24"/>
                <w:szCs w:val="24"/>
              </w:rPr>
              <w:t xml:space="preserve">Ориентировка в прострастве. </w:t>
            </w:r>
            <w:r>
              <w:rPr>
                <w:rFonts w:ascii="Times New Roman" w:eastAsia="monospace" w:hAnsi="Times New Roman" w:cs="Times New Roman"/>
                <w:color w:val="000000"/>
                <w:sz w:val="24"/>
                <w:szCs w:val="24"/>
                <w:shd w:val="clear" w:color="auto" w:fill="FFFFFF"/>
              </w:rPr>
              <w:t>Обучать умению обозначать в речи положение того или иного предмета по отношению к себе или другому предмету. Формировать умения двигаться в заданном направлении, меняя его по сигналу. Закреплять умения ориентироваться на листе бумаги.</w:t>
            </w:r>
          </w:p>
          <w:p w14:paraId="68BF2A3A"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делить предмет на несколько равных частей, называть части «половина, четверть, треть», сравнивать целое и части. Закреплять умение устанавливать закономерности, анализировать, сравнивать, строить простейшие умозаключения. Развивать логическое мышление, внимание, память, мелкую моторику рук, умение выполнять штриховку.  Воспитывать активность и самостоятельность, умение работать в группе.</w:t>
            </w:r>
          </w:p>
          <w:p w14:paraId="08C3DD8D"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Множества. </w:t>
            </w:r>
            <w:r>
              <w:rPr>
                <w:rFonts w:ascii="Times New Roman" w:hAnsi="Times New Roman" w:cs="Times New Roman"/>
                <w:sz w:val="24"/>
                <w:szCs w:val="24"/>
                <w:lang w:val="kk-KZ"/>
              </w:rPr>
              <w:t>У</w:t>
            </w:r>
            <w:r>
              <w:rPr>
                <w:rFonts w:ascii="Times New Roman" w:hAnsi="Times New Roman" w:cs="Times New Roman"/>
                <w:sz w:val="24"/>
                <w:szCs w:val="24"/>
              </w:rPr>
              <w:t>чить составлять целое из частей и делить на части, устанавливать отношения между конечным множеством и его частями: целое больше своей части. Закреплять умение считать, сравнивать числа, узнавать и называть цифры. Развивать воображение, логическое мышление, речь, мелкую моторику рук, умение выполнять штриховку предметов в заданном направлении.  Воспитывать любознательность.</w:t>
            </w:r>
          </w:p>
          <w:p w14:paraId="5D17129C"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14:paraId="5931C0D7"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bookmarkStart w:id="18" w:name="z2221"/>
            <w:r>
              <w:rPr>
                <w:rFonts w:ascii="Times New Roman" w:eastAsia="Times New Roman" w:hAnsi="Times New Roman" w:cs="Times New Roman"/>
                <w:b/>
                <w:bCs/>
                <w:color w:val="000000"/>
                <w:sz w:val="24"/>
                <w:szCs w:val="24"/>
              </w:rPr>
              <w:t xml:space="preserve">Величина. </w:t>
            </w:r>
            <w:r>
              <w:rPr>
                <w:rFonts w:ascii="Times New Roman" w:eastAsia="Times New Roman" w:hAnsi="Times New Roman" w:cs="Times New Roman"/>
                <w:color w:val="000000"/>
                <w:sz w:val="24"/>
                <w:szCs w:val="24"/>
              </w:rPr>
              <w:t>Развивать представления о том, как из одной формы сделать другую, делить лист бумаги на равные и неравные части, сравнивать целое и часть, собирать и составлять формы из 8-10 частей.</w:t>
            </w:r>
          </w:p>
          <w:bookmarkEnd w:id="18"/>
          <w:p w14:paraId="64BFCD99" w14:textId="77777777" w:rsidR="00B458A4" w:rsidRDefault="00B458A4">
            <w:pPr>
              <w:spacing w:after="0" w:line="240" w:lineRule="auto"/>
              <w:ind w:firstLineChars="275" w:firstLine="660"/>
              <w:rPr>
                <w:rFonts w:ascii="Times New Roman" w:eastAsia="Calibri" w:hAnsi="Times New Roman" w:cs="Times New Roman"/>
                <w:sz w:val="24"/>
                <w:szCs w:val="24"/>
              </w:rPr>
            </w:pPr>
          </w:p>
        </w:tc>
      </w:tr>
      <w:tr w:rsidR="00B458A4" w14:paraId="18EE5A7D" w14:textId="77777777" w:rsidTr="00A70EFB">
        <w:tc>
          <w:tcPr>
            <w:tcW w:w="924" w:type="dxa"/>
            <w:vMerge/>
          </w:tcPr>
          <w:p w14:paraId="700A1038" w14:textId="77777777" w:rsidR="00B458A4" w:rsidRDefault="00B458A4">
            <w:pPr>
              <w:spacing w:after="0" w:line="240" w:lineRule="auto"/>
              <w:rPr>
                <w:rFonts w:ascii="Times New Roman" w:hAnsi="Times New Roman" w:cs="Times New Roman"/>
                <w:sz w:val="24"/>
                <w:szCs w:val="24"/>
              </w:rPr>
            </w:pPr>
          </w:p>
        </w:tc>
        <w:tc>
          <w:tcPr>
            <w:tcW w:w="1452" w:type="dxa"/>
          </w:tcPr>
          <w:p w14:paraId="4D1D399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3183" w:type="dxa"/>
          </w:tcPr>
          <w:p w14:paraId="75364803" w14:textId="77777777" w:rsidR="00B458A4" w:rsidRDefault="001215E2" w:rsidP="001215E2">
            <w:pPr>
              <w:ind w:firstLineChars="275" w:firstLine="660"/>
              <w:rPr>
                <w:rFonts w:ascii="Times New Roman" w:hAnsi="Times New Roman" w:cs="Times New Roman"/>
                <w:sz w:val="24"/>
                <w:szCs w:val="24"/>
              </w:rPr>
            </w:pPr>
            <w:r>
              <w:rPr>
                <w:rFonts w:ascii="Times New Roman" w:hAnsi="Times New Roman" w:cs="Times New Roman"/>
                <w:b/>
                <w:bCs/>
                <w:sz w:val="24"/>
                <w:szCs w:val="24"/>
              </w:rPr>
              <w:t>Ознакомление с природой.</w:t>
            </w:r>
            <w:r>
              <w:rPr>
                <w:rFonts w:ascii="Times New Roman" w:hAnsi="Times New Roman" w:cs="Times New Roman"/>
                <w:sz w:val="24"/>
                <w:szCs w:val="24"/>
              </w:rPr>
              <w:t xml:space="preserve"> Формировать основные природоведческие понятия («природа», «живая», «неживая»), понимание взаимосвязи между ними; дать представление о живой и неживой природе, научить различать формы живой и неживой природы; воспитывать любовь и бережное отношение к объектам природы.</w:t>
            </w:r>
          </w:p>
          <w:p w14:paraId="3E75A136"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Познакомить со способами обнаружения воздуха, дать представление о том, что он занимает важное место и обладает свойствами; обобщить знания о свойствах воздуха, способствовать развитию познавательного интереса, наблюдательности; развивать разговорную речь, умение делать выводы; формировать понимание экологической культуры.</w:t>
            </w:r>
          </w:p>
          <w:p w14:paraId="41B673DA"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Систематизировать знания о водных ресурсах Земли; обобщить знания о значении и использовании воды в жизни человека; развивать логическое мышление, разговорную речь; воспитывать интерес к окружающему миру, любознательность, бережное отношение к воде и своему здоровью.</w:t>
            </w:r>
          </w:p>
          <w:p w14:paraId="0F8746DE"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Формировать понятия о трех состояниях воды: твердом, жидком, газообразном; актуализировать знания о зимних явлениях; развивать у детей элементарные естественно-научные знания; воспитывать культуру исследовательского поведения. </w:t>
            </w:r>
          </w:p>
          <w:p w14:paraId="53B66FDD" w14:textId="77777777" w:rsidR="00B458A4" w:rsidRDefault="00B458A4">
            <w:pPr>
              <w:spacing w:after="0" w:line="240" w:lineRule="auto"/>
              <w:ind w:firstLineChars="275" w:firstLine="660"/>
              <w:rPr>
                <w:rFonts w:ascii="Times New Roman" w:hAnsi="Times New Roman" w:cs="Times New Roman"/>
                <w:color w:val="000000"/>
                <w:sz w:val="24"/>
                <w:szCs w:val="24"/>
              </w:rPr>
            </w:pPr>
          </w:p>
        </w:tc>
      </w:tr>
      <w:tr w:rsidR="00B458A4" w14:paraId="2A7D5059" w14:textId="77777777" w:rsidTr="00A70EFB">
        <w:tc>
          <w:tcPr>
            <w:tcW w:w="924" w:type="dxa"/>
            <w:vMerge/>
          </w:tcPr>
          <w:p w14:paraId="0B1221CA" w14:textId="77777777" w:rsidR="00B458A4" w:rsidRDefault="00B458A4">
            <w:pPr>
              <w:spacing w:after="0" w:line="240" w:lineRule="auto"/>
              <w:rPr>
                <w:rFonts w:ascii="Times New Roman" w:hAnsi="Times New Roman" w:cs="Times New Roman"/>
                <w:sz w:val="24"/>
                <w:szCs w:val="24"/>
              </w:rPr>
            </w:pPr>
          </w:p>
        </w:tc>
        <w:tc>
          <w:tcPr>
            <w:tcW w:w="1452" w:type="dxa"/>
            <w:vMerge w:val="restart"/>
          </w:tcPr>
          <w:p w14:paraId="51A6F496"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Творческая изобразительная деятельнос</w:t>
            </w:r>
            <w:r>
              <w:rPr>
                <w:rFonts w:ascii="Times New Roman" w:hAnsi="Times New Roman" w:cs="Times New Roman"/>
                <w:sz w:val="24"/>
                <w:szCs w:val="24"/>
                <w:lang w:val="kk-KZ"/>
              </w:rPr>
              <w:lastRenderedPageBreak/>
              <w:t xml:space="preserve">ть: </w:t>
            </w:r>
          </w:p>
          <w:p w14:paraId="0D01ECCC" w14:textId="77777777" w:rsidR="00B458A4" w:rsidRDefault="00B458A4">
            <w:pPr>
              <w:spacing w:after="0" w:line="240" w:lineRule="auto"/>
              <w:rPr>
                <w:rFonts w:ascii="Times New Roman" w:hAnsi="Times New Roman" w:cs="Times New Roman"/>
                <w:sz w:val="24"/>
                <w:szCs w:val="24"/>
                <w:lang w:val="kk-KZ"/>
              </w:rPr>
            </w:pPr>
          </w:p>
          <w:p w14:paraId="1DE5FA78" w14:textId="77777777" w:rsidR="00B458A4" w:rsidRDefault="00B458A4">
            <w:pPr>
              <w:spacing w:after="0" w:line="240" w:lineRule="auto"/>
              <w:rPr>
                <w:rFonts w:ascii="Times New Roman" w:hAnsi="Times New Roman" w:cs="Times New Roman"/>
                <w:sz w:val="24"/>
                <w:szCs w:val="24"/>
                <w:lang w:val="kk-KZ"/>
              </w:rPr>
            </w:pPr>
          </w:p>
          <w:p w14:paraId="1AC69574" w14:textId="77777777" w:rsidR="00B458A4" w:rsidRDefault="00B458A4">
            <w:pPr>
              <w:spacing w:after="0" w:line="240" w:lineRule="auto"/>
              <w:rPr>
                <w:rFonts w:ascii="Times New Roman" w:hAnsi="Times New Roman" w:cs="Times New Roman"/>
                <w:sz w:val="24"/>
                <w:szCs w:val="24"/>
                <w:lang w:val="kk-KZ"/>
              </w:rPr>
            </w:pPr>
          </w:p>
          <w:p w14:paraId="4F603E09" w14:textId="77777777" w:rsidR="00B458A4" w:rsidRDefault="00B458A4">
            <w:pPr>
              <w:spacing w:after="0" w:line="240" w:lineRule="auto"/>
              <w:rPr>
                <w:rFonts w:ascii="Times New Roman" w:hAnsi="Times New Roman" w:cs="Times New Roman"/>
                <w:sz w:val="24"/>
                <w:szCs w:val="24"/>
                <w:lang w:val="kk-KZ"/>
              </w:rPr>
            </w:pPr>
          </w:p>
          <w:p w14:paraId="3A38B045" w14:textId="77777777" w:rsidR="00B458A4" w:rsidRDefault="00B458A4">
            <w:pPr>
              <w:spacing w:after="0" w:line="240" w:lineRule="auto"/>
              <w:rPr>
                <w:rFonts w:ascii="Times New Roman" w:hAnsi="Times New Roman" w:cs="Times New Roman"/>
                <w:sz w:val="24"/>
                <w:szCs w:val="24"/>
                <w:lang w:val="kk-KZ"/>
              </w:rPr>
            </w:pPr>
          </w:p>
          <w:p w14:paraId="2BCF081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4076C0C3" w14:textId="77777777" w:rsidR="00B458A4" w:rsidRDefault="00B458A4">
            <w:pPr>
              <w:spacing w:after="0" w:line="240" w:lineRule="auto"/>
              <w:rPr>
                <w:rFonts w:ascii="Times New Roman" w:hAnsi="Times New Roman" w:cs="Times New Roman"/>
                <w:sz w:val="24"/>
                <w:szCs w:val="24"/>
                <w:lang w:val="kk-KZ"/>
              </w:rPr>
            </w:pPr>
          </w:p>
          <w:p w14:paraId="26CDC139" w14:textId="77777777" w:rsidR="00B458A4" w:rsidRDefault="00B458A4">
            <w:pPr>
              <w:spacing w:after="0" w:line="240" w:lineRule="auto"/>
              <w:rPr>
                <w:rFonts w:ascii="Times New Roman" w:hAnsi="Times New Roman" w:cs="Times New Roman"/>
                <w:sz w:val="24"/>
                <w:szCs w:val="24"/>
                <w:lang w:val="kk-KZ"/>
              </w:rPr>
            </w:pPr>
          </w:p>
          <w:p w14:paraId="3E7A6D04" w14:textId="77777777" w:rsidR="00B458A4" w:rsidRDefault="00B458A4">
            <w:pPr>
              <w:spacing w:after="0" w:line="240" w:lineRule="auto"/>
              <w:rPr>
                <w:rFonts w:ascii="Times New Roman" w:hAnsi="Times New Roman" w:cs="Times New Roman"/>
                <w:sz w:val="24"/>
                <w:szCs w:val="24"/>
                <w:lang w:val="kk-KZ"/>
              </w:rPr>
            </w:pPr>
          </w:p>
          <w:p w14:paraId="79B50CF7"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31BF49C1" w14:textId="77777777" w:rsidR="00B458A4" w:rsidRDefault="00B458A4">
            <w:pPr>
              <w:spacing w:after="0" w:line="240" w:lineRule="auto"/>
              <w:rPr>
                <w:rFonts w:ascii="Times New Roman" w:hAnsi="Times New Roman" w:cs="Times New Roman"/>
                <w:sz w:val="24"/>
                <w:szCs w:val="24"/>
                <w:lang w:val="kk-KZ"/>
              </w:rPr>
            </w:pPr>
          </w:p>
          <w:p w14:paraId="127D4BDB" w14:textId="77777777" w:rsidR="00B458A4" w:rsidRDefault="00B458A4">
            <w:pPr>
              <w:spacing w:after="0" w:line="240" w:lineRule="auto"/>
              <w:rPr>
                <w:rFonts w:ascii="Times New Roman" w:hAnsi="Times New Roman" w:cs="Times New Roman"/>
                <w:sz w:val="24"/>
                <w:szCs w:val="24"/>
                <w:lang w:val="kk-KZ"/>
              </w:rPr>
            </w:pPr>
          </w:p>
          <w:p w14:paraId="6BD3C2C2" w14:textId="77777777" w:rsidR="00B458A4" w:rsidRDefault="00B458A4">
            <w:pPr>
              <w:spacing w:after="0" w:line="240" w:lineRule="auto"/>
              <w:rPr>
                <w:rFonts w:ascii="Times New Roman" w:hAnsi="Times New Roman" w:cs="Times New Roman"/>
                <w:sz w:val="24"/>
                <w:szCs w:val="24"/>
                <w:lang w:val="kk-KZ"/>
              </w:rPr>
            </w:pPr>
          </w:p>
          <w:p w14:paraId="35E38124" w14:textId="77777777" w:rsidR="00B458A4" w:rsidRDefault="00B458A4">
            <w:pPr>
              <w:spacing w:after="0" w:line="240" w:lineRule="auto"/>
              <w:rPr>
                <w:rFonts w:ascii="Times New Roman" w:hAnsi="Times New Roman" w:cs="Times New Roman"/>
                <w:sz w:val="24"/>
                <w:szCs w:val="24"/>
                <w:lang w:val="kk-KZ"/>
              </w:rPr>
            </w:pPr>
          </w:p>
          <w:p w14:paraId="73DE14DF" w14:textId="77777777" w:rsidR="00B458A4" w:rsidRDefault="00B458A4">
            <w:pPr>
              <w:spacing w:after="0" w:line="240" w:lineRule="auto"/>
              <w:rPr>
                <w:rFonts w:ascii="Times New Roman" w:hAnsi="Times New Roman" w:cs="Times New Roman"/>
                <w:sz w:val="24"/>
                <w:szCs w:val="24"/>
                <w:lang w:val="kk-KZ"/>
              </w:rPr>
            </w:pPr>
          </w:p>
          <w:p w14:paraId="29D3A434" w14:textId="77777777" w:rsidR="00B458A4" w:rsidRDefault="00B458A4">
            <w:pPr>
              <w:spacing w:after="0" w:line="240" w:lineRule="auto"/>
              <w:rPr>
                <w:rFonts w:ascii="Times New Roman" w:hAnsi="Times New Roman" w:cs="Times New Roman"/>
                <w:sz w:val="24"/>
                <w:szCs w:val="24"/>
                <w:lang w:val="kk-KZ"/>
              </w:rPr>
            </w:pPr>
          </w:p>
          <w:p w14:paraId="374F15AA"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6FFEEC21" w14:textId="77777777" w:rsidR="00B458A4" w:rsidRDefault="00B458A4">
            <w:pPr>
              <w:spacing w:after="0" w:line="240" w:lineRule="auto"/>
              <w:rPr>
                <w:rFonts w:ascii="Times New Roman" w:hAnsi="Times New Roman" w:cs="Times New Roman"/>
                <w:sz w:val="24"/>
                <w:szCs w:val="24"/>
                <w:lang w:val="kk-KZ"/>
              </w:rPr>
            </w:pPr>
          </w:p>
          <w:p w14:paraId="21B591DF" w14:textId="77777777" w:rsidR="00B458A4" w:rsidRDefault="00B458A4">
            <w:pPr>
              <w:spacing w:after="0" w:line="240" w:lineRule="auto"/>
              <w:rPr>
                <w:rFonts w:ascii="Times New Roman" w:hAnsi="Times New Roman" w:cs="Times New Roman"/>
                <w:sz w:val="24"/>
                <w:szCs w:val="24"/>
                <w:lang w:val="kk-KZ"/>
              </w:rPr>
            </w:pPr>
          </w:p>
          <w:p w14:paraId="4DA9D06F" w14:textId="77777777" w:rsidR="00B458A4" w:rsidRDefault="00B458A4">
            <w:pPr>
              <w:spacing w:after="0" w:line="240" w:lineRule="auto"/>
              <w:rPr>
                <w:rFonts w:ascii="Times New Roman" w:hAnsi="Times New Roman" w:cs="Times New Roman"/>
                <w:sz w:val="24"/>
                <w:szCs w:val="24"/>
                <w:lang w:val="kk-KZ"/>
              </w:rPr>
            </w:pPr>
          </w:p>
          <w:p w14:paraId="06AE038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Лепка </w:t>
            </w:r>
          </w:p>
        </w:tc>
        <w:tc>
          <w:tcPr>
            <w:tcW w:w="13183" w:type="dxa"/>
          </w:tcPr>
          <w:p w14:paraId="5CCAE7CD"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Конструирование</w:t>
            </w:r>
          </w:p>
          <w:p w14:paraId="6F2B8A6C" w14:textId="77777777" w:rsidR="00B458A4" w:rsidRDefault="001215E2">
            <w:pPr>
              <w:widowControl w:val="0"/>
              <w:ind w:firstLineChars="275" w:firstLine="660"/>
              <w:rPr>
                <w:rFonts w:ascii="Times New Roman" w:hAnsi="Times New Roman" w:cs="Times New Roman"/>
                <w:color w:val="000000"/>
                <w:sz w:val="24"/>
                <w:szCs w:val="24"/>
              </w:rPr>
            </w:pPr>
            <w:r>
              <w:rPr>
                <w:rFonts w:ascii="Times New Roman" w:hAnsi="Times New Roman" w:cs="Times New Roman"/>
                <w:sz w:val="24"/>
                <w:szCs w:val="24"/>
              </w:rPr>
              <w:t xml:space="preserve">Раскрашивать объемные формы с передачей характера, </w:t>
            </w:r>
            <w:r>
              <w:rPr>
                <w:rFonts w:ascii="Times New Roman" w:hAnsi="Times New Roman" w:cs="Times New Roman"/>
                <w:color w:val="000000"/>
                <w:sz w:val="24"/>
                <w:szCs w:val="24"/>
              </w:rPr>
              <w:t>вырезать указанные предметы по желанию, украшая их орнаментами.</w:t>
            </w:r>
          </w:p>
          <w:p w14:paraId="746A4119" w14:textId="77777777" w:rsidR="00B458A4" w:rsidRDefault="001215E2">
            <w:pPr>
              <w:ind w:firstLineChars="275" w:firstLine="660"/>
              <w:rPr>
                <w:rFonts w:ascii="Times New Roman" w:hAnsi="Times New Roman" w:cs="Times New Roman"/>
                <w:color w:val="000000"/>
                <w:sz w:val="24"/>
                <w:szCs w:val="24"/>
              </w:rPr>
            </w:pPr>
            <w:r>
              <w:rPr>
                <w:rFonts w:ascii="Times New Roman" w:hAnsi="Times New Roman" w:cs="Times New Roman"/>
                <w:color w:val="000000"/>
                <w:sz w:val="24"/>
                <w:szCs w:val="24"/>
              </w:rPr>
              <w:t>Выполнять сюжетные композиции как индивидуально, так и в небольших группах, согласованно выполняя задачи</w:t>
            </w:r>
            <w:r>
              <w:rPr>
                <w:rFonts w:ascii="Times New Roman" w:hAnsi="Times New Roman" w:cs="Times New Roman"/>
                <w:sz w:val="24"/>
                <w:szCs w:val="24"/>
              </w:rPr>
              <w:t xml:space="preserve">; </w:t>
            </w:r>
            <w:r>
              <w:rPr>
                <w:rFonts w:ascii="Times New Roman" w:hAnsi="Times New Roman" w:cs="Times New Roman"/>
                <w:sz w:val="24"/>
                <w:szCs w:val="24"/>
              </w:rPr>
              <w:lastRenderedPageBreak/>
              <w:t>развивать эстетическое восприятие и воображение, творческую активность, мелкую моторику рук; обобщить представления детей о сезонных явлениях природы зимой; воспитывать любовь к природе.</w:t>
            </w:r>
          </w:p>
          <w:p w14:paraId="2B5063A1"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Обучать умению детей коллективно возводить постройки, необходимые для игры, планировать предстоящую работу, сообща выполнять задуманное, применять конструктивные умения, полученные на занятиях.</w:t>
            </w:r>
          </w:p>
          <w:p w14:paraId="460AE198"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14:paraId="4490EC1B" w14:textId="77777777" w:rsidTr="00A70EFB">
        <w:trPr>
          <w:trHeight w:val="1031"/>
        </w:trPr>
        <w:tc>
          <w:tcPr>
            <w:tcW w:w="924" w:type="dxa"/>
            <w:vMerge/>
          </w:tcPr>
          <w:p w14:paraId="24802ECA" w14:textId="77777777" w:rsidR="00B458A4" w:rsidRDefault="00B458A4">
            <w:pPr>
              <w:spacing w:after="0" w:line="240" w:lineRule="auto"/>
              <w:rPr>
                <w:rFonts w:ascii="Times New Roman" w:hAnsi="Times New Roman" w:cs="Times New Roman"/>
                <w:sz w:val="24"/>
                <w:szCs w:val="24"/>
              </w:rPr>
            </w:pPr>
          </w:p>
        </w:tc>
        <w:tc>
          <w:tcPr>
            <w:tcW w:w="1452" w:type="dxa"/>
            <w:vMerge/>
          </w:tcPr>
          <w:p w14:paraId="648FC7A8" w14:textId="77777777" w:rsidR="00B458A4" w:rsidRDefault="00B458A4">
            <w:pPr>
              <w:spacing w:after="0" w:line="240" w:lineRule="auto"/>
              <w:rPr>
                <w:rFonts w:ascii="Times New Roman" w:hAnsi="Times New Roman" w:cs="Times New Roman"/>
                <w:sz w:val="24"/>
                <w:szCs w:val="24"/>
                <w:lang w:val="kk-KZ"/>
              </w:rPr>
            </w:pPr>
          </w:p>
        </w:tc>
        <w:tc>
          <w:tcPr>
            <w:tcW w:w="13183" w:type="dxa"/>
          </w:tcPr>
          <w:p w14:paraId="7AEB74C9"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35EC2D6B" w14:textId="77777777" w:rsidR="00B458A4" w:rsidRDefault="001215E2">
            <w:pPr>
              <w:spacing w:after="0" w:line="240" w:lineRule="auto"/>
              <w:ind w:firstLineChars="275" w:firstLine="660"/>
              <w:rPr>
                <w:rFonts w:ascii="Times New Roman" w:eastAsia="Times New Roman" w:hAnsi="Times New Roman" w:cs="Times New Roman"/>
                <w:sz w:val="24"/>
                <w:szCs w:val="24"/>
              </w:rPr>
            </w:pPr>
            <w:r>
              <w:rPr>
                <w:rFonts w:ascii="Times New Roman" w:eastAsia="Times New Roman" w:hAnsi="Times New Roman" w:cs="Times New Roman"/>
                <w:sz w:val="24"/>
                <w:szCs w:val="24"/>
              </w:rPr>
              <w:t>Расширить представление о видах казахского орнамента («түйетабан», «құсқанаты», «құтұмсық», «лист», «жауқазын», «жетігүл», «жұлдызгүл» и др.), развивать умение составлять их с использованием характерных элементов. Раскрашивать объемные формы с передачей характера, колорита казахского орнамента, уметь различать центр, верхней и нижней углы, правую и левую стороны листа, рисовать элементы казахского орнамента, образованных различными сочетаниями вертикальных линий</w:t>
            </w:r>
          </w:p>
          <w:p w14:paraId="40973903" w14:textId="77777777" w:rsidR="00B458A4" w:rsidRDefault="00B458A4">
            <w:pPr>
              <w:spacing w:after="0" w:line="240" w:lineRule="auto"/>
              <w:ind w:firstLineChars="275" w:firstLine="660"/>
              <w:rPr>
                <w:rFonts w:ascii="Times New Roman" w:eastAsia="Times New Roman" w:hAnsi="Times New Roman" w:cs="Times New Roman"/>
                <w:sz w:val="24"/>
                <w:szCs w:val="24"/>
              </w:rPr>
            </w:pPr>
          </w:p>
          <w:p w14:paraId="04730B73"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14:paraId="4C8AE8B5"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Вырезать указанные предметы по желанию, украшая их орнаментами.</w:t>
            </w:r>
          </w:p>
          <w:p w14:paraId="080E4EDC" w14:textId="77777777" w:rsidR="00B458A4" w:rsidRDefault="001215E2">
            <w:pPr>
              <w:spacing w:after="0" w:line="240" w:lineRule="auto"/>
              <w:ind w:firstLineChars="275" w:firstLine="6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Выполнять сюжетные композиции как индивидуально, так и в небольших группах, согласованно выполняя задачи</w:t>
            </w:r>
          </w:p>
          <w:p w14:paraId="27F3FF00" w14:textId="77777777" w:rsidR="00B458A4" w:rsidRDefault="00B458A4">
            <w:pPr>
              <w:spacing w:after="0" w:line="240" w:lineRule="auto"/>
              <w:ind w:firstLineChars="275" w:firstLine="660"/>
              <w:rPr>
                <w:rFonts w:ascii="Times New Roman" w:eastAsia="Times New Roman" w:hAnsi="Times New Roman" w:cs="Times New Roman"/>
                <w:sz w:val="24"/>
                <w:szCs w:val="24"/>
              </w:rPr>
            </w:pPr>
          </w:p>
          <w:p w14:paraId="568A7BDD"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Лепка </w:t>
            </w:r>
          </w:p>
          <w:p w14:paraId="19BEB776" w14:textId="77777777" w:rsidR="00B458A4" w:rsidRDefault="001215E2">
            <w:pPr>
              <w:spacing w:after="0" w:line="240" w:lineRule="auto"/>
              <w:ind w:firstLineChars="275" w:firstLine="660"/>
              <w:rPr>
                <w:rFonts w:ascii="Times New Roman" w:hAnsi="Times New Roman" w:cs="Times New Roman"/>
                <w:color w:val="000000"/>
                <w:sz w:val="24"/>
                <w:szCs w:val="24"/>
              </w:rPr>
            </w:pPr>
            <w:r>
              <w:rPr>
                <w:rFonts w:ascii="Times New Roman" w:hAnsi="Times New Roman" w:cs="Times New Roman"/>
                <w:color w:val="000000"/>
                <w:sz w:val="24"/>
                <w:szCs w:val="24"/>
              </w:rPr>
              <w:t>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w:t>
            </w:r>
          </w:p>
        </w:tc>
      </w:tr>
      <w:tr w:rsidR="00B458A4" w14:paraId="7CEC1A23" w14:textId="77777777" w:rsidTr="00A70EFB">
        <w:tc>
          <w:tcPr>
            <w:tcW w:w="924" w:type="dxa"/>
            <w:vMerge/>
          </w:tcPr>
          <w:p w14:paraId="06BE912B" w14:textId="77777777" w:rsidR="00B458A4" w:rsidRDefault="00B458A4">
            <w:pPr>
              <w:spacing w:after="0" w:line="240" w:lineRule="auto"/>
              <w:rPr>
                <w:rFonts w:ascii="Times New Roman" w:hAnsi="Times New Roman" w:cs="Times New Roman"/>
                <w:sz w:val="24"/>
                <w:szCs w:val="24"/>
              </w:rPr>
            </w:pPr>
          </w:p>
        </w:tc>
        <w:tc>
          <w:tcPr>
            <w:tcW w:w="1452" w:type="dxa"/>
          </w:tcPr>
          <w:p w14:paraId="57D3CB6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3183" w:type="dxa"/>
          </w:tcPr>
          <w:p w14:paraId="73300643" w14:textId="77777777" w:rsidR="00B458A4" w:rsidRDefault="001215E2" w:rsidP="001215E2">
            <w:pPr>
              <w:spacing w:after="0" w:line="240" w:lineRule="auto"/>
              <w:ind w:firstLineChars="275" w:firstLine="660"/>
              <w:rPr>
                <w:rFonts w:ascii="Times New Roman" w:eastAsia="Times New Roman" w:hAnsi="Times New Roman" w:cs="Times New Roman"/>
                <w:b/>
                <w:color w:val="000000"/>
                <w:spacing w:val="2"/>
                <w:sz w:val="24"/>
                <w:szCs w:val="24"/>
                <w:lang w:val="kk-KZ"/>
              </w:rPr>
            </w:pPr>
            <w:r>
              <w:rPr>
                <w:rFonts w:ascii="Times New Roman" w:hAnsi="Times New Roman" w:cs="Times New Roman"/>
                <w:b/>
                <w:bCs/>
                <w:sz w:val="24"/>
                <w:szCs w:val="24"/>
              </w:rPr>
              <w:t xml:space="preserve">Слушание. </w:t>
            </w:r>
            <w:r>
              <w:rPr>
                <w:rFonts w:ascii="Times New Roman" w:hAnsi="Times New Roman" w:cs="Times New Roman"/>
                <w:sz w:val="24"/>
                <w:szCs w:val="24"/>
                <w:lang w:val="kk-KZ"/>
              </w:rPr>
              <w:t>У</w:t>
            </w:r>
            <w:r>
              <w:rPr>
                <w:rFonts w:ascii="Times New Roman" w:hAnsi="Times New Roman" w:cs="Times New Roman"/>
                <w:sz w:val="24"/>
                <w:szCs w:val="24"/>
              </w:rPr>
              <w:t>чить слушать музыку и анализировать ее; закреплять навык двигаться в соответствии с характером музыки</w:t>
            </w:r>
          </w:p>
          <w:p w14:paraId="146D273D" w14:textId="77777777" w:rsidR="00B458A4" w:rsidRDefault="001215E2" w:rsidP="001215E2">
            <w:pPr>
              <w:spacing w:after="0" w:line="240" w:lineRule="auto"/>
              <w:ind w:firstLineChars="275" w:firstLine="666"/>
              <w:rPr>
                <w:rFonts w:ascii="Times New Roman" w:hAnsi="Times New Roman" w:cs="Times New Roman"/>
                <w:bCs/>
                <w:sz w:val="24"/>
                <w:szCs w:val="24"/>
              </w:rPr>
            </w:pPr>
            <w:r>
              <w:rPr>
                <w:rFonts w:ascii="Times New Roman" w:eastAsia="Times New Roman" w:hAnsi="Times New Roman" w:cs="Times New Roman"/>
                <w:b/>
                <w:color w:val="000000"/>
                <w:spacing w:val="2"/>
                <w:sz w:val="24"/>
                <w:szCs w:val="24"/>
              </w:rPr>
              <w:t xml:space="preserve">Пение. </w:t>
            </w:r>
            <w:r>
              <w:rPr>
                <w:rFonts w:ascii="Times New Roman" w:eastAsia="Times New Roman" w:hAnsi="Times New Roman" w:cs="Times New Roman"/>
                <w:b/>
                <w:color w:val="000000"/>
                <w:spacing w:val="2"/>
                <w:sz w:val="24"/>
                <w:szCs w:val="24"/>
                <w:lang w:val="kk-KZ"/>
              </w:rPr>
              <w:t>Р</w:t>
            </w:r>
            <w:r>
              <w:rPr>
                <w:rFonts w:ascii="Times New Roman" w:hAnsi="Times New Roman" w:cs="Times New Roman"/>
                <w:bCs/>
                <w:sz w:val="24"/>
                <w:szCs w:val="24"/>
              </w:rPr>
              <w:t>азвивать умение петь с настроением, выражая характер музыки и текста в пении</w:t>
            </w:r>
          </w:p>
          <w:p w14:paraId="3A86FC0B" w14:textId="77777777" w:rsidR="00B458A4" w:rsidRDefault="001215E2">
            <w:pPr>
              <w:spacing w:after="0" w:line="240" w:lineRule="auto"/>
              <w:ind w:firstLineChars="275" w:firstLine="660"/>
              <w:rPr>
                <w:rFonts w:ascii="Times New Roman" w:hAnsi="Times New Roman" w:cs="Times New Roman"/>
                <w:sz w:val="24"/>
                <w:szCs w:val="24"/>
                <w:lang w:val="kk-KZ"/>
              </w:rPr>
            </w:pPr>
            <w:r>
              <w:rPr>
                <w:rFonts w:ascii="Times New Roman" w:hAnsi="Times New Roman" w:cs="Times New Roman"/>
                <w:color w:val="000000"/>
                <w:sz w:val="24"/>
                <w:szCs w:val="24"/>
                <w:lang w:eastAsia="zh-CN"/>
              </w:rPr>
              <w:t>Р</w:t>
            </w:r>
            <w:r>
              <w:rPr>
                <w:rFonts w:ascii="Times New Roman" w:hAnsi="Times New Roman" w:cs="Times New Roman"/>
                <w:sz w:val="24"/>
                <w:szCs w:val="24"/>
                <w:lang w:eastAsia="zh-CN"/>
              </w:rPr>
              <w:t>азличать движение мелодии вверх и вниз, показывая рукой ее направление</w:t>
            </w:r>
            <w:r>
              <w:rPr>
                <w:rFonts w:ascii="Times New Roman" w:hAnsi="Times New Roman" w:cs="Times New Roman"/>
                <w:sz w:val="24"/>
                <w:szCs w:val="24"/>
                <w:lang w:val="kk-KZ" w:eastAsia="zh-CN"/>
              </w:rPr>
              <w:t>.</w:t>
            </w:r>
          </w:p>
          <w:p w14:paraId="67800444" w14:textId="77777777" w:rsidR="00B458A4" w:rsidRDefault="001215E2">
            <w:pPr>
              <w:spacing w:after="0" w:line="240" w:lineRule="auto"/>
              <w:ind w:firstLineChars="275" w:firstLine="660"/>
              <w:textAlignment w:val="baseline"/>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Исполнять попевки в ансамбле на детских музыкальных инструментах в сопровождении фортепиано, играть слаженно, передавая ритмический рисунок, сопровождать игру пением попевок.</w:t>
            </w:r>
          </w:p>
          <w:p w14:paraId="35308F7A" w14:textId="77777777" w:rsidR="00B458A4" w:rsidRDefault="001215E2" w:rsidP="001215E2">
            <w:pPr>
              <w:spacing w:after="0" w:line="240" w:lineRule="auto"/>
              <w:ind w:firstLineChars="275" w:firstLine="660"/>
              <w:textAlignment w:val="baseline"/>
              <w:rPr>
                <w:rFonts w:ascii="Times New Roman" w:eastAsia="Times New Roman" w:hAnsi="Times New Roman" w:cs="Times New Roman"/>
                <w:b/>
                <w:color w:val="000000"/>
                <w:spacing w:val="2"/>
                <w:sz w:val="24"/>
                <w:szCs w:val="24"/>
                <w:lang w:val="kk-KZ"/>
              </w:rPr>
            </w:pPr>
            <w:r>
              <w:rPr>
                <w:rFonts w:ascii="Times New Roman" w:hAnsi="Times New Roman" w:cs="Times New Roman"/>
                <w:b/>
                <w:bCs/>
                <w:sz w:val="24"/>
                <w:szCs w:val="24"/>
                <w:lang w:eastAsia="zh-CN"/>
              </w:rPr>
              <w:t xml:space="preserve">Танцевальное творчество. </w:t>
            </w:r>
            <w:r>
              <w:rPr>
                <w:rFonts w:ascii="Times New Roman" w:hAnsi="Times New Roman" w:cs="Times New Roman"/>
                <w:sz w:val="24"/>
                <w:szCs w:val="24"/>
                <w:lang w:eastAsia="zh-CN"/>
              </w:rPr>
              <w:t xml:space="preserve">Обучать  умению выразительно передавать музыкально-игровые образы, отмечать в движении динамику, передавать в движении различный характер музыки: спокойный, неторопливый и веселый, оживленный, плясовой. </w:t>
            </w:r>
          </w:p>
          <w:p w14:paraId="22FD0EF1" w14:textId="77777777" w:rsidR="00B458A4" w:rsidRDefault="001215E2" w:rsidP="000A0771">
            <w:pPr>
              <w:spacing w:after="0" w:line="240" w:lineRule="auto"/>
              <w:ind w:firstLineChars="275" w:firstLine="660"/>
              <w:textAlignment w:val="baseline"/>
              <w:rPr>
                <w:rFonts w:ascii="Times New Roman" w:eastAsia="Times New Roman" w:hAnsi="Times New Roman" w:cs="Times New Roman"/>
                <w:b/>
                <w:color w:val="000000"/>
                <w:spacing w:val="2"/>
                <w:sz w:val="24"/>
                <w:szCs w:val="24"/>
                <w:lang w:val="kk-KZ"/>
              </w:rPr>
            </w:pPr>
            <w:r>
              <w:rPr>
                <w:rFonts w:ascii="Times New Roman" w:hAnsi="Times New Roman" w:cs="Times New Roman"/>
                <w:sz w:val="24"/>
                <w:szCs w:val="24"/>
                <w:lang w:eastAsia="zh-CN"/>
              </w:rPr>
              <w:t>Уметь придумать танец, используя знакомые плясовые движения в соответств</w:t>
            </w:r>
            <w:r>
              <w:rPr>
                <w:rFonts w:ascii="Times New Roman" w:hAnsi="Times New Roman" w:cs="Times New Roman"/>
                <w:color w:val="000000"/>
                <w:sz w:val="24"/>
                <w:szCs w:val="24"/>
                <w:lang w:eastAsia="zh-CN"/>
              </w:rPr>
              <w:t>ии с характером музыки.</w:t>
            </w:r>
          </w:p>
          <w:p w14:paraId="6133024C" w14:textId="77777777" w:rsidR="00B458A4" w:rsidRDefault="001215E2" w:rsidP="001215E2">
            <w:pPr>
              <w:spacing w:after="0" w:line="240" w:lineRule="auto"/>
              <w:ind w:firstLineChars="275" w:firstLine="666"/>
              <w:rPr>
                <w:rFonts w:ascii="Times New Roman" w:hAnsi="Times New Roman" w:cs="Times New Roman"/>
                <w:sz w:val="24"/>
                <w:szCs w:val="24"/>
              </w:rPr>
            </w:pPr>
            <w:r>
              <w:rPr>
                <w:rFonts w:ascii="Times New Roman" w:eastAsia="Times New Roman" w:hAnsi="Times New Roman" w:cs="Times New Roman"/>
                <w:b/>
                <w:color w:val="000000"/>
                <w:spacing w:val="2"/>
                <w:sz w:val="24"/>
                <w:szCs w:val="24"/>
              </w:rPr>
              <w:t xml:space="preserve">Игра на детских музыкальных инструментах. </w:t>
            </w:r>
            <w:r>
              <w:rPr>
                <w:rFonts w:ascii="Times New Roman" w:eastAsia="Times New Roman" w:hAnsi="Times New Roman"/>
                <w:bCs/>
                <w:color w:val="000000"/>
                <w:spacing w:val="2"/>
                <w:sz w:val="24"/>
                <w:szCs w:val="24"/>
                <w:lang w:val="kk-KZ"/>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tc>
      </w:tr>
    </w:tbl>
    <w:p w14:paraId="08B3AC93" w14:textId="77777777" w:rsidR="00B458A4" w:rsidRDefault="00B458A4">
      <w:pPr>
        <w:spacing w:after="0" w:line="240" w:lineRule="auto"/>
        <w:rPr>
          <w:rFonts w:ascii="Times New Roman" w:hAnsi="Times New Roman" w:cs="Times New Roman"/>
          <w:sz w:val="24"/>
          <w:szCs w:val="24"/>
        </w:rPr>
      </w:pPr>
    </w:p>
    <w:p w14:paraId="6FF0409E" w14:textId="77777777" w:rsidR="00B458A4" w:rsidRDefault="00B458A4">
      <w:pPr>
        <w:spacing w:after="0" w:line="240" w:lineRule="auto"/>
        <w:rPr>
          <w:rFonts w:ascii="Times New Roman" w:hAnsi="Times New Roman" w:cs="Times New Roman"/>
          <w:sz w:val="24"/>
          <w:szCs w:val="24"/>
        </w:rPr>
      </w:pPr>
    </w:p>
    <w:p w14:paraId="6EEBD698" w14:textId="77777777" w:rsidR="00B458A4" w:rsidRDefault="00B458A4">
      <w:pPr>
        <w:spacing w:after="0" w:line="240" w:lineRule="auto"/>
        <w:rPr>
          <w:rFonts w:ascii="Times New Roman" w:hAnsi="Times New Roman" w:cs="Times New Roman"/>
          <w:sz w:val="24"/>
          <w:szCs w:val="24"/>
        </w:rPr>
      </w:pPr>
    </w:p>
    <w:p w14:paraId="68948651" w14:textId="77777777" w:rsidR="00B458A4" w:rsidRDefault="00B458A4">
      <w:pPr>
        <w:spacing w:after="0" w:line="240" w:lineRule="auto"/>
        <w:rPr>
          <w:rFonts w:ascii="Times New Roman" w:hAnsi="Times New Roman" w:cs="Times New Roman"/>
          <w:sz w:val="24"/>
          <w:szCs w:val="24"/>
        </w:rPr>
      </w:pPr>
    </w:p>
    <w:p w14:paraId="24F1D06E" w14:textId="77777777" w:rsidR="00B458A4" w:rsidRDefault="00B458A4">
      <w:pPr>
        <w:spacing w:after="0" w:line="240" w:lineRule="auto"/>
        <w:rPr>
          <w:rFonts w:ascii="Times New Roman" w:hAnsi="Times New Roman" w:cs="Times New Roman"/>
          <w:sz w:val="24"/>
          <w:szCs w:val="24"/>
        </w:rPr>
      </w:pPr>
    </w:p>
    <w:p w14:paraId="6BD5E13A" w14:textId="77777777" w:rsidR="00B458A4" w:rsidRDefault="00B458A4">
      <w:pPr>
        <w:spacing w:after="0" w:line="240" w:lineRule="auto"/>
        <w:rPr>
          <w:rFonts w:ascii="Times New Roman" w:hAnsi="Times New Roman" w:cs="Times New Roman"/>
          <w:sz w:val="24"/>
          <w:szCs w:val="24"/>
        </w:rPr>
      </w:pPr>
    </w:p>
    <w:p w14:paraId="072E630A" w14:textId="77777777" w:rsidR="00B458A4" w:rsidRDefault="00B458A4">
      <w:pPr>
        <w:spacing w:after="0" w:line="240" w:lineRule="auto"/>
        <w:rPr>
          <w:rFonts w:ascii="Times New Roman" w:hAnsi="Times New Roman" w:cs="Times New Roman"/>
          <w:sz w:val="24"/>
          <w:szCs w:val="24"/>
        </w:rPr>
      </w:pPr>
    </w:p>
    <w:p w14:paraId="199A1894" w14:textId="77777777" w:rsidR="00E475DA" w:rsidRDefault="00E475DA" w:rsidP="00E475DA">
      <w:pPr>
        <w:pStyle w:val="Default"/>
        <w:rPr>
          <w:b/>
          <w:bCs/>
        </w:rPr>
      </w:pPr>
      <w:r>
        <w:rPr>
          <w:rFonts w:eastAsiaTheme="minorHAnsi"/>
          <w:color w:val="auto"/>
        </w:rPr>
        <w:t xml:space="preserve">                                              </w:t>
      </w:r>
      <w:r>
        <w:rPr>
          <w:b/>
          <w:bCs/>
        </w:rPr>
        <w:t>Перспективный план организованной деятельности на</w:t>
      </w:r>
    </w:p>
    <w:p w14:paraId="47ADA41B" w14:textId="77777777" w:rsidR="00E475DA" w:rsidRDefault="00E475DA" w:rsidP="00E475DA">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6B7D7E71" w14:textId="77777777" w:rsidR="00A70EFB" w:rsidRPr="00A70EFB" w:rsidRDefault="00E475DA" w:rsidP="00A70EFB">
      <w:pPr>
        <w:pStyle w:val="a5"/>
        <w:spacing w:after="0"/>
      </w:pPr>
      <w:r>
        <w:rPr>
          <w:b/>
        </w:rPr>
        <w:t xml:space="preserve">Организацияобразования : </w:t>
      </w:r>
      <w:r w:rsidR="00A70EFB" w:rsidRPr="00A70EFB">
        <w:rPr>
          <w:b/>
        </w:rPr>
        <w:t>КГУ «ОСШ села Красный Кордон»</w:t>
      </w:r>
    </w:p>
    <w:p w14:paraId="48689EB3" w14:textId="77777777" w:rsidR="00E475DA" w:rsidRDefault="00E475DA" w:rsidP="00E475DA">
      <w:pPr>
        <w:pStyle w:val="a5"/>
        <w:tabs>
          <w:tab w:val="left" w:pos="10271"/>
          <w:tab w:val="left" w:pos="10325"/>
        </w:tabs>
        <w:spacing w:after="0"/>
        <w:ind w:right="398"/>
        <w:rPr>
          <w:u w:val="single"/>
        </w:rPr>
      </w:pPr>
      <w:r>
        <w:rPr>
          <w:b/>
          <w:spacing w:val="-2"/>
        </w:rPr>
        <w:t>Группа/класс:</w:t>
      </w:r>
      <w:r>
        <w:rPr>
          <w:u w:val="single"/>
        </w:rPr>
        <w:t xml:space="preserve">предшкольный класс </w:t>
      </w:r>
    </w:p>
    <w:p w14:paraId="709D175C" w14:textId="77777777" w:rsidR="00B458A4" w:rsidRPr="00E475DA" w:rsidRDefault="001215E2">
      <w:pPr>
        <w:pStyle w:val="a5"/>
        <w:tabs>
          <w:tab w:val="left" w:pos="10271"/>
          <w:tab w:val="left" w:pos="10325"/>
        </w:tabs>
        <w:spacing w:after="0"/>
        <w:ind w:right="398"/>
        <w:rPr>
          <w:u w:val="single"/>
        </w:rPr>
      </w:pPr>
      <w:r>
        <w:rPr>
          <w:b/>
        </w:rPr>
        <w:t>Возраст детей:</w:t>
      </w:r>
      <w:r>
        <w:rPr>
          <w:u w:val="single"/>
        </w:rPr>
        <w:t xml:space="preserve"> 5 лет </w:t>
      </w:r>
    </w:p>
    <w:p w14:paraId="5596188F" w14:textId="77777777" w:rsidR="00B458A4" w:rsidRDefault="001215E2">
      <w:pPr>
        <w:spacing w:after="0" w:line="240" w:lineRule="auto"/>
        <w:ind w:right="-1"/>
        <w:rPr>
          <w:rFonts w:ascii="Times New Roman" w:hAnsi="Times New Roman" w:cs="Times New Roman"/>
          <w:sz w:val="24"/>
          <w:szCs w:val="24"/>
          <w:u w:val="single"/>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март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6</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14510" w:type="dxa"/>
        <w:tblLook w:val="04A0" w:firstRow="1" w:lastRow="0" w:firstColumn="1" w:lastColumn="0" w:noHBand="0" w:noVBand="1"/>
      </w:tblPr>
      <w:tblGrid>
        <w:gridCol w:w="924"/>
        <w:gridCol w:w="2227"/>
        <w:gridCol w:w="11359"/>
      </w:tblGrid>
      <w:tr w:rsidR="00B458A4" w14:paraId="281B8323" w14:textId="77777777">
        <w:tc>
          <w:tcPr>
            <w:tcW w:w="924" w:type="dxa"/>
          </w:tcPr>
          <w:p w14:paraId="7A3914C4"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372" w:type="dxa"/>
          </w:tcPr>
          <w:p w14:paraId="7ADE95D7"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1214" w:type="dxa"/>
          </w:tcPr>
          <w:p w14:paraId="48275603" w14:textId="77777777" w:rsidR="00B458A4" w:rsidRDefault="001215E2" w:rsidP="001215E2">
            <w:pPr>
              <w:spacing w:after="0" w:line="240" w:lineRule="auto"/>
              <w:ind w:firstLineChars="275" w:firstLine="660"/>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20E2E956" w14:textId="77777777">
        <w:tc>
          <w:tcPr>
            <w:tcW w:w="924" w:type="dxa"/>
            <w:vMerge w:val="restart"/>
            <w:textDirection w:val="btLr"/>
          </w:tcPr>
          <w:p w14:paraId="4282AB95" w14:textId="77777777" w:rsidR="00B458A4" w:rsidRDefault="001215E2">
            <w:pPr>
              <w:spacing w:after="0" w:line="240" w:lineRule="auto"/>
              <w:ind w:left="113" w:right="113"/>
              <w:rPr>
                <w:rFonts w:ascii="Times New Roman" w:hAnsi="Times New Roman" w:cs="Times New Roman"/>
                <w:b/>
                <w:sz w:val="24"/>
                <w:szCs w:val="24"/>
              </w:rPr>
            </w:pPr>
            <w:r>
              <w:rPr>
                <w:rFonts w:ascii="Times New Roman" w:hAnsi="Times New Roman" w:cs="Times New Roman"/>
                <w:b/>
                <w:sz w:val="24"/>
                <w:szCs w:val="24"/>
              </w:rPr>
              <w:t>МАРТ</w:t>
            </w:r>
          </w:p>
        </w:tc>
        <w:tc>
          <w:tcPr>
            <w:tcW w:w="2372" w:type="dxa"/>
          </w:tcPr>
          <w:p w14:paraId="29FD531D"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ое воспитание</w:t>
            </w:r>
          </w:p>
        </w:tc>
        <w:tc>
          <w:tcPr>
            <w:tcW w:w="11214" w:type="dxa"/>
          </w:tcPr>
          <w:p w14:paraId="766A4D28" w14:textId="77777777" w:rsidR="00B458A4" w:rsidRDefault="001215E2" w:rsidP="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b/>
                <w:bCs/>
                <w:sz w:val="24"/>
                <w:szCs w:val="24"/>
              </w:rPr>
              <w:t xml:space="preserve">Ходьба: </w:t>
            </w:r>
            <w:r>
              <w:rPr>
                <w:rFonts w:ascii="Times New Roman" w:hAnsi="Times New Roman"/>
                <w:sz w:val="24"/>
                <w:szCs w:val="24"/>
              </w:rPr>
              <w:t xml:space="preserve">с </w:t>
            </w:r>
            <w:r>
              <w:rPr>
                <w:rFonts w:ascii="Times New Roman" w:hAnsi="Times New Roman"/>
                <w:sz w:val="24"/>
                <w:szCs w:val="24"/>
                <w:lang w:val="kk-KZ"/>
              </w:rPr>
              <w:t>остановкой по сигналу взрослого; изменением направления движения; врассыпную; между предметами между кеглями, с перешагиванием через шнуры; приставными шагами вперед.</w:t>
            </w:r>
          </w:p>
          <w:p w14:paraId="671EFEA0" w14:textId="77777777" w:rsidR="00B458A4" w:rsidRDefault="001215E2" w:rsidP="001215E2">
            <w:pPr>
              <w:spacing w:after="0" w:line="240" w:lineRule="auto"/>
              <w:ind w:firstLineChars="275" w:firstLine="660"/>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Бросание, ловля, метание: </w:t>
            </w:r>
            <w:r>
              <w:rPr>
                <w:rFonts w:ascii="Times New Roman" w:eastAsia="Times New Roman" w:hAnsi="Times New Roman" w:cs="Times New Roman"/>
                <w:color w:val="000000"/>
                <w:sz w:val="24"/>
                <w:szCs w:val="24"/>
              </w:rPr>
              <w:t>Научить метать мешочки с песком, асыки в цель на расстояние 2–2,5 метра, перебрасывать мяч друг другу двумя руками из-за головы (расстояние 1,5–2 метра), вести мяч между предметами двумя руками (расстояние 4 метра), бросать и ловить мяч двумя руками с продвижением вперед (расстояние 4-5 метров)</w:t>
            </w:r>
          </w:p>
          <w:p w14:paraId="2B1B2D26"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bCs/>
                <w:sz w:val="24"/>
                <w:szCs w:val="24"/>
              </w:rPr>
            </w:pPr>
            <w:r>
              <w:rPr>
                <w:rFonts w:ascii="Times New Roman" w:eastAsia="Times New Roman" w:hAnsi="Times New Roman"/>
                <w:b/>
                <w:sz w:val="24"/>
                <w:szCs w:val="24"/>
              </w:rPr>
              <w:t xml:space="preserve">Скольжение. </w:t>
            </w:r>
            <w:r>
              <w:rPr>
                <w:rFonts w:ascii="Times New Roman" w:eastAsia="Times New Roman" w:hAnsi="Times New Roman"/>
                <w:bCs/>
                <w:sz w:val="24"/>
                <w:szCs w:val="24"/>
              </w:rPr>
              <w:t xml:space="preserve">Скользить по ледяным дорожкам самостоятельно, после разбега. </w:t>
            </w:r>
            <w:r>
              <w:rPr>
                <w:rFonts w:ascii="Times New Roman" w:eastAsia="Times New Roman" w:hAnsi="Times New Roman" w:cs="Times New Roman"/>
                <w:bCs/>
                <w:sz w:val="24"/>
                <w:szCs w:val="24"/>
              </w:rPr>
              <w:t>Продолжать совершенствовать сенсорно- моторную интеграцию анализаторных систем посредством выполнения нестандартных заданий на льду.</w:t>
            </w:r>
          </w:p>
          <w:p w14:paraId="4C9FC94B"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b/>
                <w:bCs/>
                <w:sz w:val="24"/>
                <w:szCs w:val="24"/>
              </w:rPr>
              <w:t>Упражнения для рук и плечевого пояса.</w:t>
            </w:r>
            <w:r>
              <w:rPr>
                <w:rFonts w:ascii="Times New Roman" w:eastAsia="Times New Roman" w:hAnsi="Times New Roman" w:cs="Times New Roman"/>
                <w:sz w:val="24"/>
                <w:szCs w:val="24"/>
              </w:rPr>
              <w:t>Поднимать руки со сцепленными в «замок» пальцами (кисти повернуты тыльной стороной внутрь) вперед-вверх. Поднимать руки вверх-назад одновременно, попеременно.</w:t>
            </w:r>
          </w:p>
          <w:p w14:paraId="28FA2ED2"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monospace" w:hAnsi="Times New Roman" w:cs="Times New Roman"/>
                <w:b/>
                <w:bCs/>
                <w:color w:val="000000"/>
                <w:sz w:val="24"/>
                <w:szCs w:val="24"/>
                <w:shd w:val="clear" w:color="auto" w:fill="FFFFFF"/>
              </w:rPr>
              <w:t xml:space="preserve">Музыкально-ритмические движения. </w:t>
            </w:r>
            <w:r>
              <w:rPr>
                <w:rFonts w:ascii="Times New Roman" w:eastAsia="monospace" w:hAnsi="Times New Roman" w:cs="Times New Roman"/>
                <w:color w:val="000000"/>
                <w:sz w:val="24"/>
                <w:szCs w:val="24"/>
                <w:shd w:val="clear" w:color="auto" w:fill="FFFFFF"/>
              </w:rPr>
              <w:t>Выполнять красиво и грациозно знакомые физические упражнения под музыку. Согласовать ритм движений с музыкальным сопровождением. Шагать прямо. Движение парами по кругу.</w:t>
            </w:r>
          </w:p>
        </w:tc>
      </w:tr>
      <w:tr w:rsidR="00B458A4" w14:paraId="50B8ADDF" w14:textId="77777777">
        <w:trPr>
          <w:trHeight w:val="2920"/>
        </w:trPr>
        <w:tc>
          <w:tcPr>
            <w:tcW w:w="924" w:type="dxa"/>
            <w:vMerge/>
          </w:tcPr>
          <w:p w14:paraId="3C1E40D0" w14:textId="77777777" w:rsidR="00B458A4" w:rsidRDefault="00B458A4">
            <w:pPr>
              <w:spacing w:after="0" w:line="240" w:lineRule="auto"/>
              <w:rPr>
                <w:rFonts w:ascii="Times New Roman" w:hAnsi="Times New Roman" w:cs="Times New Roman"/>
                <w:sz w:val="24"/>
                <w:szCs w:val="24"/>
              </w:rPr>
            </w:pPr>
          </w:p>
        </w:tc>
        <w:tc>
          <w:tcPr>
            <w:tcW w:w="2372" w:type="dxa"/>
          </w:tcPr>
          <w:p w14:paraId="6FA94AB8"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1214" w:type="dxa"/>
          </w:tcPr>
          <w:p w14:paraId="4CA468E8" w14:textId="77777777" w:rsidR="00B458A4" w:rsidRDefault="001215E2" w:rsidP="001215E2">
            <w:pPr>
              <w:spacing w:after="0"/>
              <w:ind w:firstLineChars="275" w:firstLine="660"/>
              <w:rPr>
                <w:rFonts w:ascii="Times New Roman" w:hAnsi="Times New Roman" w:cs="Times New Roman"/>
                <w:b/>
                <w:sz w:val="24"/>
                <w:szCs w:val="24"/>
              </w:rPr>
            </w:pPr>
            <w:r>
              <w:rPr>
                <w:rFonts w:ascii="Times New Roman" w:eastAsia="Times New Roman" w:hAnsi="Times New Roman" w:cs="Times New Roman"/>
                <w:b/>
                <w:bCs/>
                <w:sz w:val="24"/>
                <w:szCs w:val="24"/>
                <w:lang w:eastAsia="zh-CN"/>
              </w:rPr>
              <w:t xml:space="preserve">Словарный запас. </w:t>
            </w:r>
            <w:r>
              <w:rPr>
                <w:rFonts w:ascii="Times New Roman" w:eastAsia="Times New Roman" w:hAnsi="Times New Roman" w:cs="Times New Roman"/>
                <w:sz w:val="24"/>
                <w:szCs w:val="24"/>
                <w:lang w:eastAsia="zh-CN"/>
              </w:rPr>
              <w:t>Учитьвнимательно рассматривать картину, составлять развернутый рассказ по ней, опираясь на план, упражнять в подборе слов, близких по значению, подбирать слова, обозначающие действия предметов; развивать речь, умение отвечать на вопросы полными ответами, внимание, память; воспитывать чувство коллективизма, здоровое соперничество, заботливое отношение к животным.</w:t>
            </w:r>
          </w:p>
          <w:p w14:paraId="5A59740E"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Звуковая культура речи. </w:t>
            </w:r>
            <w:r>
              <w:rPr>
                <w:rFonts w:ascii="Times New Roman" w:eastAsia="Times New Roman" w:hAnsi="Times New Roman" w:cs="Times New Roman"/>
                <w:sz w:val="24"/>
                <w:szCs w:val="24"/>
              </w:rPr>
              <w:t>Учить составлять рассказ по картинкам, закреплять умение использовать в речи сложные предложения, находить слова со звуками [ж], [ш] и четко произносить их; развивать внимание, память; воспитывать заботливое отношение к животным</w:t>
            </w:r>
          </w:p>
          <w:p w14:paraId="34C62CE1"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Связная речь. </w:t>
            </w:r>
            <w:r>
              <w:rPr>
                <w:rFonts w:ascii="Times New Roman" w:eastAsia="Times New Roman" w:hAnsi="Times New Roman" w:cs="Times New Roman"/>
                <w:color w:val="000000"/>
                <w:sz w:val="24"/>
                <w:szCs w:val="24"/>
              </w:rPr>
              <w:t>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 использовать в речи образные слова, эпитеты, сравнения.</w:t>
            </w:r>
          </w:p>
          <w:p w14:paraId="31B48DE1"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устную речь через знакомство с культурой, традициями казахского народа в различных видах детской деятельности.</w:t>
            </w:r>
          </w:p>
          <w:p w14:paraId="76B3B7EB" w14:textId="77777777" w:rsidR="00B458A4" w:rsidRDefault="001215E2">
            <w:pPr>
              <w:spacing w:after="0"/>
              <w:ind w:firstLineChars="275" w:firstLine="660"/>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пересказывать по содержанию близко к тексту; закреплять умение подбирать синонимы к словам, отвечать на вопросы связными полными предложениями, анализировать поступки героев, рассуждать и делать выводы, обогащать словарный запас; развивать связную речь, внимание, память; воспитывать интерес к устному народному творчеству, чувство справедливости, сопереживания героям.</w:t>
            </w:r>
          </w:p>
          <w:p w14:paraId="67A3A1A3" w14:textId="77777777" w:rsidR="00B458A4" w:rsidRDefault="001215E2">
            <w:pPr>
              <w:spacing w:after="0"/>
              <w:ind w:firstLineChars="275" w:firstLine="660"/>
              <w:rPr>
                <w:rFonts w:ascii="Times New Roman" w:eastAsia="Times New Roman" w:hAnsi="Times New Roman" w:cs="Times New Roman"/>
                <w:b/>
                <w:sz w:val="24"/>
                <w:szCs w:val="24"/>
                <w:lang w:eastAsia="zh-CN"/>
              </w:rPr>
            </w:pPr>
            <w:r>
              <w:rPr>
                <w:rFonts w:ascii="Times New Roman" w:hAnsi="Times New Roman" w:cs="Times New Roman"/>
                <w:sz w:val="24"/>
                <w:szCs w:val="24"/>
                <w:lang w:val="kk-KZ"/>
              </w:rPr>
              <w:t>У</w:t>
            </w:r>
            <w:r>
              <w:rPr>
                <w:rFonts w:ascii="Times New Roman" w:hAnsi="Times New Roman" w:cs="Times New Roman"/>
                <w:sz w:val="24"/>
                <w:szCs w:val="24"/>
              </w:rPr>
              <w:t>чить связано пересказывать литературный текст, упражнять в подборе синонимов и антонимов, расширять представления о рыбах, классифицировать рыб по месту обитания; развивать внимание, память, речь; воспитывать заботливое отношение к старшим, желание помогать им.</w:t>
            </w:r>
          </w:p>
          <w:p w14:paraId="0B7CE061" w14:textId="77777777" w:rsidR="00B458A4" w:rsidRDefault="001215E2">
            <w:pPr>
              <w:spacing w:after="0"/>
              <w:ind w:firstLineChars="275" w:firstLine="660"/>
              <w:rPr>
                <w:rFonts w:ascii="Times New Roman" w:eastAsia="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составлять рассказ по серии сюжетных картинок, устанавливать причинно-следственные связи, последовательность явлений природы, активизировать словарный запас по теме; закреплять умение сравнивать признаки зимы и весны; развивать грамматически правильную речь, память, внимание; воспитывать заботливое отношение к природе.</w:t>
            </w:r>
          </w:p>
        </w:tc>
      </w:tr>
      <w:tr w:rsidR="00B458A4" w14:paraId="66184B37" w14:textId="77777777">
        <w:tc>
          <w:tcPr>
            <w:tcW w:w="924" w:type="dxa"/>
            <w:vMerge/>
          </w:tcPr>
          <w:p w14:paraId="57F32C89" w14:textId="77777777" w:rsidR="00B458A4" w:rsidRDefault="00B458A4">
            <w:pPr>
              <w:spacing w:after="0" w:line="240" w:lineRule="auto"/>
              <w:rPr>
                <w:rFonts w:ascii="Times New Roman" w:hAnsi="Times New Roman" w:cs="Times New Roman"/>
                <w:sz w:val="24"/>
                <w:szCs w:val="24"/>
              </w:rPr>
            </w:pPr>
          </w:p>
        </w:tc>
        <w:tc>
          <w:tcPr>
            <w:tcW w:w="2372" w:type="dxa"/>
          </w:tcPr>
          <w:p w14:paraId="27006C85"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1214" w:type="dxa"/>
          </w:tcPr>
          <w:p w14:paraId="5650019B"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Учить детей эмоционально воспринимать произведение, оценивать поступки героев, определять причинно-следственные изменения, происходящие в окружающей природе. Закреплять особенности литературного жанра рассказ. Обогащать словарный запас. Развивать связную речь.внимание, мышление, память, творческие способности. Воспитывать интерес к наблюдениям за изменениями в природе, приобщать к труду.</w:t>
            </w:r>
          </w:p>
          <w:p w14:paraId="565A8899"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Учить детей эмоционально воспринимать содержание сказки, понимать причину происходящих событий в произведении; выражать собственное мнение в оценивании поступков героев сказки. Знакомить с новыми пословицами и поговорками. Закреплять знания об особенностях литературного жанра сказка. Развивать связную речь, внимание, память, воображение. Воспитывать заботливое отношение к домашним животным.</w:t>
            </w:r>
          </w:p>
          <w:p w14:paraId="6A3747FF"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Научить выражать свое отношение к героям и их поступкам;</w:t>
            </w:r>
          </w:p>
          <w:p w14:paraId="65D1E97C"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участвовать в инсценировке художественного произведения, распределив его на роли; передавать  в ролях настроение и характер героя, жесты, интонацию и мимику образа;</w:t>
            </w:r>
          </w:p>
          <w:p w14:paraId="40F730CF" w14:textId="77777777" w:rsidR="00B458A4" w:rsidRDefault="001215E2">
            <w:pPr>
              <w:spacing w:after="0" w:line="240" w:lineRule="auto"/>
              <w:ind w:firstLineChars="275" w:firstLine="660"/>
              <w:rPr>
                <w:rFonts w:ascii="Times New Roman" w:hAnsi="Times New Roman" w:cs="Times New Roman"/>
                <w:sz w:val="24"/>
                <w:szCs w:val="24"/>
              </w:rPr>
            </w:pPr>
            <w:r>
              <w:rPr>
                <w:rFonts w:ascii="Times New Roman" w:eastAsia="Times New Roman" w:hAnsi="Times New Roman" w:cs="Times New Roman"/>
                <w:bCs/>
                <w:sz w:val="24"/>
                <w:szCs w:val="24"/>
              </w:rPr>
              <w:t xml:space="preserve">Учить рассказывать стихотворение наизусть, выразительно, с интонацией; оценивать поступки </w:t>
            </w:r>
            <w:r>
              <w:rPr>
                <w:rFonts w:ascii="Times New Roman" w:eastAsia="Times New Roman" w:hAnsi="Times New Roman" w:cs="Times New Roman"/>
                <w:bCs/>
                <w:sz w:val="24"/>
                <w:szCs w:val="24"/>
              </w:rPr>
              <w:lastRenderedPageBreak/>
              <w:t xml:space="preserve">героев произведения. Закреплять особенности литературного жанра стихотворение. Обогащать словарный запас. Развивать связную речь, умение составлять предложения, память, мышление, внимание. Воспитывать заботливое отношение к маме. </w:t>
            </w:r>
          </w:p>
        </w:tc>
      </w:tr>
      <w:tr w:rsidR="00B458A4" w14:paraId="390F2050" w14:textId="77777777">
        <w:tc>
          <w:tcPr>
            <w:tcW w:w="924" w:type="dxa"/>
            <w:vMerge/>
          </w:tcPr>
          <w:p w14:paraId="4D0A6AE6" w14:textId="77777777" w:rsidR="00B458A4" w:rsidRDefault="00B458A4">
            <w:pPr>
              <w:spacing w:after="0" w:line="240" w:lineRule="auto"/>
              <w:rPr>
                <w:rFonts w:ascii="Times New Roman" w:hAnsi="Times New Roman" w:cs="Times New Roman"/>
                <w:sz w:val="24"/>
                <w:szCs w:val="24"/>
              </w:rPr>
            </w:pPr>
          </w:p>
        </w:tc>
        <w:tc>
          <w:tcPr>
            <w:tcW w:w="2372" w:type="dxa"/>
          </w:tcPr>
          <w:p w14:paraId="23B3E54E"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1214" w:type="dxa"/>
          </w:tcPr>
          <w:p w14:paraId="47709C74"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Подготовка руки к письму. </w:t>
            </w:r>
            <w:r>
              <w:rPr>
                <w:rFonts w:ascii="Times New Roman" w:hAnsi="Times New Roman" w:cs="Times New Roman"/>
                <w:sz w:val="24"/>
                <w:szCs w:val="24"/>
              </w:rPr>
              <w:t>Закреплять умение  выполнять штриховку предметов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462EF40B"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lang w:val="kk-KZ"/>
              </w:rPr>
              <w:t>У</w:t>
            </w:r>
            <w:r>
              <w:rPr>
                <w:rFonts w:ascii="Times New Roman" w:hAnsi="Times New Roman" w:cs="Times New Roman"/>
                <w:sz w:val="24"/>
                <w:szCs w:val="24"/>
              </w:rPr>
              <w:t xml:space="preserve">чить определять место звука в слове, различать звуки на слух, называть слоги с заданными звуками; изменять слоги и называть их. Упражнять умение преобразовывать слова при замене звуков. </w:t>
            </w:r>
            <w:r>
              <w:rPr>
                <w:rFonts w:ascii="Times New Roman" w:eastAsia="Times New Roman" w:hAnsi="Times New Roman" w:cs="Times New Roman"/>
                <w:color w:val="000000"/>
                <w:sz w:val="24"/>
                <w:szCs w:val="24"/>
              </w:rPr>
              <w:t>Научить проводить звуковой анализ трех-четырехзвуковых слов;</w:t>
            </w:r>
          </w:p>
          <w:p w14:paraId="12552509"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 что предложение состоит из слов;</w:t>
            </w:r>
          </w:p>
          <w:p w14:paraId="677A9858"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Составлять простые предложение с предложенными словами;</w:t>
            </w:r>
            <w:bookmarkStart w:id="19" w:name="z2056"/>
          </w:p>
          <w:p w14:paraId="65334C25" w14:textId="77777777" w:rsidR="00B458A4" w:rsidRDefault="001215E2">
            <w:pPr>
              <w:spacing w:after="0"/>
              <w:ind w:firstLineChars="275" w:firstLine="660"/>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Учить определять место звука в слове, различать звуки на слух и называть слоги с заданными звуками. Упражнять умение изменять слоги и называть их; составлять слова из заданных звуков. Закреплять умение выполнять штриховку предметов в указанном на- 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7BFD2205" w14:textId="77777777" w:rsidR="00B458A4" w:rsidRDefault="001215E2">
            <w:pPr>
              <w:spacing w:after="0"/>
              <w:ind w:firstLineChars="275" w:firstLine="660"/>
              <w:rPr>
                <w:rFonts w:ascii="Times New Roman" w:hAnsi="Times New Roman" w:cs="Times New Roman"/>
                <w:sz w:val="24"/>
                <w:szCs w:val="24"/>
              </w:rPr>
            </w:pPr>
            <w:r>
              <w:rPr>
                <w:rFonts w:ascii="Times New Roman" w:eastAsia="Times New Roman" w:hAnsi="Times New Roman" w:cs="Times New Roman"/>
                <w:sz w:val="24"/>
                <w:szCs w:val="24"/>
              </w:rPr>
              <w:t>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рисовать геометрические фигуры, раскрашивать их,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bookmarkEnd w:id="19"/>
          </w:p>
        </w:tc>
      </w:tr>
      <w:tr w:rsidR="00B458A4" w:rsidRPr="00C8210F" w14:paraId="63AFB9F0" w14:textId="77777777">
        <w:tc>
          <w:tcPr>
            <w:tcW w:w="924" w:type="dxa"/>
            <w:vMerge/>
          </w:tcPr>
          <w:p w14:paraId="145778B4" w14:textId="77777777" w:rsidR="00B458A4" w:rsidRDefault="00B458A4">
            <w:pPr>
              <w:spacing w:after="0" w:line="240" w:lineRule="auto"/>
              <w:rPr>
                <w:rFonts w:ascii="Times New Roman" w:hAnsi="Times New Roman" w:cs="Times New Roman"/>
                <w:sz w:val="24"/>
                <w:szCs w:val="24"/>
              </w:rPr>
            </w:pPr>
          </w:p>
        </w:tc>
        <w:tc>
          <w:tcPr>
            <w:tcW w:w="2372" w:type="dxa"/>
          </w:tcPr>
          <w:p w14:paraId="7ABE4A7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1214" w:type="dxa"/>
          </w:tcPr>
          <w:p w14:paraId="713C609E"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Ү</w:t>
            </w:r>
            <w:r w:rsidRPr="001215E2">
              <w:rPr>
                <w:rFonts w:ascii="Times New Roman" w:hAnsi="Times New Roman" w:cs="Times New Roman"/>
                <w:sz w:val="24"/>
                <w:szCs w:val="24"/>
                <w:lang w:val="kk-KZ"/>
              </w:rPr>
              <w:t>й жануарлары мен олардың төлдерінің атауларын қазақша айтқызып үйрету.</w:t>
            </w:r>
          </w:p>
          <w:p w14:paraId="34538B0E" w14:textId="77777777" w:rsidR="00B458A4" w:rsidRPr="001215E2" w:rsidRDefault="001215E2">
            <w:pPr>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Е</w:t>
            </w:r>
            <w:r w:rsidRPr="001215E2">
              <w:rPr>
                <w:rFonts w:ascii="Times New Roman" w:hAnsi="Times New Roman" w:cs="Times New Roman"/>
                <w:sz w:val="24"/>
                <w:szCs w:val="24"/>
                <w:lang w:val="kk-KZ"/>
              </w:rPr>
              <w:t>ртегі кейіпкерлерінің іс-қимылын салуға, олардың сөзін дауыс мәнерімен келтіріп, диалогке қатыса білуге үйрету.</w:t>
            </w:r>
          </w:p>
          <w:p w14:paraId="040A6318" w14:textId="77777777" w:rsidR="00B458A4" w:rsidRPr="001215E2" w:rsidRDefault="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Pr="001215E2">
              <w:rPr>
                <w:rFonts w:ascii="Times New Roman" w:hAnsi="Times New Roman" w:cs="Times New Roman"/>
                <w:sz w:val="24"/>
                <w:szCs w:val="24"/>
                <w:lang w:val="kk-KZ"/>
              </w:rPr>
              <w:t>абайы жануарлардың қазақша атаулары мен таныстыру.</w:t>
            </w:r>
          </w:p>
          <w:p w14:paraId="1D883C61"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Ұ</w:t>
            </w:r>
            <w:r w:rsidRPr="001215E2">
              <w:rPr>
                <w:rFonts w:ascii="Times New Roman" w:hAnsi="Times New Roman" w:cs="Times New Roman"/>
                <w:sz w:val="24"/>
                <w:szCs w:val="24"/>
                <w:lang w:val="kk-KZ"/>
              </w:rPr>
              <w:t>лттықмерекегебайланыстысөздердіқазақшаайтужәнеолардытүсінудағдыларынқалыптастыру.</w:t>
            </w:r>
            <w:r>
              <w:rPr>
                <w:rFonts w:ascii="Times New Roman" w:eastAsia="Times New Roman" w:hAnsi="Times New Roman" w:cs="Times New Roman"/>
                <w:color w:val="000000"/>
                <w:sz w:val="24"/>
                <w:szCs w:val="24"/>
                <w:lang w:val="kk-KZ"/>
              </w:rPr>
              <w:t>Ойыншықтар мен суреттер туралы педагогтың үлгісі бойынша қысқа мәтіндер құрастыруды дағдыландыру;</w:t>
            </w:r>
          </w:p>
          <w:p w14:paraId="0E81129C" w14:textId="77777777" w:rsidR="00B458A4" w:rsidRPr="001215E2" w:rsidRDefault="001215E2">
            <w:pPr>
              <w:spacing w:after="0"/>
              <w:ind w:firstLineChars="275" w:firstLine="660"/>
              <w:rPr>
                <w:rFonts w:ascii="Times New Roman" w:hAnsi="Times New Roman" w:cs="Times New Roman"/>
                <w:sz w:val="24"/>
                <w:szCs w:val="24"/>
                <w:lang w:val="kk-KZ"/>
              </w:rPr>
            </w:pPr>
            <w:r>
              <w:rPr>
                <w:rFonts w:ascii="Times New Roman" w:eastAsia="Times New Roman" w:hAnsi="Times New Roman" w:cs="Times New Roman"/>
                <w:sz w:val="24"/>
                <w:szCs w:val="24"/>
                <w:lang w:val="kk-KZ" w:eastAsia="zh-CN"/>
              </w:rPr>
              <w:t>Ұ</w:t>
            </w:r>
            <w:r w:rsidRPr="001215E2">
              <w:rPr>
                <w:rFonts w:ascii="Times New Roman" w:eastAsia="Times New Roman" w:hAnsi="Times New Roman" w:cs="Times New Roman"/>
                <w:sz w:val="24"/>
                <w:szCs w:val="24"/>
                <w:lang w:val="kk-KZ" w:eastAsia="zh-CN"/>
              </w:rPr>
              <w:t xml:space="preserve">лттық мерекеге байланысты сөздерді қазақша айту және оларды түсіну дағдыларын қалыптастыру. </w:t>
            </w:r>
            <w:r>
              <w:rPr>
                <w:rFonts w:ascii="Times New Roman" w:eastAsia="Times New Roman" w:hAnsi="Times New Roman" w:cs="Times New Roman"/>
                <w:sz w:val="24"/>
                <w:szCs w:val="24"/>
                <w:lang w:val="kk-KZ" w:eastAsia="zh-CN"/>
              </w:rPr>
              <w:t>Қ</w:t>
            </w:r>
            <w:r w:rsidRPr="001215E2">
              <w:rPr>
                <w:rFonts w:ascii="Times New Roman" w:eastAsia="Times New Roman" w:hAnsi="Times New Roman" w:cs="Times New Roman"/>
                <w:sz w:val="24"/>
                <w:szCs w:val="24"/>
                <w:lang w:val="kk-KZ" w:eastAsia="zh-CN"/>
              </w:rPr>
              <w:t>азақ тіліндегі сөздер мен сөйлемдерді түсініп және күнделікті өмірде қолдана білуге үйрету.</w:t>
            </w:r>
          </w:p>
          <w:p w14:paraId="08B39516" w14:textId="77777777" w:rsidR="00B458A4" w:rsidRDefault="001215E2">
            <w:pPr>
              <w:spacing w:after="0"/>
              <w:ind w:firstLineChars="275" w:firstLine="660"/>
              <w:rPr>
                <w:rFonts w:ascii="Times New Roman" w:eastAsia="Times New Roman" w:hAnsi="Times New Roman" w:cs="Times New Roman"/>
                <w:color w:val="000000"/>
                <w:sz w:val="24"/>
                <w:szCs w:val="24"/>
                <w:lang w:val="kk-KZ"/>
              </w:rPr>
            </w:pPr>
            <w:r w:rsidRPr="001215E2">
              <w:rPr>
                <w:rFonts w:ascii="Times New Roman" w:eastAsia="Times New Roman" w:hAnsi="Times New Roman" w:cs="Times New Roman"/>
                <w:sz w:val="24"/>
                <w:szCs w:val="24"/>
                <w:lang w:val="kk-KZ" w:eastAsia="zh-CN"/>
              </w:rPr>
              <w:t>Сөздік қорларын жаңа сөздер мен толықтыру. Ертегі арқылы сынын, қимылын білдіретін сөздердің мағынасын түсіну және ауыз екі тілде қолдануды дағдыландыру.</w:t>
            </w:r>
          </w:p>
          <w:p w14:paraId="6C6B191F" w14:textId="77777777" w:rsidR="00B458A4" w:rsidRDefault="00B458A4">
            <w:pPr>
              <w:spacing w:after="0" w:line="240" w:lineRule="auto"/>
              <w:ind w:firstLineChars="275" w:firstLine="660"/>
              <w:jc w:val="both"/>
              <w:rPr>
                <w:rFonts w:ascii="Times New Roman" w:hAnsi="Times New Roman" w:cs="Times New Roman"/>
                <w:sz w:val="24"/>
                <w:szCs w:val="24"/>
                <w:lang w:val="kk-KZ"/>
              </w:rPr>
            </w:pPr>
          </w:p>
        </w:tc>
      </w:tr>
      <w:tr w:rsidR="00B458A4" w14:paraId="42F64BAD" w14:textId="77777777">
        <w:tc>
          <w:tcPr>
            <w:tcW w:w="924" w:type="dxa"/>
            <w:vMerge/>
          </w:tcPr>
          <w:p w14:paraId="677D19CE" w14:textId="77777777" w:rsidR="00B458A4" w:rsidRDefault="00B458A4">
            <w:pPr>
              <w:spacing w:after="0" w:line="240" w:lineRule="auto"/>
              <w:rPr>
                <w:rFonts w:ascii="Times New Roman" w:hAnsi="Times New Roman" w:cs="Times New Roman"/>
                <w:sz w:val="24"/>
                <w:szCs w:val="24"/>
                <w:lang w:val="kk-KZ"/>
              </w:rPr>
            </w:pPr>
          </w:p>
        </w:tc>
        <w:tc>
          <w:tcPr>
            <w:tcW w:w="2372" w:type="dxa"/>
          </w:tcPr>
          <w:p w14:paraId="4553EA13"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Основы </w:t>
            </w:r>
            <w:r>
              <w:rPr>
                <w:rFonts w:ascii="Times New Roman" w:hAnsi="Times New Roman" w:cs="Times New Roman"/>
                <w:sz w:val="24"/>
                <w:szCs w:val="24"/>
                <w:lang w:val="kk-KZ"/>
              </w:rPr>
              <w:lastRenderedPageBreak/>
              <w:t>математики</w:t>
            </w:r>
          </w:p>
        </w:tc>
        <w:tc>
          <w:tcPr>
            <w:tcW w:w="11214" w:type="dxa"/>
          </w:tcPr>
          <w:p w14:paraId="3F47A681" w14:textId="77777777" w:rsidR="00B458A4" w:rsidRDefault="001215E2" w:rsidP="001215E2">
            <w:pPr>
              <w:ind w:firstLineChars="275" w:firstLine="660"/>
              <w:rPr>
                <w:rFonts w:ascii="Times New Roman" w:hAnsi="Times New Roman" w:cs="Times New Roman"/>
                <w:sz w:val="24"/>
                <w:szCs w:val="24"/>
              </w:rPr>
            </w:pPr>
            <w:r>
              <w:rPr>
                <w:rFonts w:ascii="Times New Roman" w:hAnsi="Times New Roman" w:cs="Times New Roman"/>
                <w:b/>
                <w:bCs/>
                <w:sz w:val="24"/>
                <w:szCs w:val="24"/>
              </w:rPr>
              <w:lastRenderedPageBreak/>
              <w:t xml:space="preserve">Количество и счет. </w:t>
            </w:r>
            <w:r>
              <w:rPr>
                <w:rFonts w:ascii="Times New Roman" w:hAnsi="Times New Roman" w:cs="Times New Roman"/>
                <w:sz w:val="24"/>
                <w:szCs w:val="24"/>
                <w:lang w:val="kk-KZ"/>
              </w:rPr>
              <w:t>З</w:t>
            </w:r>
            <w:r>
              <w:rPr>
                <w:rFonts w:ascii="Times New Roman" w:hAnsi="Times New Roman" w:cs="Times New Roman"/>
                <w:sz w:val="24"/>
                <w:szCs w:val="24"/>
              </w:rPr>
              <w:t xml:space="preserve">акреплять умение вести счет предметов, устанавливать отношения между </w:t>
            </w:r>
            <w:r>
              <w:rPr>
                <w:rFonts w:ascii="Times New Roman" w:hAnsi="Times New Roman" w:cs="Times New Roman"/>
                <w:sz w:val="24"/>
                <w:szCs w:val="24"/>
              </w:rPr>
              <w:lastRenderedPageBreak/>
              <w:t>целым множеством и каждой его частью, сравнивать разные части множества на основе счета и соотнесения элементов; определять большую (меньшую) часть множества или их равенство, соотносить количество с цифрой, ориентировку в пространстве. Развивать логическое мышление, память, наблюдательность, мелкую моторику рук. Воспитывать трудолюбие.</w:t>
            </w:r>
          </w:p>
          <w:p w14:paraId="3ACB8745" w14:textId="77777777" w:rsidR="00B458A4" w:rsidRDefault="001215E2" w:rsidP="001215E2">
            <w:pPr>
              <w:ind w:firstLineChars="275" w:firstLine="660"/>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Величина. </w:t>
            </w:r>
            <w:r>
              <w:rPr>
                <w:rFonts w:ascii="Times New Roman" w:eastAsia="Times New Roman" w:hAnsi="Times New Roman" w:cs="Times New Roman"/>
                <w:color w:val="000000"/>
                <w:sz w:val="24"/>
                <w:szCs w:val="24"/>
                <w:lang w:val="kk-KZ"/>
              </w:rPr>
              <w:t>У</w:t>
            </w:r>
            <w:r>
              <w:rPr>
                <w:rFonts w:ascii="Times New Roman" w:hAnsi="Times New Roman" w:cs="Times New Roman"/>
                <w:sz w:val="24"/>
                <w:szCs w:val="24"/>
              </w:rPr>
              <w:t>чить находить предметы длиннее (короче), выше (ниже) образца и равные ему с помощью условной мерки. Закреплять умения сравнивать предметы, используя прием приложения и наложения, называть противоположные слова. Развивать умение наблюдать, анализировать, внимание, память, мелкую моторику рук. Воспитывать самостоятельность, аккуратность.</w:t>
            </w:r>
          </w:p>
          <w:p w14:paraId="2D1124D4"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Ориентировка в пространстве. </w:t>
            </w:r>
            <w:r>
              <w:rPr>
                <w:rFonts w:ascii="Times New Roman" w:eastAsia="Times New Roman" w:hAnsi="Times New Roman" w:cs="Times New Roman"/>
                <w:color w:val="000000"/>
                <w:sz w:val="24"/>
                <w:szCs w:val="24"/>
              </w:rPr>
              <w:t xml:space="preserve">Закрепление пространственных представлений: располагать предметы в пространстве (слева, справа, вверху, внизу); направлять движение: слева направо, справа - налево, сверху вниз, вперед, назад, в том же направлении. </w:t>
            </w:r>
          </w:p>
          <w:p w14:paraId="05BEACCA"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Обучать умению обозначать в речи положение того или иного предмета по отношению к себе или другому предмету. Формировать умения двигаться в заданном направлении, меняя его по сигналу. Закреплять умения ориентироваться на листе бумаги.</w:t>
            </w:r>
          </w:p>
          <w:p w14:paraId="7EF777B4" w14:textId="77777777" w:rsidR="00B458A4" w:rsidRDefault="001215E2">
            <w:pPr>
              <w:widowControl w:val="0"/>
              <w:spacing w:after="0" w:line="240" w:lineRule="auto"/>
              <w:ind w:firstLineChars="275" w:firstLine="660"/>
              <w:jc w:val="both"/>
              <w:rPr>
                <w:rFonts w:ascii="Times New Roman" w:eastAsia="Times New Roman" w:hAnsi="Times New Roman" w:cs="Times New Roman"/>
                <w:bCs/>
                <w:sz w:val="24"/>
                <w:szCs w:val="24"/>
              </w:rPr>
            </w:pPr>
            <w:r>
              <w:rPr>
                <w:rFonts w:ascii="Times New Roman" w:hAnsi="Times New Roman" w:cs="Times New Roman"/>
                <w:sz w:val="24"/>
                <w:szCs w:val="24"/>
              </w:rPr>
              <w:t xml:space="preserve">Учить распознавать и называть геометрические  тела – куб, шар, цилиндр.  Дать представление об отличительных свойствах  тел. Закреплять умение находить предметы данных форм в окружающей обстановке, называть геометрические фигуры, составлять тематические композиции из фигур по собственному замыслу, соотносить количество с цифрой. Развивать логическое  мышление, внимание, память, мелкую моторику рук.  Воспитывать аккуратность и трудолюбие. </w:t>
            </w:r>
          </w:p>
          <w:p w14:paraId="76B828AD"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Cs/>
                <w:sz w:val="24"/>
                <w:szCs w:val="24"/>
              </w:rPr>
              <w:t>Закреплять умение называть геометрические фигуры и тела, их отличительные свойства; представления о том, как из одной формы сделать другую, количественный и порядковый счет. Развивать наблюдательность, логическое мышление, внимание, память, мелкую моторику рук.  Воспитывать самостоятельность и усидчивость.</w:t>
            </w:r>
          </w:p>
          <w:p w14:paraId="11FD7175" w14:textId="77777777" w:rsidR="00B458A4" w:rsidRDefault="00B458A4">
            <w:pPr>
              <w:spacing w:after="0" w:line="240" w:lineRule="auto"/>
              <w:ind w:firstLineChars="275" w:firstLine="660"/>
              <w:rPr>
                <w:rFonts w:ascii="Times New Roman" w:eastAsia="Calibri" w:hAnsi="Times New Roman" w:cs="Times New Roman"/>
                <w:sz w:val="24"/>
                <w:szCs w:val="24"/>
              </w:rPr>
            </w:pPr>
          </w:p>
        </w:tc>
      </w:tr>
      <w:tr w:rsidR="00B458A4" w14:paraId="31DE834D" w14:textId="77777777">
        <w:tc>
          <w:tcPr>
            <w:tcW w:w="924" w:type="dxa"/>
            <w:vMerge/>
          </w:tcPr>
          <w:p w14:paraId="7DC21232" w14:textId="77777777" w:rsidR="00B458A4" w:rsidRDefault="00B458A4">
            <w:pPr>
              <w:spacing w:after="0" w:line="240" w:lineRule="auto"/>
              <w:rPr>
                <w:rFonts w:ascii="Times New Roman" w:hAnsi="Times New Roman" w:cs="Times New Roman"/>
                <w:sz w:val="24"/>
                <w:szCs w:val="24"/>
              </w:rPr>
            </w:pPr>
          </w:p>
        </w:tc>
        <w:tc>
          <w:tcPr>
            <w:tcW w:w="2372" w:type="dxa"/>
          </w:tcPr>
          <w:p w14:paraId="19410D04"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1214" w:type="dxa"/>
          </w:tcPr>
          <w:p w14:paraId="6F9D07E0" w14:textId="77777777" w:rsidR="00B458A4" w:rsidRDefault="001215E2" w:rsidP="001215E2">
            <w:pPr>
              <w:spacing w:after="0"/>
              <w:ind w:firstLineChars="275" w:firstLine="660"/>
              <w:rPr>
                <w:rFonts w:ascii="Times New Roman" w:hAnsi="Times New Roman" w:cs="Times New Roman"/>
                <w:bCs/>
                <w:sz w:val="24"/>
                <w:szCs w:val="24"/>
              </w:rPr>
            </w:pPr>
            <w:r>
              <w:rPr>
                <w:rFonts w:ascii="Times New Roman" w:hAnsi="Times New Roman" w:cs="Times New Roman"/>
                <w:b/>
                <w:sz w:val="24"/>
                <w:szCs w:val="24"/>
              </w:rPr>
              <w:t xml:space="preserve">Растительный мир. Животный мир. </w:t>
            </w:r>
            <w:r>
              <w:rPr>
                <w:rFonts w:ascii="Times New Roman" w:hAnsi="Times New Roman" w:cs="Times New Roman"/>
                <w:bCs/>
                <w:sz w:val="24"/>
                <w:szCs w:val="24"/>
              </w:rPr>
              <w:t>Показать взаимосвязь растительного, животного мира и природы в экосистеме; объяснить важность всех форм жизни для человека, расширить понятие о необходимости равновесия в природе, научить составлять цепочку питания; воспитывать бережное отношение к богатствам природы.</w:t>
            </w:r>
          </w:p>
          <w:p w14:paraId="764409C4" w14:textId="77777777" w:rsidR="00B458A4" w:rsidRDefault="001215E2">
            <w:pPr>
              <w:spacing w:after="0"/>
              <w:ind w:firstLineChars="275" w:firstLine="660"/>
              <w:rPr>
                <w:rFonts w:ascii="Times New Roman" w:hAnsi="Times New Roman" w:cs="Times New Roman"/>
                <w:bCs/>
                <w:sz w:val="24"/>
                <w:szCs w:val="24"/>
              </w:rPr>
            </w:pPr>
            <w:r>
              <w:rPr>
                <w:rFonts w:ascii="Times New Roman" w:eastAsia="Times New Roman" w:hAnsi="Times New Roman" w:cs="Times New Roman"/>
                <w:sz w:val="24"/>
                <w:szCs w:val="24"/>
                <w:lang w:eastAsia="zh-CN"/>
              </w:rPr>
              <w:t xml:space="preserve">Обогащать знания о полезных ископаемых и их значении; расширять представление о полезных ископаемых, добываемых в нашей стране, объяснить необходимость полезных ископаемых для народного хозяйства; формировать первоначальные понятия о рациональном использовании полезных ископаемых; развивать навыки проведения элементарных опытов; учить пользоваться планомсхемой и картой. </w:t>
            </w:r>
          </w:p>
          <w:p w14:paraId="2B37ABE6" w14:textId="77777777" w:rsidR="00B458A4" w:rsidRDefault="001215E2" w:rsidP="001215E2">
            <w:pPr>
              <w:widowControl w:val="0"/>
              <w:spacing w:after="0" w:line="240" w:lineRule="auto"/>
              <w:ind w:firstLineChars="275" w:firstLine="660"/>
              <w:jc w:val="both"/>
              <w:rPr>
                <w:rFonts w:ascii="Times New Roman" w:hAnsi="Times New Roman" w:cs="Times New Roman"/>
                <w:bCs/>
                <w:sz w:val="24"/>
                <w:szCs w:val="24"/>
              </w:rPr>
            </w:pPr>
            <w:r>
              <w:rPr>
                <w:rFonts w:ascii="Times New Roman" w:hAnsi="Times New Roman" w:cs="Times New Roman"/>
                <w:b/>
                <w:sz w:val="24"/>
                <w:szCs w:val="24"/>
              </w:rPr>
              <w:t xml:space="preserve">Животный мир. </w:t>
            </w:r>
            <w:r>
              <w:rPr>
                <w:rFonts w:ascii="Times New Roman" w:eastAsia="Times New Roman" w:hAnsi="Times New Roman" w:cs="Times New Roman"/>
                <w:color w:val="000000"/>
                <w:sz w:val="24"/>
                <w:szCs w:val="24"/>
              </w:rPr>
              <w:t xml:space="preserve">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 закреплять представления о пользе птиц. </w:t>
            </w:r>
          </w:p>
          <w:p w14:paraId="11CA6E99"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Ознакомление с природой. </w:t>
            </w:r>
            <w:r>
              <w:rPr>
                <w:rFonts w:ascii="Times New Roman" w:hAnsi="Times New Roman" w:cs="Times New Roman"/>
                <w:sz w:val="24"/>
                <w:szCs w:val="24"/>
              </w:rPr>
              <w:t xml:space="preserve">Систематизировать знания о летне-осенних сезонных изменениях в природе; формировать представления о причинно-следственных связях в природе, активизировать навыки </w:t>
            </w:r>
            <w:r>
              <w:rPr>
                <w:rFonts w:ascii="Times New Roman" w:hAnsi="Times New Roman" w:cs="Times New Roman"/>
                <w:sz w:val="24"/>
                <w:szCs w:val="24"/>
              </w:rPr>
              <w:lastRenderedPageBreak/>
              <w:t>устного суждения об окружающем мире; развивать речевое общение, наблюдательность, интерес к изучению природы, обогащать личный опыт; воспитывать бережное отношение к природе.</w:t>
            </w:r>
          </w:p>
          <w:p w14:paraId="1E01A778"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Формировать умение выявлять связи и зависимости живой и неживой природы при ознакомлении с сезонными явлениями; расширять представления о природных явлениях в зависимости от времени года, обогащать знания о влиянии природных явлений на физическое и эмоциональное состояние человека; развивать наблюдательность, интерес к изучению природы.</w:t>
            </w:r>
          </w:p>
          <w:p w14:paraId="40826FCD" w14:textId="77777777" w:rsidR="00B458A4" w:rsidRDefault="001215E2" w:rsidP="001215E2">
            <w:pPr>
              <w:widowControl w:val="0"/>
              <w:spacing w:after="0" w:line="240" w:lineRule="auto"/>
              <w:ind w:firstLineChars="275" w:firstLine="660"/>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Нравственное и патриотическое воспитание. </w:t>
            </w:r>
            <w:r>
              <w:rPr>
                <w:rFonts w:ascii="Times New Roman" w:eastAsia="Times New Roman" w:hAnsi="Times New Roman" w:cs="Times New Roman"/>
                <w:color w:val="000000"/>
                <w:sz w:val="24"/>
                <w:szCs w:val="24"/>
              </w:rPr>
              <w:t xml:space="preserve">Знать понимание важности государственных праздников (Международный женский день, Наурызмейрамы, Праздник единства народа Казахстана, День защитника Отечества, День Победы) принимать в них активное участие. Знать и уважать первых космонавтов Казахстана ТоктараАубакирова, Талгата Мусабаева. </w:t>
            </w:r>
          </w:p>
          <w:p w14:paraId="6707D0B4"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Обобщить и дополнить знания о планете Земля; формировать понятие «материки», закрепить представления детей о том, что Земля – наш общий дом, в котором живут звери, птицы, рыбы, насекомые, а человек – часть природы; развивать разговорную речь, мышление; воспитывать познавательный интерес к окружающей действительности и ее эстетическому восприятию, стремление беречь нашу планету, закреплять правила поведения в природе. </w:t>
            </w:r>
          </w:p>
        </w:tc>
      </w:tr>
      <w:tr w:rsidR="00B458A4" w14:paraId="19E1AB53" w14:textId="77777777">
        <w:trPr>
          <w:trHeight w:val="1405"/>
        </w:trPr>
        <w:tc>
          <w:tcPr>
            <w:tcW w:w="924" w:type="dxa"/>
            <w:vMerge/>
          </w:tcPr>
          <w:p w14:paraId="405FE8C1" w14:textId="77777777" w:rsidR="00B458A4" w:rsidRDefault="00B458A4">
            <w:pPr>
              <w:spacing w:after="0" w:line="240" w:lineRule="auto"/>
              <w:rPr>
                <w:rFonts w:ascii="Times New Roman" w:hAnsi="Times New Roman" w:cs="Times New Roman"/>
                <w:sz w:val="24"/>
                <w:szCs w:val="24"/>
              </w:rPr>
            </w:pPr>
          </w:p>
        </w:tc>
        <w:tc>
          <w:tcPr>
            <w:tcW w:w="2372" w:type="dxa"/>
            <w:vMerge w:val="restart"/>
          </w:tcPr>
          <w:p w14:paraId="3A710E67"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1E425A8A"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Конструирование </w:t>
            </w:r>
          </w:p>
          <w:p w14:paraId="729820CB" w14:textId="77777777" w:rsidR="00B458A4" w:rsidRDefault="00B458A4">
            <w:pPr>
              <w:spacing w:after="0" w:line="240" w:lineRule="auto"/>
              <w:rPr>
                <w:rFonts w:ascii="Times New Roman" w:hAnsi="Times New Roman" w:cs="Times New Roman"/>
                <w:sz w:val="24"/>
                <w:szCs w:val="24"/>
                <w:lang w:val="kk-KZ"/>
              </w:rPr>
            </w:pPr>
          </w:p>
          <w:p w14:paraId="512F0295"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1382EB45" w14:textId="77777777" w:rsidR="00B458A4" w:rsidRDefault="00B458A4">
            <w:pPr>
              <w:spacing w:after="0" w:line="240" w:lineRule="auto"/>
              <w:rPr>
                <w:rFonts w:ascii="Times New Roman" w:hAnsi="Times New Roman" w:cs="Times New Roman"/>
                <w:sz w:val="24"/>
                <w:szCs w:val="24"/>
                <w:lang w:val="kk-KZ"/>
              </w:rPr>
            </w:pPr>
          </w:p>
          <w:p w14:paraId="20886114" w14:textId="77777777" w:rsidR="00B458A4" w:rsidRDefault="00B458A4">
            <w:pPr>
              <w:spacing w:after="0" w:line="240" w:lineRule="auto"/>
              <w:rPr>
                <w:rFonts w:ascii="Times New Roman" w:hAnsi="Times New Roman" w:cs="Times New Roman"/>
                <w:sz w:val="24"/>
                <w:szCs w:val="24"/>
                <w:lang w:val="kk-KZ"/>
              </w:rPr>
            </w:pPr>
          </w:p>
          <w:p w14:paraId="2B00F9C9" w14:textId="77777777" w:rsidR="00B458A4" w:rsidRDefault="00B458A4">
            <w:pPr>
              <w:spacing w:after="0" w:line="240" w:lineRule="auto"/>
              <w:rPr>
                <w:rFonts w:ascii="Times New Roman" w:hAnsi="Times New Roman" w:cs="Times New Roman"/>
                <w:sz w:val="24"/>
                <w:szCs w:val="24"/>
                <w:lang w:val="kk-KZ"/>
              </w:rPr>
            </w:pPr>
          </w:p>
          <w:p w14:paraId="5F7B4C5D" w14:textId="77777777" w:rsidR="00B458A4" w:rsidRDefault="00B458A4">
            <w:pPr>
              <w:spacing w:after="0" w:line="240" w:lineRule="auto"/>
              <w:rPr>
                <w:rFonts w:ascii="Times New Roman" w:hAnsi="Times New Roman" w:cs="Times New Roman"/>
                <w:sz w:val="24"/>
                <w:szCs w:val="24"/>
                <w:lang w:val="kk-KZ"/>
              </w:rPr>
            </w:pPr>
          </w:p>
          <w:p w14:paraId="182D7C68" w14:textId="77777777" w:rsidR="00B458A4" w:rsidRDefault="00B458A4">
            <w:pPr>
              <w:spacing w:after="0" w:line="240" w:lineRule="auto"/>
              <w:rPr>
                <w:rFonts w:ascii="Times New Roman" w:hAnsi="Times New Roman" w:cs="Times New Roman"/>
                <w:sz w:val="24"/>
                <w:szCs w:val="24"/>
                <w:lang w:val="kk-KZ"/>
              </w:rPr>
            </w:pPr>
          </w:p>
          <w:p w14:paraId="240A557C" w14:textId="77777777" w:rsidR="00B458A4" w:rsidRDefault="00B458A4">
            <w:pPr>
              <w:spacing w:after="0" w:line="240" w:lineRule="auto"/>
              <w:rPr>
                <w:rFonts w:ascii="Times New Roman" w:hAnsi="Times New Roman" w:cs="Times New Roman"/>
                <w:sz w:val="24"/>
                <w:szCs w:val="24"/>
                <w:lang w:val="kk-KZ"/>
              </w:rPr>
            </w:pPr>
          </w:p>
          <w:p w14:paraId="3B7E3643" w14:textId="77777777" w:rsidR="00B458A4" w:rsidRDefault="00B458A4">
            <w:pPr>
              <w:spacing w:after="0" w:line="240" w:lineRule="auto"/>
              <w:rPr>
                <w:rFonts w:ascii="Times New Roman" w:hAnsi="Times New Roman" w:cs="Times New Roman"/>
                <w:sz w:val="24"/>
                <w:szCs w:val="24"/>
                <w:lang w:val="kk-KZ"/>
              </w:rPr>
            </w:pPr>
          </w:p>
          <w:p w14:paraId="73F4755D" w14:textId="77777777" w:rsidR="00B458A4" w:rsidRDefault="00B458A4">
            <w:pPr>
              <w:spacing w:after="0" w:line="240" w:lineRule="auto"/>
              <w:rPr>
                <w:rFonts w:ascii="Times New Roman" w:hAnsi="Times New Roman" w:cs="Times New Roman"/>
                <w:sz w:val="24"/>
                <w:szCs w:val="24"/>
                <w:lang w:val="kk-KZ"/>
              </w:rPr>
            </w:pPr>
          </w:p>
          <w:p w14:paraId="0447668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4233FDC3" w14:textId="77777777" w:rsidR="00B458A4" w:rsidRDefault="00B458A4">
            <w:pPr>
              <w:spacing w:after="0" w:line="240" w:lineRule="auto"/>
              <w:rPr>
                <w:rFonts w:ascii="Times New Roman" w:hAnsi="Times New Roman" w:cs="Times New Roman"/>
                <w:sz w:val="24"/>
                <w:szCs w:val="24"/>
                <w:lang w:val="kk-KZ"/>
              </w:rPr>
            </w:pPr>
          </w:p>
          <w:p w14:paraId="5F9B03B2" w14:textId="77777777" w:rsidR="00B458A4" w:rsidRDefault="00B458A4">
            <w:pPr>
              <w:spacing w:after="0" w:line="240" w:lineRule="auto"/>
              <w:rPr>
                <w:rFonts w:ascii="Times New Roman" w:hAnsi="Times New Roman" w:cs="Times New Roman"/>
                <w:sz w:val="24"/>
                <w:szCs w:val="24"/>
                <w:lang w:val="kk-KZ"/>
              </w:rPr>
            </w:pPr>
          </w:p>
          <w:p w14:paraId="58E9A60B" w14:textId="77777777" w:rsidR="00B458A4" w:rsidRDefault="00B458A4">
            <w:pPr>
              <w:spacing w:after="0" w:line="240" w:lineRule="auto"/>
              <w:rPr>
                <w:rFonts w:ascii="Times New Roman" w:hAnsi="Times New Roman" w:cs="Times New Roman"/>
                <w:sz w:val="24"/>
                <w:szCs w:val="24"/>
                <w:lang w:val="kk-KZ"/>
              </w:rPr>
            </w:pPr>
          </w:p>
          <w:p w14:paraId="1693E0CB" w14:textId="77777777" w:rsidR="00B458A4" w:rsidRDefault="00B458A4">
            <w:pPr>
              <w:spacing w:after="0" w:line="240" w:lineRule="auto"/>
              <w:rPr>
                <w:rFonts w:ascii="Times New Roman" w:hAnsi="Times New Roman" w:cs="Times New Roman"/>
                <w:sz w:val="24"/>
                <w:szCs w:val="24"/>
                <w:lang w:val="kk-KZ"/>
              </w:rPr>
            </w:pPr>
          </w:p>
          <w:p w14:paraId="42239BB2"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Лепка</w:t>
            </w:r>
          </w:p>
          <w:p w14:paraId="6B18CE3C" w14:textId="77777777" w:rsidR="00B458A4" w:rsidRDefault="00B458A4">
            <w:pPr>
              <w:spacing w:after="0" w:line="240" w:lineRule="auto"/>
              <w:rPr>
                <w:rFonts w:ascii="Times New Roman" w:hAnsi="Times New Roman" w:cs="Times New Roman"/>
                <w:sz w:val="24"/>
                <w:szCs w:val="24"/>
                <w:lang w:val="kk-KZ"/>
              </w:rPr>
            </w:pPr>
          </w:p>
        </w:tc>
        <w:tc>
          <w:tcPr>
            <w:tcW w:w="11214" w:type="dxa"/>
          </w:tcPr>
          <w:p w14:paraId="31ACB415"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Конструирование </w:t>
            </w:r>
          </w:p>
          <w:p w14:paraId="49854CD7"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 собственные представления, по замыслу.</w:t>
            </w:r>
          </w:p>
        </w:tc>
      </w:tr>
      <w:tr w:rsidR="00B458A4" w14:paraId="124C6DC2" w14:textId="77777777">
        <w:trPr>
          <w:trHeight w:val="1192"/>
        </w:trPr>
        <w:tc>
          <w:tcPr>
            <w:tcW w:w="924" w:type="dxa"/>
            <w:vMerge/>
            <w:tcBorders>
              <w:bottom w:val="single" w:sz="4" w:space="0" w:color="auto"/>
            </w:tcBorders>
          </w:tcPr>
          <w:p w14:paraId="0176531E" w14:textId="77777777" w:rsidR="00B458A4" w:rsidRDefault="00B458A4">
            <w:pPr>
              <w:spacing w:after="0" w:line="240" w:lineRule="auto"/>
              <w:rPr>
                <w:rFonts w:ascii="Times New Roman" w:hAnsi="Times New Roman" w:cs="Times New Roman"/>
                <w:sz w:val="24"/>
                <w:szCs w:val="24"/>
              </w:rPr>
            </w:pPr>
          </w:p>
        </w:tc>
        <w:tc>
          <w:tcPr>
            <w:tcW w:w="2372" w:type="dxa"/>
            <w:vMerge/>
          </w:tcPr>
          <w:p w14:paraId="335F4FB6" w14:textId="77777777" w:rsidR="00B458A4" w:rsidRDefault="00B458A4">
            <w:pPr>
              <w:spacing w:after="0" w:line="240" w:lineRule="auto"/>
              <w:rPr>
                <w:rFonts w:ascii="Times New Roman" w:hAnsi="Times New Roman" w:cs="Times New Roman"/>
                <w:sz w:val="24"/>
                <w:szCs w:val="24"/>
                <w:lang w:val="kk-KZ"/>
              </w:rPr>
            </w:pPr>
          </w:p>
        </w:tc>
        <w:tc>
          <w:tcPr>
            <w:tcW w:w="11214" w:type="dxa"/>
            <w:tcBorders>
              <w:bottom w:val="single" w:sz="4" w:space="0" w:color="auto"/>
            </w:tcBorders>
          </w:tcPr>
          <w:p w14:paraId="6A81BA3B"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0DD248DC"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Рисовать казахскую национальную одежду с орнаментом (платок, шапан, камзол и др.), располагать их по центру и по краям форм. Дать возможность самостоятельно нарисовать орнамент. Работать вместе с коллективом, выполнять задачи по обоюдному согласию, играть в различные игры с нарисованным рисунком.</w:t>
            </w:r>
          </w:p>
          <w:p w14:paraId="5741CC6E"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Учить решать цветовые решения в рисунке: цветом изображать время года, подбирать фон бумаги и соответствующие краски для изображения в рисунке солнечного дня, учить передавать пространственные отношения предметов, располагая на одной полосе внизу листа те предметы</w:t>
            </w:r>
          </w:p>
        </w:tc>
      </w:tr>
      <w:tr w:rsidR="00B458A4" w14:paraId="1277BED8" w14:textId="77777777">
        <w:tc>
          <w:tcPr>
            <w:tcW w:w="924" w:type="dxa"/>
            <w:vMerge/>
          </w:tcPr>
          <w:p w14:paraId="191B5E21" w14:textId="77777777" w:rsidR="00B458A4" w:rsidRDefault="00B458A4">
            <w:pPr>
              <w:spacing w:after="0" w:line="240" w:lineRule="auto"/>
              <w:rPr>
                <w:rFonts w:ascii="Times New Roman" w:hAnsi="Times New Roman" w:cs="Times New Roman"/>
                <w:sz w:val="24"/>
                <w:szCs w:val="24"/>
              </w:rPr>
            </w:pPr>
          </w:p>
        </w:tc>
        <w:tc>
          <w:tcPr>
            <w:tcW w:w="2372" w:type="dxa"/>
            <w:vMerge/>
          </w:tcPr>
          <w:p w14:paraId="49F6E9BC" w14:textId="77777777" w:rsidR="00B458A4" w:rsidRDefault="00B458A4">
            <w:pPr>
              <w:spacing w:after="0" w:line="240" w:lineRule="auto"/>
              <w:rPr>
                <w:rFonts w:ascii="Times New Roman" w:hAnsi="Times New Roman" w:cs="Times New Roman"/>
                <w:sz w:val="24"/>
                <w:szCs w:val="24"/>
                <w:lang w:val="kk-KZ"/>
              </w:rPr>
            </w:pPr>
          </w:p>
        </w:tc>
        <w:tc>
          <w:tcPr>
            <w:tcW w:w="11214" w:type="dxa"/>
          </w:tcPr>
          <w:p w14:paraId="2071B1A8"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14:paraId="44B94423"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w:t>
            </w:r>
          </w:p>
        </w:tc>
      </w:tr>
      <w:tr w:rsidR="00B458A4" w14:paraId="41AA05D9" w14:textId="77777777">
        <w:tc>
          <w:tcPr>
            <w:tcW w:w="924" w:type="dxa"/>
            <w:vMerge/>
          </w:tcPr>
          <w:p w14:paraId="16E12CED" w14:textId="77777777" w:rsidR="00B458A4" w:rsidRDefault="00B458A4">
            <w:pPr>
              <w:spacing w:after="0" w:line="240" w:lineRule="auto"/>
              <w:rPr>
                <w:rFonts w:ascii="Times New Roman" w:hAnsi="Times New Roman" w:cs="Times New Roman"/>
                <w:sz w:val="24"/>
                <w:szCs w:val="24"/>
              </w:rPr>
            </w:pPr>
          </w:p>
        </w:tc>
        <w:tc>
          <w:tcPr>
            <w:tcW w:w="2372" w:type="dxa"/>
            <w:vMerge/>
          </w:tcPr>
          <w:p w14:paraId="57854C60" w14:textId="77777777" w:rsidR="00B458A4" w:rsidRDefault="00B458A4">
            <w:pPr>
              <w:spacing w:after="0" w:line="240" w:lineRule="auto"/>
              <w:rPr>
                <w:rFonts w:ascii="Times New Roman" w:hAnsi="Times New Roman" w:cs="Times New Roman"/>
                <w:sz w:val="24"/>
                <w:szCs w:val="24"/>
                <w:lang w:val="kk-KZ"/>
              </w:rPr>
            </w:pPr>
          </w:p>
        </w:tc>
        <w:tc>
          <w:tcPr>
            <w:tcW w:w="11214" w:type="dxa"/>
          </w:tcPr>
          <w:p w14:paraId="2FCFD545"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14:paraId="53357C1A"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Совершенствовать навыки составления сюжетных композиций по содержанию сказок и рассказов. Учить, самостоятельно лепить, выполнять коллективные работы. Играть в различные игры с предметами, которые они слепили.</w:t>
            </w:r>
          </w:p>
          <w:p w14:paraId="45E6C896"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Аккуратно выполнять работу, собирать вещи, соблюдать правила безопасности.</w:t>
            </w:r>
          </w:p>
        </w:tc>
      </w:tr>
      <w:tr w:rsidR="00B458A4" w14:paraId="5E0661ED" w14:textId="77777777">
        <w:tc>
          <w:tcPr>
            <w:tcW w:w="924" w:type="dxa"/>
            <w:vMerge/>
          </w:tcPr>
          <w:p w14:paraId="32AF2A21" w14:textId="77777777" w:rsidR="00B458A4" w:rsidRDefault="00B458A4">
            <w:pPr>
              <w:spacing w:after="0" w:line="240" w:lineRule="auto"/>
              <w:rPr>
                <w:rFonts w:ascii="Times New Roman" w:hAnsi="Times New Roman" w:cs="Times New Roman"/>
                <w:sz w:val="24"/>
                <w:szCs w:val="24"/>
              </w:rPr>
            </w:pPr>
          </w:p>
        </w:tc>
        <w:tc>
          <w:tcPr>
            <w:tcW w:w="2372" w:type="dxa"/>
          </w:tcPr>
          <w:p w14:paraId="04EFF4B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1214" w:type="dxa"/>
          </w:tcPr>
          <w:p w14:paraId="048C5B04" w14:textId="77777777" w:rsidR="00B458A4" w:rsidRDefault="001215E2" w:rsidP="001215E2">
            <w:pPr>
              <w:spacing w:after="0" w:line="240" w:lineRule="auto"/>
              <w:ind w:firstLineChars="275" w:firstLine="660"/>
              <w:rPr>
                <w:rFonts w:ascii="Times New Roman" w:hAnsi="Times New Roman" w:cs="Times New Roman"/>
                <w:bCs/>
                <w:sz w:val="24"/>
                <w:szCs w:val="24"/>
              </w:rPr>
            </w:pPr>
            <w:r>
              <w:rPr>
                <w:rFonts w:ascii="Times New Roman" w:hAnsi="Times New Roman" w:cs="Times New Roman"/>
                <w:b/>
                <w:sz w:val="24"/>
                <w:szCs w:val="24"/>
              </w:rPr>
              <w:t xml:space="preserve">Слушание. </w:t>
            </w:r>
            <w:r>
              <w:rPr>
                <w:rFonts w:ascii="Times New Roman" w:hAnsi="Times New Roman" w:cs="Times New Roman"/>
                <w:bCs/>
                <w:sz w:val="24"/>
                <w:szCs w:val="24"/>
                <w:lang w:val="kk-KZ"/>
              </w:rPr>
              <w:t>О</w:t>
            </w:r>
            <w:r>
              <w:rPr>
                <w:rFonts w:ascii="Times New Roman" w:hAnsi="Times New Roman" w:cs="Times New Roman"/>
                <w:bCs/>
                <w:sz w:val="24"/>
                <w:szCs w:val="24"/>
              </w:rPr>
              <w:t xml:space="preserve">риентироваться на впереди идущего; добиваться полной концентрации слухового внимания во время слушания музыки. </w:t>
            </w:r>
            <w:r>
              <w:rPr>
                <w:rFonts w:ascii="Times New Roman" w:hAnsi="Times New Roman" w:cs="Times New Roman"/>
                <w:color w:val="000000"/>
                <w:sz w:val="24"/>
                <w:szCs w:val="24"/>
                <w:lang w:eastAsia="zh-CN"/>
              </w:rPr>
              <w:t>Обучать умению слушать в исполнении взрослых народные мелодии, отмечая их характер и темп.</w:t>
            </w:r>
          </w:p>
          <w:p w14:paraId="178C5AF5" w14:textId="77777777" w:rsidR="00B458A4" w:rsidRDefault="001215E2">
            <w:pPr>
              <w:spacing w:after="0" w:line="240" w:lineRule="auto"/>
              <w:ind w:firstLineChars="275" w:firstLine="660"/>
              <w:rPr>
                <w:rFonts w:ascii="Times New Roman" w:eastAsia="Times New Roman" w:hAnsi="Times New Roman" w:cs="Times New Roman"/>
                <w:b/>
                <w:color w:val="000000"/>
                <w:spacing w:val="2"/>
                <w:sz w:val="24"/>
                <w:szCs w:val="24"/>
                <w:lang w:val="kk-KZ"/>
              </w:rPr>
            </w:pPr>
            <w:r>
              <w:rPr>
                <w:rFonts w:ascii="Times New Roman" w:hAnsi="Times New Roman" w:cs="Times New Roman"/>
                <w:color w:val="000000"/>
                <w:sz w:val="24"/>
                <w:szCs w:val="24"/>
                <w:lang w:eastAsia="zh-CN"/>
              </w:rPr>
              <w:t>Воспринимать лирическую, плавную мелодию в ритме вальса, уметь чувствовать танцевальный характер пьесы, отмечать темповые изменения, уметь охарактеризовать произведения, опираясь на характеристику музыкального звучания и связывая элементы музыкальной выразительности с содержанием образа</w:t>
            </w:r>
          </w:p>
          <w:p w14:paraId="7E8A2CCF" w14:textId="77777777" w:rsidR="00B458A4" w:rsidRDefault="001215E2" w:rsidP="001215E2">
            <w:pPr>
              <w:spacing w:after="0" w:line="240" w:lineRule="auto"/>
              <w:ind w:firstLineChars="275" w:firstLine="660"/>
              <w:rPr>
                <w:rFonts w:ascii="Times New Roman" w:hAnsi="Times New Roman" w:cs="Times New Roman"/>
                <w:color w:val="000000"/>
                <w:sz w:val="24"/>
                <w:szCs w:val="24"/>
              </w:rPr>
            </w:pPr>
            <w:r>
              <w:rPr>
                <w:rFonts w:ascii="Times New Roman" w:hAnsi="Times New Roman" w:cs="Times New Roman"/>
                <w:b/>
                <w:bCs/>
                <w:color w:val="000000"/>
                <w:sz w:val="24"/>
                <w:szCs w:val="24"/>
                <w:lang w:eastAsia="zh-CN"/>
              </w:rPr>
              <w:t xml:space="preserve">Пение. </w:t>
            </w:r>
            <w:r>
              <w:rPr>
                <w:rFonts w:ascii="Times New Roman" w:hAnsi="Times New Roman" w:cs="Times New Roman"/>
                <w:color w:val="000000"/>
                <w:sz w:val="24"/>
                <w:szCs w:val="24"/>
                <w:lang w:eastAsia="zh-CN"/>
              </w:rPr>
              <w:t xml:space="preserve">Петь попевку по одному и всей группой в сопровождении фортепиано и без него; исполнять ее на металлофоне. </w:t>
            </w:r>
          </w:p>
          <w:p w14:paraId="15E6102A" w14:textId="77777777" w:rsidR="00B458A4" w:rsidRDefault="001215E2" w:rsidP="001215E2">
            <w:pPr>
              <w:spacing w:after="0" w:line="240" w:lineRule="auto"/>
              <w:ind w:firstLineChars="275" w:firstLine="660"/>
              <w:rPr>
                <w:rFonts w:ascii="Times New Roman" w:hAnsi="Times New Roman" w:cs="Times New Roman"/>
                <w:color w:val="000000"/>
                <w:sz w:val="24"/>
                <w:szCs w:val="24"/>
                <w:lang w:eastAsia="zh-CN"/>
              </w:rPr>
            </w:pPr>
            <w:r>
              <w:rPr>
                <w:rFonts w:ascii="Times New Roman" w:hAnsi="Times New Roman" w:cs="Times New Roman"/>
                <w:b/>
                <w:bCs/>
                <w:color w:val="000000"/>
                <w:sz w:val="24"/>
                <w:szCs w:val="24"/>
                <w:lang w:eastAsia="zh-CN"/>
              </w:rPr>
              <w:t xml:space="preserve">Музыкально-ритмические движения. </w:t>
            </w:r>
            <w:r>
              <w:rPr>
                <w:rFonts w:ascii="Times New Roman" w:hAnsi="Times New Roman" w:cs="Times New Roman"/>
                <w:color w:val="000000"/>
                <w:sz w:val="24"/>
                <w:szCs w:val="24"/>
                <w:lang w:eastAsia="zh-CN"/>
              </w:rPr>
              <w:t xml:space="preserve">Формировать навыки двигаться с предметами в соответствии с музыкой, свободно ориентируясь в пространстве, в разных построениях: два круга, большой круг. </w:t>
            </w:r>
          </w:p>
          <w:p w14:paraId="3606E49D" w14:textId="77777777" w:rsidR="00B458A4" w:rsidRDefault="001215E2" w:rsidP="001215E2">
            <w:pPr>
              <w:spacing w:after="0" w:line="240" w:lineRule="auto"/>
              <w:ind w:firstLineChars="275" w:firstLine="660"/>
              <w:rPr>
                <w:rFonts w:ascii="Times New Roman" w:hAnsi="Times New Roman" w:cs="Times New Roman"/>
                <w:color w:val="000000"/>
                <w:sz w:val="24"/>
                <w:szCs w:val="24"/>
              </w:rPr>
            </w:pPr>
            <w:r>
              <w:rPr>
                <w:rFonts w:ascii="Times New Roman" w:hAnsi="Times New Roman" w:cs="Times New Roman"/>
                <w:b/>
                <w:bCs/>
                <w:color w:val="000000"/>
                <w:sz w:val="24"/>
                <w:szCs w:val="24"/>
                <w:lang w:eastAsia="zh-CN"/>
              </w:rPr>
              <w:t>Танцы.</w:t>
            </w:r>
            <w:r>
              <w:rPr>
                <w:rFonts w:ascii="Times New Roman" w:hAnsi="Times New Roman" w:cs="Times New Roman"/>
                <w:color w:val="000000"/>
                <w:sz w:val="24"/>
                <w:szCs w:val="24"/>
                <w:lang w:eastAsia="zh-CN"/>
              </w:rPr>
              <w:t xml:space="preserve"> Совершенствовать навыки исполнения танцев легко, непринужденно, точно меняя движения в соответствии с музыкой, передавать танцевальные образы, инсценировать песню, применяя образные танцевальные движения. </w:t>
            </w:r>
          </w:p>
          <w:p w14:paraId="417D2E35" w14:textId="77777777" w:rsidR="00B458A4" w:rsidRDefault="001215E2">
            <w:pPr>
              <w:spacing w:after="0" w:line="240" w:lineRule="auto"/>
              <w:ind w:firstLineChars="275" w:firstLine="660"/>
              <w:rPr>
                <w:rFonts w:ascii="Times New Roman" w:eastAsia="Times New Roman" w:hAnsi="Times New Roman" w:cs="Times New Roman"/>
                <w:sz w:val="24"/>
                <w:szCs w:val="24"/>
              </w:rPr>
            </w:pPr>
            <w:r>
              <w:rPr>
                <w:rFonts w:ascii="Times New Roman" w:eastAsia="Times New Roman" w:hAnsi="Times New Roman" w:cs="Times New Roman"/>
                <w:sz w:val="24"/>
                <w:szCs w:val="24"/>
              </w:rPr>
              <w:t>Учить выбирать темп движения в зависимости от скорости движения мелодии и динамических оттенков музыкального сопровождения; продолжать развивать музыкальные способности детей: ритм, слух, память; воспитывать эмоциональную отзывчивость, умение говорить о музыке.</w:t>
            </w:r>
          </w:p>
          <w:p w14:paraId="7A62728E" w14:textId="77777777" w:rsidR="00B458A4" w:rsidRDefault="001215E2">
            <w:pPr>
              <w:spacing w:after="0"/>
              <w:ind w:firstLineChars="275" w:firstLine="660"/>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Учить различать характер музыки и передавать его в движении; закреплять умение слышать начало и окончание звучания музыки; развивать звуковысотный слух; формировать устойчивый интерес к казахской национальной музыке</w:t>
            </w:r>
          </w:p>
          <w:p w14:paraId="2DD1A07B" w14:textId="77777777" w:rsidR="00B458A4" w:rsidRDefault="001215E2" w:rsidP="001215E2">
            <w:pPr>
              <w:spacing w:after="0"/>
              <w:ind w:firstLineChars="275" w:firstLine="660"/>
              <w:rPr>
                <w:rFonts w:ascii="Times New Roman" w:eastAsia="Times New Roman" w:hAnsi="Times New Roman" w:cs="Times New Roman"/>
                <w:sz w:val="24"/>
                <w:szCs w:val="24"/>
                <w:lang w:eastAsia="zh-CN"/>
              </w:rPr>
            </w:pPr>
            <w:r>
              <w:rPr>
                <w:rFonts w:ascii="Times New Roman" w:eastAsia="Times New Roman" w:hAnsi="Times New Roman"/>
                <w:b/>
                <w:sz w:val="24"/>
                <w:szCs w:val="24"/>
                <w:lang w:eastAsia="zh-CN"/>
              </w:rPr>
              <w:t>Игра на детских музыкальных инструментах.</w:t>
            </w:r>
            <w:r>
              <w:rPr>
                <w:rFonts w:ascii="Times New Roman" w:eastAsia="Times New Roman" w:hAnsi="Times New Roman"/>
                <w:bCs/>
                <w:sz w:val="24"/>
                <w:szCs w:val="24"/>
                <w:lang w:eastAsia="zh-CN"/>
              </w:rPr>
              <w:t>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w:t>
            </w:r>
          </w:p>
        </w:tc>
      </w:tr>
    </w:tbl>
    <w:p w14:paraId="35E7B9BC" w14:textId="77777777" w:rsidR="00B458A4" w:rsidRDefault="00B458A4">
      <w:pPr>
        <w:spacing w:after="0" w:line="240" w:lineRule="auto"/>
        <w:rPr>
          <w:rFonts w:ascii="Times New Roman" w:hAnsi="Times New Roman" w:cs="Times New Roman"/>
          <w:sz w:val="24"/>
          <w:szCs w:val="24"/>
        </w:rPr>
      </w:pPr>
    </w:p>
    <w:p w14:paraId="15CD25B6" w14:textId="77777777" w:rsidR="00B458A4" w:rsidRDefault="00B458A4">
      <w:pPr>
        <w:tabs>
          <w:tab w:val="left" w:pos="1398"/>
        </w:tabs>
        <w:spacing w:after="0" w:line="240" w:lineRule="auto"/>
        <w:rPr>
          <w:rFonts w:ascii="Times New Roman" w:hAnsi="Times New Roman" w:cs="Times New Roman"/>
          <w:sz w:val="24"/>
          <w:szCs w:val="24"/>
        </w:rPr>
      </w:pPr>
    </w:p>
    <w:p w14:paraId="7A2C645F" w14:textId="77777777" w:rsidR="00B458A4" w:rsidRDefault="00B458A4">
      <w:pPr>
        <w:tabs>
          <w:tab w:val="left" w:pos="1398"/>
        </w:tabs>
        <w:spacing w:after="0" w:line="240" w:lineRule="auto"/>
        <w:rPr>
          <w:rFonts w:ascii="Times New Roman" w:hAnsi="Times New Roman" w:cs="Times New Roman"/>
          <w:sz w:val="24"/>
          <w:szCs w:val="24"/>
        </w:rPr>
      </w:pPr>
    </w:p>
    <w:p w14:paraId="141385A1" w14:textId="77777777" w:rsidR="00B458A4" w:rsidRDefault="00B458A4">
      <w:pPr>
        <w:pStyle w:val="Default"/>
        <w:rPr>
          <w:b/>
          <w:bCs/>
        </w:rPr>
      </w:pPr>
    </w:p>
    <w:p w14:paraId="4BFA215E" w14:textId="77777777" w:rsidR="00B458A4" w:rsidRDefault="00B458A4">
      <w:pPr>
        <w:pStyle w:val="Default"/>
        <w:jc w:val="center"/>
        <w:rPr>
          <w:b/>
          <w:bCs/>
        </w:rPr>
      </w:pPr>
    </w:p>
    <w:p w14:paraId="55DEEF9C" w14:textId="77777777" w:rsidR="00B458A4" w:rsidRDefault="00B458A4">
      <w:pPr>
        <w:pStyle w:val="Default"/>
        <w:jc w:val="center"/>
        <w:rPr>
          <w:b/>
          <w:bCs/>
        </w:rPr>
      </w:pPr>
    </w:p>
    <w:p w14:paraId="649B130E" w14:textId="77777777" w:rsidR="00B458A4" w:rsidRDefault="00B458A4">
      <w:pPr>
        <w:pStyle w:val="Default"/>
        <w:jc w:val="center"/>
        <w:rPr>
          <w:b/>
          <w:bCs/>
        </w:rPr>
      </w:pPr>
    </w:p>
    <w:p w14:paraId="2C36E2B1" w14:textId="77777777" w:rsidR="00B458A4" w:rsidRDefault="00B458A4">
      <w:pPr>
        <w:pStyle w:val="Default"/>
        <w:jc w:val="center"/>
        <w:rPr>
          <w:b/>
          <w:bCs/>
        </w:rPr>
      </w:pPr>
    </w:p>
    <w:p w14:paraId="50A37BA3" w14:textId="77777777" w:rsidR="00B458A4" w:rsidRDefault="00B458A4">
      <w:pPr>
        <w:pStyle w:val="Default"/>
        <w:jc w:val="center"/>
        <w:rPr>
          <w:b/>
          <w:bCs/>
        </w:rPr>
      </w:pPr>
    </w:p>
    <w:p w14:paraId="2ACB062A" w14:textId="77777777" w:rsidR="00B458A4" w:rsidRDefault="00B458A4">
      <w:pPr>
        <w:pStyle w:val="Default"/>
        <w:jc w:val="center"/>
        <w:rPr>
          <w:b/>
          <w:bCs/>
        </w:rPr>
      </w:pPr>
    </w:p>
    <w:p w14:paraId="49B84CF4" w14:textId="77777777" w:rsidR="00B458A4" w:rsidRDefault="00B458A4">
      <w:pPr>
        <w:pStyle w:val="Default"/>
        <w:jc w:val="center"/>
        <w:rPr>
          <w:b/>
          <w:bCs/>
        </w:rPr>
      </w:pPr>
    </w:p>
    <w:p w14:paraId="3E6D025C" w14:textId="77777777" w:rsidR="00B458A4" w:rsidRDefault="00B458A4">
      <w:pPr>
        <w:pStyle w:val="Default"/>
        <w:jc w:val="center"/>
        <w:rPr>
          <w:b/>
          <w:bCs/>
        </w:rPr>
      </w:pPr>
    </w:p>
    <w:p w14:paraId="77005577" w14:textId="77777777" w:rsidR="00B458A4" w:rsidRDefault="00B458A4">
      <w:pPr>
        <w:pStyle w:val="Default"/>
        <w:jc w:val="center"/>
        <w:rPr>
          <w:b/>
          <w:bCs/>
        </w:rPr>
      </w:pPr>
    </w:p>
    <w:p w14:paraId="62DBB276" w14:textId="77777777" w:rsidR="00B458A4" w:rsidRDefault="00B458A4">
      <w:pPr>
        <w:pStyle w:val="Default"/>
        <w:jc w:val="center"/>
        <w:rPr>
          <w:b/>
          <w:bCs/>
        </w:rPr>
      </w:pPr>
    </w:p>
    <w:p w14:paraId="215A3901" w14:textId="77777777" w:rsidR="00B458A4" w:rsidRDefault="00B458A4">
      <w:pPr>
        <w:pStyle w:val="Default"/>
        <w:jc w:val="center"/>
        <w:rPr>
          <w:b/>
          <w:bCs/>
        </w:rPr>
      </w:pPr>
    </w:p>
    <w:p w14:paraId="1D499091" w14:textId="77777777" w:rsidR="00E84260" w:rsidRDefault="00E84260" w:rsidP="00E84260">
      <w:pPr>
        <w:pStyle w:val="Default"/>
        <w:jc w:val="center"/>
        <w:rPr>
          <w:b/>
          <w:bCs/>
        </w:rPr>
      </w:pPr>
      <w:r>
        <w:rPr>
          <w:b/>
          <w:bCs/>
        </w:rPr>
        <w:lastRenderedPageBreak/>
        <w:t>Перспективный план организованной деятельности на</w:t>
      </w:r>
    </w:p>
    <w:p w14:paraId="2A3BBCCE" w14:textId="77777777" w:rsidR="00E84260" w:rsidRDefault="00E84260" w:rsidP="00E84260">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50C6F22B" w14:textId="77777777" w:rsidR="00A70EFB" w:rsidRPr="00A70EFB" w:rsidRDefault="00E84260" w:rsidP="00A70EFB">
      <w:pPr>
        <w:pStyle w:val="a5"/>
        <w:spacing w:after="0"/>
      </w:pPr>
      <w:r>
        <w:rPr>
          <w:b/>
        </w:rPr>
        <w:t xml:space="preserve">Организацияобразования : </w:t>
      </w:r>
      <w:r w:rsidR="00A70EFB" w:rsidRPr="00A70EFB">
        <w:rPr>
          <w:b/>
        </w:rPr>
        <w:t>КГУ «ОСШ села Красный Кордон»</w:t>
      </w:r>
    </w:p>
    <w:p w14:paraId="7B453276" w14:textId="77777777" w:rsidR="00E84260" w:rsidRDefault="00E84260" w:rsidP="00E84260">
      <w:pPr>
        <w:pStyle w:val="a5"/>
        <w:tabs>
          <w:tab w:val="left" w:pos="10271"/>
          <w:tab w:val="left" w:pos="10325"/>
        </w:tabs>
        <w:spacing w:after="0"/>
        <w:ind w:right="398"/>
        <w:rPr>
          <w:u w:val="single"/>
        </w:rPr>
      </w:pPr>
      <w:r>
        <w:rPr>
          <w:b/>
          <w:spacing w:val="-2"/>
        </w:rPr>
        <w:t>Группа/класс:</w:t>
      </w:r>
      <w:r>
        <w:rPr>
          <w:u w:val="single"/>
        </w:rPr>
        <w:t xml:space="preserve">предшкольный класс </w:t>
      </w:r>
    </w:p>
    <w:p w14:paraId="28ADC6B7" w14:textId="77777777" w:rsidR="00B458A4" w:rsidRDefault="001215E2">
      <w:pPr>
        <w:pStyle w:val="a5"/>
        <w:tabs>
          <w:tab w:val="left" w:pos="10271"/>
          <w:tab w:val="left" w:pos="10325"/>
        </w:tabs>
        <w:spacing w:after="0"/>
        <w:ind w:right="398"/>
      </w:pPr>
      <w:r>
        <w:rPr>
          <w:b/>
        </w:rPr>
        <w:t>Возраст детей:</w:t>
      </w:r>
      <w:r>
        <w:rPr>
          <w:u w:val="single"/>
        </w:rPr>
        <w:t xml:space="preserve"> 5 лет </w:t>
      </w:r>
    </w:p>
    <w:p w14:paraId="2DAD190C" w14:textId="77777777" w:rsidR="00B458A4" w:rsidRDefault="001215E2">
      <w:pPr>
        <w:spacing w:after="0" w:line="240" w:lineRule="auto"/>
        <w:ind w:right="-1"/>
        <w:rPr>
          <w:rFonts w:ascii="Times New Roman" w:hAnsi="Times New Roman" w:cs="Times New Roman"/>
          <w:sz w:val="24"/>
          <w:szCs w:val="24"/>
          <w:u w:val="single"/>
          <w:lang w:val="kk-KZ"/>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апрель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6</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14454" w:type="dxa"/>
        <w:tblLook w:val="04A0" w:firstRow="1" w:lastRow="0" w:firstColumn="1" w:lastColumn="0" w:noHBand="0" w:noVBand="1"/>
      </w:tblPr>
      <w:tblGrid>
        <w:gridCol w:w="924"/>
        <w:gridCol w:w="2316"/>
        <w:gridCol w:w="11214"/>
      </w:tblGrid>
      <w:tr w:rsidR="00B458A4" w14:paraId="1156C955" w14:textId="77777777">
        <w:tc>
          <w:tcPr>
            <w:tcW w:w="924" w:type="dxa"/>
          </w:tcPr>
          <w:p w14:paraId="64A6AE89"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316" w:type="dxa"/>
          </w:tcPr>
          <w:p w14:paraId="69829B0E"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1214" w:type="dxa"/>
          </w:tcPr>
          <w:p w14:paraId="52834765" w14:textId="77777777" w:rsidR="00B458A4" w:rsidRDefault="001215E2" w:rsidP="001215E2">
            <w:pPr>
              <w:spacing w:after="0" w:line="240" w:lineRule="auto"/>
              <w:ind w:firstLineChars="275" w:firstLine="660"/>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11296D4D" w14:textId="77777777">
        <w:tc>
          <w:tcPr>
            <w:tcW w:w="924" w:type="dxa"/>
            <w:vMerge w:val="restart"/>
            <w:textDirection w:val="btLr"/>
          </w:tcPr>
          <w:p w14:paraId="49767AF9" w14:textId="77777777" w:rsidR="00B458A4" w:rsidRDefault="001215E2">
            <w:pPr>
              <w:spacing w:after="0" w:line="240" w:lineRule="auto"/>
              <w:ind w:left="113" w:right="113"/>
              <w:rPr>
                <w:rFonts w:ascii="Times New Roman" w:hAnsi="Times New Roman" w:cs="Times New Roman"/>
                <w:b/>
                <w:sz w:val="24"/>
                <w:szCs w:val="24"/>
              </w:rPr>
            </w:pPr>
            <w:r>
              <w:rPr>
                <w:rFonts w:ascii="Times New Roman" w:hAnsi="Times New Roman" w:cs="Times New Roman"/>
                <w:b/>
                <w:sz w:val="24"/>
                <w:szCs w:val="24"/>
              </w:rPr>
              <w:t>АПРЕЛЬ</w:t>
            </w:r>
          </w:p>
        </w:tc>
        <w:tc>
          <w:tcPr>
            <w:tcW w:w="2316" w:type="dxa"/>
          </w:tcPr>
          <w:p w14:paraId="61588C07"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ое воспитание</w:t>
            </w:r>
          </w:p>
        </w:tc>
        <w:tc>
          <w:tcPr>
            <w:tcW w:w="11214" w:type="dxa"/>
          </w:tcPr>
          <w:p w14:paraId="1D00E620"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Спортивные игры. </w:t>
            </w:r>
            <w:r>
              <w:rPr>
                <w:rFonts w:ascii="Times New Roman" w:hAnsi="Times New Roman" w:cs="Times New Roman"/>
                <w:sz w:val="24"/>
                <w:szCs w:val="24"/>
                <w:lang w:val="kk-KZ"/>
              </w:rPr>
              <w:t>Р</w:t>
            </w:r>
            <w:r>
              <w:rPr>
                <w:rFonts w:ascii="Times New Roman" w:hAnsi="Times New Roman" w:cs="Times New Roman"/>
                <w:sz w:val="24"/>
                <w:szCs w:val="24"/>
              </w:rPr>
              <w:t>асширять представления о видах спорта – бег, прыжки в высоту; продолжать формировать навыки игры в баскетбол, футбол посредством метода «индивидуального маршрута».</w:t>
            </w:r>
          </w:p>
          <w:p w14:paraId="46891D96"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Продолжать формировать навыки игры в баскетбол, футбол</w:t>
            </w:r>
          </w:p>
          <w:p w14:paraId="1540D3AB"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П</w:t>
            </w:r>
            <w:r>
              <w:rPr>
                <w:rFonts w:ascii="Times New Roman" w:hAnsi="Times New Roman" w:cs="Times New Roman"/>
                <w:sz w:val="24"/>
                <w:szCs w:val="24"/>
              </w:rPr>
              <w:t>родолжать обогащать двигательный опыт детей посредством круговой тренировки; закреплять навыки выполнения элементов спортивных игр.</w:t>
            </w:r>
          </w:p>
          <w:p w14:paraId="7305083B"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Музыкально-ритмические двиежения. </w:t>
            </w:r>
            <w:r>
              <w:rPr>
                <w:rFonts w:ascii="Times New Roman" w:eastAsia="Times New Roman" w:hAnsi="Times New Roman" w:cs="Times New Roman"/>
                <w:sz w:val="24"/>
                <w:szCs w:val="24"/>
              </w:rPr>
              <w:t xml:space="preserve">Выполнять красиво и грациозно знакомые физические упражнения под музыку. Согласовать ритм движений с музыкальным сопровождением. Шагать прямо. Движение парами по кругу. </w:t>
            </w:r>
          </w:p>
          <w:p w14:paraId="2319B9B8"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iCs/>
                <w:sz w:val="24"/>
                <w:szCs w:val="24"/>
              </w:rPr>
              <w:t xml:space="preserve">Упражнения для туловища. </w:t>
            </w:r>
            <w:r>
              <w:rPr>
                <w:rFonts w:ascii="Times New Roman" w:eastAsia="Times New Roman" w:hAnsi="Times New Roman" w:cs="Times New Roman"/>
                <w:sz w:val="24"/>
                <w:szCs w:val="24"/>
              </w:rPr>
              <w:t>Передавать друг другу мяч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w:t>
            </w:r>
          </w:p>
          <w:p w14:paraId="2CF68C1B"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Подвижные игры. </w:t>
            </w:r>
            <w:r>
              <w:rPr>
                <w:rFonts w:ascii="Times New Roman" w:eastAsia="Times New Roman" w:hAnsi="Times New Roman" w:cs="Times New Roman"/>
                <w:color w:val="000000"/>
                <w:sz w:val="24"/>
                <w:szCs w:val="24"/>
              </w:rPr>
              <w:t>Формировать навыки организации соревнований со сверстниками, подчинения их правилам.</w:t>
            </w:r>
          </w:p>
          <w:p w14:paraId="0969AD7F"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bCs/>
                <w:color w:val="000000"/>
                <w:sz w:val="24"/>
                <w:szCs w:val="24"/>
              </w:rPr>
            </w:pPr>
            <w:r>
              <w:rPr>
                <w:rFonts w:ascii="Times New Roman" w:eastAsia="Times New Roman" w:hAnsi="Times New Roman"/>
                <w:b/>
                <w:color w:val="000000"/>
                <w:sz w:val="24"/>
                <w:szCs w:val="24"/>
              </w:rPr>
              <w:t>Формирование здорового образа жизни.</w:t>
            </w:r>
            <w:r>
              <w:rPr>
                <w:rFonts w:ascii="Times New Roman" w:eastAsia="Times New Roman" w:hAnsi="Times New Roman" w:cs="Times New Roman"/>
                <w:bCs/>
                <w:color w:val="000000"/>
                <w:sz w:val="24"/>
                <w:szCs w:val="24"/>
              </w:rPr>
              <w:t>Расширять представления об организме человека и особенностях его деятельности.</w:t>
            </w:r>
          </w:p>
          <w:p w14:paraId="363191C4" w14:textId="77777777" w:rsidR="00B458A4" w:rsidRDefault="001215E2" w:rsidP="001215E2">
            <w:pPr>
              <w:widowControl w:val="0"/>
              <w:ind w:firstLineChars="275" w:firstLine="660"/>
              <w:rPr>
                <w:rFonts w:ascii="Times New Roman" w:hAnsi="Times New Roman" w:cs="Times New Roman"/>
                <w:sz w:val="24"/>
                <w:szCs w:val="24"/>
              </w:rPr>
            </w:pPr>
            <w:r>
              <w:rPr>
                <w:rFonts w:ascii="Times New Roman" w:hAnsi="Times New Roman" w:cs="Times New Roman"/>
                <w:b/>
                <w:bCs/>
                <w:sz w:val="24"/>
                <w:szCs w:val="24"/>
              </w:rPr>
              <w:t xml:space="preserve">Метание, ловля, бросание. </w:t>
            </w:r>
            <w:r>
              <w:rPr>
                <w:rFonts w:ascii="Times New Roman" w:hAnsi="Times New Roman" w:cs="Times New Roman"/>
                <w:sz w:val="24"/>
                <w:szCs w:val="24"/>
                <w:lang w:val="kk-KZ"/>
              </w:rPr>
              <w:t>Р</w:t>
            </w:r>
            <w:r>
              <w:rPr>
                <w:rFonts w:ascii="Times New Roman" w:hAnsi="Times New Roman" w:cs="Times New Roman"/>
                <w:sz w:val="24"/>
                <w:szCs w:val="24"/>
              </w:rPr>
              <w:t>азвивать навыки выполнения сопряженных движений посредством подвижных игр; метания в движущуюся цель.</w:t>
            </w:r>
          </w:p>
          <w:p w14:paraId="26B1E1A0" w14:textId="77777777" w:rsidR="00B458A4" w:rsidRDefault="001215E2">
            <w:pPr>
              <w:widowControl w:val="0"/>
              <w:ind w:firstLineChars="275" w:firstLine="660"/>
              <w:rPr>
                <w:rFonts w:ascii="Times New Roman" w:hAnsi="Times New Roman" w:cs="Times New Roman"/>
                <w:sz w:val="24"/>
                <w:szCs w:val="24"/>
              </w:rPr>
            </w:pPr>
            <w:r>
              <w:rPr>
                <w:rFonts w:ascii="Times New Roman" w:hAnsi="Times New Roman" w:cs="Times New Roman"/>
                <w:sz w:val="24"/>
                <w:szCs w:val="24"/>
                <w:lang w:val="kk-KZ"/>
              </w:rPr>
              <w:t>З</w:t>
            </w:r>
            <w:r>
              <w:rPr>
                <w:rFonts w:ascii="Times New Roman" w:hAnsi="Times New Roman" w:cs="Times New Roman"/>
                <w:sz w:val="24"/>
                <w:szCs w:val="24"/>
              </w:rPr>
              <w:t>акреплять навыки метания в движущуюся цель, уворачиваться от мяча, формировать навык и толерантного поведения посредством командных игр народов РК.</w:t>
            </w:r>
          </w:p>
        </w:tc>
      </w:tr>
      <w:tr w:rsidR="00B458A4" w14:paraId="4724960C" w14:textId="77777777">
        <w:tc>
          <w:tcPr>
            <w:tcW w:w="924" w:type="dxa"/>
            <w:vMerge/>
          </w:tcPr>
          <w:p w14:paraId="7D52E2F5" w14:textId="77777777" w:rsidR="00B458A4" w:rsidRDefault="00B458A4">
            <w:pPr>
              <w:spacing w:after="0" w:line="240" w:lineRule="auto"/>
              <w:rPr>
                <w:rFonts w:ascii="Times New Roman" w:hAnsi="Times New Roman" w:cs="Times New Roman"/>
                <w:sz w:val="24"/>
                <w:szCs w:val="24"/>
              </w:rPr>
            </w:pPr>
          </w:p>
        </w:tc>
        <w:tc>
          <w:tcPr>
            <w:tcW w:w="2316" w:type="dxa"/>
          </w:tcPr>
          <w:p w14:paraId="6FD9D5D9"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1214" w:type="dxa"/>
          </w:tcPr>
          <w:p w14:paraId="12EDE7FC"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hAnsi="Times New Roman" w:cs="Times New Roman"/>
                <w:b/>
                <w:bCs/>
                <w:color w:val="000000"/>
                <w:sz w:val="24"/>
                <w:szCs w:val="24"/>
              </w:rPr>
              <w:t xml:space="preserve">Звуковая культура речи. </w:t>
            </w:r>
            <w:r>
              <w:rPr>
                <w:rFonts w:ascii="Times New Roman" w:hAnsi="Times New Roman" w:cs="Times New Roman"/>
                <w:color w:val="000000"/>
                <w:sz w:val="24"/>
                <w:szCs w:val="24"/>
              </w:rPr>
              <w:t xml:space="preserve">Продолжать </w:t>
            </w:r>
            <w:r>
              <w:rPr>
                <w:rFonts w:ascii="Times New Roman" w:eastAsia="Times New Roman" w:hAnsi="Times New Roman" w:cs="Times New Roman"/>
                <w:color w:val="000000"/>
                <w:sz w:val="24"/>
                <w:szCs w:val="24"/>
              </w:rPr>
              <w:t>обучать умению различать на слух и отчетливо произносить сходные по артикуляции и звучанию согласные звуки: с - з, с - ц, ш - ж, ч - ц, с - ш, ж - з, л - р;</w:t>
            </w:r>
          </w:p>
          <w:p w14:paraId="4BE975A7"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sz w:val="24"/>
                <w:szCs w:val="24"/>
              </w:rPr>
              <w:t>Учить передавать эмоциональное состояние героев при пересказе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слух, навыки театрализованной деятельности; воспитывать доброе отношение к окружающим.</w:t>
            </w:r>
          </w:p>
          <w:p w14:paraId="56536FF8"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Словарный запас. </w:t>
            </w:r>
            <w:r>
              <w:rPr>
                <w:rFonts w:ascii="Times New Roman" w:eastAsia="Times New Roman" w:hAnsi="Times New Roman" w:cs="Times New Roman"/>
                <w:color w:val="000000"/>
                <w:sz w:val="24"/>
                <w:szCs w:val="24"/>
              </w:rPr>
              <w:t>Продолжать обогащать словарный запас детей существительными</w:t>
            </w:r>
            <w:r>
              <w:rPr>
                <w:rFonts w:ascii="Times New Roman" w:eastAsia="Times New Roman" w:hAnsi="Times New Roman" w:cs="Times New Roman"/>
                <w:sz w:val="24"/>
                <w:szCs w:val="24"/>
              </w:rPr>
              <w:t xml:space="preserve"> обозначающими предметы бытового окружения</w:t>
            </w:r>
            <w:r>
              <w:rPr>
                <w:rFonts w:ascii="Times New Roman" w:eastAsia="Times New Roman" w:hAnsi="Times New Roman" w:cs="Times New Roman"/>
                <w:color w:val="000000"/>
                <w:sz w:val="24"/>
                <w:szCs w:val="24"/>
              </w:rPr>
              <w:t>, прилагательными</w:t>
            </w:r>
            <w:r>
              <w:rPr>
                <w:rFonts w:ascii="Times New Roman" w:eastAsia="Times New Roman" w:hAnsi="Times New Roman" w:cs="Times New Roman"/>
                <w:sz w:val="24"/>
                <w:szCs w:val="24"/>
              </w:rPr>
              <w:t xml:space="preserve"> характеризующими свойства икачества предметов</w:t>
            </w:r>
            <w:r>
              <w:rPr>
                <w:rFonts w:ascii="Times New Roman" w:eastAsia="Times New Roman" w:hAnsi="Times New Roman" w:cs="Times New Roman"/>
                <w:color w:val="000000"/>
                <w:sz w:val="24"/>
                <w:szCs w:val="24"/>
              </w:rPr>
              <w:t>, наречиями</w:t>
            </w:r>
            <w:r>
              <w:rPr>
                <w:rFonts w:ascii="Times New Roman" w:eastAsia="Times New Roman" w:hAnsi="Times New Roman" w:cs="Times New Roman"/>
                <w:sz w:val="24"/>
                <w:szCs w:val="24"/>
              </w:rPr>
              <w:t xml:space="preserve"> обозначающими взаимоотношения людей, их отношение ктруду</w:t>
            </w:r>
            <w:r>
              <w:rPr>
                <w:rFonts w:ascii="Times New Roman" w:eastAsia="Times New Roman" w:hAnsi="Times New Roman" w:cs="Times New Roman"/>
                <w:color w:val="000000"/>
                <w:sz w:val="24"/>
                <w:szCs w:val="24"/>
              </w:rPr>
              <w:t>.</w:t>
            </w:r>
          </w:p>
          <w:p w14:paraId="59FB50F0" w14:textId="77777777" w:rsidR="00B458A4" w:rsidRDefault="001215E2" w:rsidP="001215E2">
            <w:pPr>
              <w:ind w:firstLineChars="275" w:firstLine="660"/>
              <w:rPr>
                <w:rFonts w:ascii="Times New Roman" w:hAnsi="Times New Roman" w:cs="Times New Roman"/>
                <w:sz w:val="24"/>
                <w:szCs w:val="24"/>
              </w:rPr>
            </w:pPr>
            <w:r>
              <w:rPr>
                <w:rFonts w:ascii="Times New Roman" w:hAnsi="Times New Roman" w:cs="Times New Roman"/>
                <w:b/>
                <w:bCs/>
                <w:sz w:val="24"/>
                <w:szCs w:val="24"/>
              </w:rPr>
              <w:lastRenderedPageBreak/>
              <w:t xml:space="preserve">Связная речь. </w:t>
            </w:r>
            <w:r>
              <w:rPr>
                <w:rFonts w:ascii="Times New Roman" w:hAnsi="Times New Roman" w:cs="Times New Roman"/>
                <w:sz w:val="24"/>
                <w:szCs w:val="24"/>
                <w:lang w:val="kk-KZ"/>
              </w:rPr>
              <w:t>У</w:t>
            </w:r>
            <w:r>
              <w:rPr>
                <w:rFonts w:ascii="Times New Roman" w:hAnsi="Times New Roman" w:cs="Times New Roman"/>
                <w:sz w:val="24"/>
                <w:szCs w:val="24"/>
              </w:rPr>
              <w:t>чить формулировать основную мысль, строить предложения, используя имена прилагательные, глаголы; закреплять умения слушать и понимать обращенную речь, поддерживать разговор; развивать внимание, память; воспитывать доброе и уважительное отношение к маме.</w:t>
            </w:r>
          </w:p>
          <w:p w14:paraId="195CEAD8"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Учить составлять рассказ из личного опыта, правильно употреблять имена существительные и имена прилагательные женского, мужского и среднего рода; закреплять умения подбирать антонимы, правильно использовать обобщающие слова, различать предложения по интонации; развивать внимание, память; воспитывать уважение к культуре казахского народа.</w:t>
            </w:r>
          </w:p>
          <w:p w14:paraId="1CAA2A47"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hAnsi="Times New Roman" w:cs="Times New Roman"/>
                <w:sz w:val="24"/>
                <w:szCs w:val="24"/>
              </w:rPr>
              <w:t>Учить составлять рассказ по сюжетной картинке, уметь согласовывать слова в предложении, употреблять имена существительные в именительном падеже в единственном и множественном числе, правильно использовать предлоги и имена прилагательные в речи, отвечать полным ответом на вопросы; развивать внимание, память; воспитывать заботливое отношение к домашним животным.</w:t>
            </w:r>
          </w:p>
        </w:tc>
      </w:tr>
      <w:tr w:rsidR="00B458A4" w14:paraId="067AB3E1" w14:textId="77777777">
        <w:tc>
          <w:tcPr>
            <w:tcW w:w="924" w:type="dxa"/>
            <w:vMerge/>
          </w:tcPr>
          <w:p w14:paraId="619D234C" w14:textId="77777777" w:rsidR="00B458A4" w:rsidRDefault="00B458A4">
            <w:pPr>
              <w:spacing w:after="0" w:line="240" w:lineRule="auto"/>
              <w:rPr>
                <w:rFonts w:ascii="Times New Roman" w:hAnsi="Times New Roman" w:cs="Times New Roman"/>
                <w:sz w:val="24"/>
                <w:szCs w:val="24"/>
              </w:rPr>
            </w:pPr>
          </w:p>
        </w:tc>
        <w:tc>
          <w:tcPr>
            <w:tcW w:w="2316" w:type="dxa"/>
          </w:tcPr>
          <w:p w14:paraId="64600BC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1214" w:type="dxa"/>
          </w:tcPr>
          <w:p w14:paraId="53AFA93A" w14:textId="77777777" w:rsidR="00B458A4" w:rsidRDefault="001215E2">
            <w:pPr>
              <w:ind w:firstLineChars="275" w:firstLine="660"/>
              <w:rPr>
                <w:rFonts w:ascii="Times New Roman" w:hAnsi="Times New Roman" w:cs="Times New Roman"/>
                <w:b/>
                <w:sz w:val="24"/>
                <w:szCs w:val="24"/>
              </w:rPr>
            </w:pPr>
            <w:r>
              <w:rPr>
                <w:rFonts w:ascii="Times New Roman" w:hAnsi="Times New Roman" w:cs="Times New Roman"/>
                <w:sz w:val="24"/>
                <w:szCs w:val="24"/>
              </w:rPr>
              <w:t xml:space="preserve">Закреплять умение различать жанры произведений по их особенностям (стихотворение, пословица). Расширять представления детей о национальных традициях и блюдах казахского народа. Развивать связную речь, память, мышление, внимание. Воспитывать интерес к традициям казахского народа, прививать уважение к старшим. </w:t>
            </w:r>
          </w:p>
          <w:p w14:paraId="14FC062A"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эмоционально воспринимать сказку, понимать ее содержание, оценивать характеры и поступки героев сказки. </w:t>
            </w:r>
          </w:p>
          <w:p w14:paraId="238548E9" w14:textId="77777777" w:rsidR="00B458A4" w:rsidRDefault="001215E2">
            <w:pPr>
              <w:widowControl w:val="0"/>
              <w:spacing w:after="0" w:line="240" w:lineRule="auto"/>
              <w:ind w:firstLineChars="275" w:firstLine="66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Учить рассказывать стихотворение наизусть выразительно, с интонацией, оценивать поступки героев. Закреплять особенности литературного жанра </w:t>
            </w:r>
            <w:r>
              <w:rPr>
                <w:rFonts w:ascii="Times New Roman" w:eastAsia="Times New Roman" w:hAnsi="Times New Roman" w:cs="Times New Roman"/>
                <w:i/>
                <w:sz w:val="24"/>
                <w:szCs w:val="24"/>
                <w:lang w:eastAsia="ru-RU"/>
              </w:rPr>
              <w:t>стихотворение</w:t>
            </w:r>
            <w:r>
              <w:rPr>
                <w:rFonts w:ascii="Times New Roman" w:eastAsia="Times New Roman" w:hAnsi="Times New Roman" w:cs="Times New Roman"/>
                <w:sz w:val="24"/>
                <w:szCs w:val="24"/>
                <w:lang w:eastAsia="ru-RU"/>
              </w:rPr>
              <w:t>, умение составлять сложные предложения. Развивать связную речь, память, мышление. Воспитывать интерес к труду, к окружающей природе, внимание и заботливое отношение к маме.</w:t>
            </w:r>
          </w:p>
          <w:p w14:paraId="4B4AC958"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пересказывать произведение близко к содержанию, сохраняя последовательность сюжета; различать причинно-следственные связи происходящих событий. Закреплять особенности литературного жанра </w:t>
            </w:r>
            <w:r>
              <w:rPr>
                <w:rFonts w:ascii="Times New Roman" w:eastAsia="Times New Roman" w:hAnsi="Times New Roman" w:cs="Times New Roman"/>
                <w:i/>
                <w:sz w:val="24"/>
                <w:szCs w:val="24"/>
                <w:lang w:eastAsia="ru-RU"/>
              </w:rPr>
              <w:t>рассказ</w:t>
            </w:r>
            <w:r>
              <w:rPr>
                <w:rFonts w:ascii="Times New Roman" w:eastAsia="Times New Roman" w:hAnsi="Times New Roman" w:cs="Times New Roman"/>
                <w:sz w:val="24"/>
                <w:szCs w:val="24"/>
                <w:lang w:eastAsia="ru-RU"/>
              </w:rPr>
              <w:t>. Обогащать словарь. Развивать связную речь, мышление, внимание, память</w:t>
            </w:r>
          </w:p>
          <w:p w14:paraId="0F1AFF60"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Обращать внимание детей на оформление книги, иллюстрации.</w:t>
            </w:r>
          </w:p>
          <w:p w14:paraId="19C3C784"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Приобщать детей к доступным художественным произведениям, фольклору и миру театра; развивать интерес к книге.</w:t>
            </w:r>
          </w:p>
          <w:p w14:paraId="06C9CAEE"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рассказывать стихотворение наизусть выразительно, передавая интонацию, логическое ударение.</w:t>
            </w:r>
          </w:p>
        </w:tc>
      </w:tr>
      <w:tr w:rsidR="00B458A4" w14:paraId="68679A06" w14:textId="77777777">
        <w:tc>
          <w:tcPr>
            <w:tcW w:w="924" w:type="dxa"/>
            <w:vMerge/>
          </w:tcPr>
          <w:p w14:paraId="2C5360AF" w14:textId="77777777" w:rsidR="00B458A4" w:rsidRDefault="00B458A4">
            <w:pPr>
              <w:spacing w:after="0" w:line="240" w:lineRule="auto"/>
              <w:rPr>
                <w:rFonts w:ascii="Times New Roman" w:hAnsi="Times New Roman" w:cs="Times New Roman"/>
                <w:sz w:val="24"/>
                <w:szCs w:val="24"/>
              </w:rPr>
            </w:pPr>
          </w:p>
        </w:tc>
        <w:tc>
          <w:tcPr>
            <w:tcW w:w="2316" w:type="dxa"/>
          </w:tcPr>
          <w:p w14:paraId="15B0D7EB"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1214" w:type="dxa"/>
          </w:tcPr>
          <w:p w14:paraId="3C580AA5"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lang w:val="kk-KZ"/>
              </w:rPr>
              <w:t>У</w:t>
            </w:r>
            <w:r>
              <w:rPr>
                <w:rFonts w:ascii="Times New Roman" w:hAnsi="Times New Roman" w:cs="Times New Roman"/>
                <w:sz w:val="24"/>
                <w:szCs w:val="24"/>
              </w:rPr>
              <w:t xml:space="preserve">чить выполнять звуковой анализ четырехзвуковых слов, обозначать звуки фишками в схеме слова. </w:t>
            </w:r>
          </w:p>
          <w:p w14:paraId="189D1F3B" w14:textId="77777777" w:rsidR="00B458A4" w:rsidRDefault="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sz w:val="24"/>
                <w:szCs w:val="24"/>
              </w:rPr>
              <w:t>Учить определять место звука в слове, различать звуки на слух и называть слоги с заданными звуками. Упражнять умение изменять слоги и называть их, изменять слова, заменяя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5EC3D241"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 xml:space="preserve">Подготовка руки к письму. </w:t>
            </w:r>
            <w:r>
              <w:rPr>
                <w:rFonts w:ascii="Times New Roman" w:eastAsia="Times New Roman" w:hAnsi="Times New Roman" w:cs="Times New Roman"/>
                <w:color w:val="000000"/>
                <w:sz w:val="24"/>
                <w:szCs w:val="24"/>
              </w:rPr>
              <w:t xml:space="preserve">Научить различать признаки звуков (гласные/согласные); </w:t>
            </w:r>
            <w:r>
              <w:rPr>
                <w:rFonts w:ascii="Times New Roman" w:eastAsia="Times New Roman" w:hAnsi="Times New Roman" w:cs="Times New Roman"/>
                <w:sz w:val="24"/>
                <w:szCs w:val="24"/>
              </w:rPr>
              <w:t>штриховать, раскрашивать геометрические фигуры, овощи, фрукты; обводит готовые рисунки, не выходя за контуры;</w:t>
            </w:r>
          </w:p>
          <w:p w14:paraId="1965EDD1" w14:textId="77777777" w:rsidR="00B458A4" w:rsidRDefault="001215E2">
            <w:pPr>
              <w:spacing w:after="0" w:line="240" w:lineRule="auto"/>
              <w:ind w:right="106" w:firstLineChars="275" w:firstLine="660"/>
              <w:rPr>
                <w:rFonts w:ascii="Times New Roman" w:hAnsi="Times New Roman" w:cs="Times New Roman"/>
                <w:sz w:val="24"/>
                <w:szCs w:val="24"/>
              </w:rPr>
            </w:pPr>
            <w:r>
              <w:rPr>
                <w:rFonts w:ascii="Times New Roman" w:hAnsi="Times New Roman" w:cs="Times New Roman"/>
                <w:sz w:val="24"/>
                <w:szCs w:val="24"/>
              </w:rPr>
              <w:t xml:space="preserve">Упражнять умение детей интонационно выделять звуки, называть слова на заданный звук и на заданный слог. Закреплять умение выполнять штриховку предметов в указанном направлении, при раскрашивании предметов не выходить за контур. Развивать фонематический слух, речь, внимание, память, мелкую моторику кисти рук при выполнении графических работ. </w:t>
            </w:r>
          </w:p>
          <w:p w14:paraId="76613B78" w14:textId="77777777" w:rsidR="00B458A4" w:rsidRDefault="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sz w:val="24"/>
                <w:szCs w:val="24"/>
              </w:rPr>
              <w:t>Воспитывать самостоятельность и аккуратность.</w:t>
            </w:r>
          </w:p>
          <w:p w14:paraId="0B3374EA" w14:textId="77777777" w:rsidR="00B458A4" w:rsidRDefault="001215E2" w:rsidP="001215E2">
            <w:pPr>
              <w:spacing w:after="0" w:line="240" w:lineRule="auto"/>
              <w:ind w:right="106" w:firstLineChars="275" w:firstLine="660"/>
              <w:rPr>
                <w:rFonts w:ascii="Times New Roman" w:hAnsi="Times New Roman" w:cs="Times New Roman"/>
                <w:sz w:val="24"/>
                <w:szCs w:val="24"/>
              </w:rPr>
            </w:pPr>
            <w:r>
              <w:rPr>
                <w:rFonts w:ascii="Times New Roman" w:hAnsi="Times New Roman" w:cs="Times New Roman"/>
                <w:b/>
                <w:bCs/>
                <w:sz w:val="24"/>
                <w:szCs w:val="24"/>
              </w:rPr>
              <w:t xml:space="preserve">Слоговая структура слова. </w:t>
            </w:r>
            <w:r>
              <w:rPr>
                <w:rFonts w:ascii="Times New Roman" w:hAnsi="Times New Roman" w:cs="Times New Roman"/>
                <w:sz w:val="24"/>
                <w:szCs w:val="24"/>
              </w:rPr>
              <w:t>Упражнять умение «собирать» из звуков целое слово, добавлять в слово пропущенный слог. Закреплять умение плавно и безотрывно обводить картинку по пунктиру, рисовать геометрические фигуры по образцу, раскрашивать их. Развивать фонематический слух, речь, внимание, память, мелкую моторику кисти рук при выполнении графических работ. Воспитывать самостоятельность</w:t>
            </w:r>
          </w:p>
          <w:p w14:paraId="5018F479"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rsidRPr="00C8210F" w14:paraId="428A7A47" w14:textId="77777777">
        <w:tc>
          <w:tcPr>
            <w:tcW w:w="924" w:type="dxa"/>
            <w:vMerge/>
          </w:tcPr>
          <w:p w14:paraId="698CD0BD" w14:textId="77777777" w:rsidR="00B458A4" w:rsidRDefault="00B458A4">
            <w:pPr>
              <w:spacing w:after="0" w:line="240" w:lineRule="auto"/>
              <w:rPr>
                <w:rFonts w:ascii="Times New Roman" w:hAnsi="Times New Roman" w:cs="Times New Roman"/>
                <w:sz w:val="24"/>
                <w:szCs w:val="24"/>
              </w:rPr>
            </w:pPr>
          </w:p>
        </w:tc>
        <w:tc>
          <w:tcPr>
            <w:tcW w:w="2316" w:type="dxa"/>
          </w:tcPr>
          <w:p w14:paraId="5A30C677"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1214" w:type="dxa"/>
          </w:tcPr>
          <w:p w14:paraId="1C3A9AF9" w14:textId="77777777" w:rsidR="00B458A4" w:rsidRPr="001215E2" w:rsidRDefault="001215E2">
            <w:pPr>
              <w:ind w:firstLineChars="275" w:firstLine="660"/>
              <w:rPr>
                <w:rFonts w:ascii="Times New Roman" w:hAnsi="Times New Roman" w:cs="Times New Roman"/>
                <w:sz w:val="24"/>
                <w:szCs w:val="24"/>
                <w:lang w:val="kk-KZ"/>
              </w:rPr>
            </w:pPr>
            <w:r w:rsidRPr="001215E2">
              <w:rPr>
                <w:rFonts w:ascii="Times New Roman" w:hAnsi="Times New Roman" w:cs="Times New Roman"/>
                <w:sz w:val="24"/>
                <w:szCs w:val="24"/>
                <w:lang w:val="kk-KZ"/>
              </w:rPr>
              <w:t>көктем мезгіліне байланысты сөздерді қазақша айтуға үйрету.</w:t>
            </w:r>
          </w:p>
          <w:p w14:paraId="0F5810D6" w14:textId="77777777" w:rsidR="00B458A4" w:rsidRPr="001215E2" w:rsidRDefault="001215E2">
            <w:pPr>
              <w:ind w:firstLineChars="275" w:firstLine="660"/>
              <w:rPr>
                <w:rFonts w:ascii="Times New Roman" w:hAnsi="Times New Roman" w:cs="Times New Roman"/>
                <w:sz w:val="24"/>
                <w:szCs w:val="24"/>
                <w:lang w:val="kk-KZ"/>
              </w:rPr>
            </w:pPr>
            <w:r w:rsidRPr="001215E2">
              <w:rPr>
                <w:rFonts w:ascii="Times New Roman" w:hAnsi="Times New Roman" w:cs="Times New Roman"/>
                <w:sz w:val="24"/>
                <w:szCs w:val="24"/>
                <w:lang w:val="kk-KZ"/>
              </w:rPr>
              <w:t>балалардың сөздік қорларын жаңа сөздермен толықтыру,тілдерін жетілдіру.</w:t>
            </w:r>
          </w:p>
          <w:p w14:paraId="408A9512" w14:textId="77777777" w:rsidR="00B458A4" w:rsidRPr="001215E2" w:rsidRDefault="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w:t>
            </w:r>
            <w:r w:rsidRPr="001215E2">
              <w:rPr>
                <w:rFonts w:ascii="Times New Roman" w:hAnsi="Times New Roman" w:cs="Times New Roman"/>
                <w:sz w:val="24"/>
                <w:szCs w:val="24"/>
                <w:lang w:val="kk-KZ"/>
              </w:rPr>
              <w:t>үстерді қазақша айтуға үйрету.</w:t>
            </w:r>
          </w:p>
          <w:p w14:paraId="1F859747"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14:paraId="63093A0F" w14:textId="77777777" w:rsidR="00B458A4" w:rsidRDefault="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сөздер мен сөйлемдерді түсінуді және қолдануды үйрету.</w:t>
            </w:r>
          </w:p>
          <w:p w14:paraId="74054549" w14:textId="77777777" w:rsidR="00B458A4" w:rsidRDefault="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сөздерді саналы түрде есте сақтауға және дұрыс айтуға тілдерін жаттықтыру. Сөздер мен сөйлемдерді түсінуді және қолдануды үйрету.</w:t>
            </w:r>
          </w:p>
          <w:p w14:paraId="093FFAAF" w14:textId="77777777" w:rsidR="00B458A4" w:rsidRDefault="001215E2">
            <w:pPr>
              <w:spacing w:after="0" w:line="240" w:lineRule="auto"/>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жыл құстарды танып дұрыс атау, жаңылтпаштарды айтуға үйрету. Қимылын білдіретін сөздердің мағынасын түсіну және ауыз екі тілде қолдануды дағдыландыру. Зат есімдерді жекеше және көпшетүрде қолдану дағдыларын қалыптастыру.</w:t>
            </w:r>
          </w:p>
          <w:p w14:paraId="7680B41C" w14:textId="77777777" w:rsidR="00B458A4" w:rsidRDefault="001215E2">
            <w:pPr>
              <w:spacing w:after="0" w:line="240" w:lineRule="auto"/>
              <w:ind w:firstLineChars="275" w:firstLine="660"/>
              <w:rPr>
                <w:rFonts w:ascii="Times New Roman" w:hAnsi="Times New Roman" w:cs="Times New Roman"/>
                <w:sz w:val="24"/>
                <w:szCs w:val="24"/>
                <w:lang w:val="kk-KZ"/>
              </w:rPr>
            </w:pPr>
            <w:r>
              <w:rPr>
                <w:rFonts w:ascii="Times New Roman" w:hAnsi="Times New Roman" w:cs="Times New Roman"/>
                <w:sz w:val="24"/>
                <w:szCs w:val="24"/>
                <w:lang w:val="kk-KZ"/>
              </w:rPr>
              <w:t>зейін қойып       тыңдауға, қазақ тіліндегі сөздер мен сөйлемдерді түсініп және күнделікті өмірде қолдана білуге үйрету.</w:t>
            </w:r>
          </w:p>
        </w:tc>
      </w:tr>
      <w:tr w:rsidR="00B458A4" w14:paraId="54A07E2D" w14:textId="77777777">
        <w:tc>
          <w:tcPr>
            <w:tcW w:w="924" w:type="dxa"/>
            <w:vMerge/>
          </w:tcPr>
          <w:p w14:paraId="5581C30B" w14:textId="77777777" w:rsidR="00B458A4" w:rsidRDefault="00B458A4">
            <w:pPr>
              <w:spacing w:after="0" w:line="240" w:lineRule="auto"/>
              <w:rPr>
                <w:rFonts w:ascii="Times New Roman" w:hAnsi="Times New Roman" w:cs="Times New Roman"/>
                <w:sz w:val="24"/>
                <w:szCs w:val="24"/>
                <w:lang w:val="kk-KZ"/>
              </w:rPr>
            </w:pPr>
          </w:p>
        </w:tc>
        <w:tc>
          <w:tcPr>
            <w:tcW w:w="2316" w:type="dxa"/>
          </w:tcPr>
          <w:p w14:paraId="6E24613F"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11214" w:type="dxa"/>
          </w:tcPr>
          <w:p w14:paraId="04B3AF71"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Ориентировка во времени. </w:t>
            </w:r>
            <w:r>
              <w:rPr>
                <w:rFonts w:ascii="Times New Roman" w:eastAsia="Times New Roman" w:hAnsi="Times New Roman" w:cs="Times New Roman"/>
                <w:color w:val="000000"/>
                <w:sz w:val="24"/>
                <w:szCs w:val="24"/>
              </w:rPr>
              <w:t>Закреплять знания о последовательности различных событий, дней недели, времени суток. Формировать понятия о месяцах года, знать их последовательность и называть их, определять время по циферблату.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14:paraId="7C5E37C5"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Закреплять умение называть месяцы года, определять временную последовательность событий, объединять предметы по определенному признаку, соотносить количество с цифрой, счет от 1 до 10. Развивать внимание, память, логическое мышление, мелкую моторику рук. Воспитывать терпение и усидчивость</w:t>
            </w:r>
          </w:p>
          <w:p w14:paraId="458E89D6"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Закреплять умение называть дни недели, последовательность смены суток: вчера, сегодня, завтра, событий: сначала, потом, соотносить количество с цифрой.</w:t>
            </w:r>
          </w:p>
          <w:p w14:paraId="084AA798"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Закреплять умение называть дни недели по порядку, определять время на циферблате, определять временную последовательность событий: «сначала – потом», «было – есть – будет», «раньше – позже.</w:t>
            </w:r>
          </w:p>
          <w:p w14:paraId="330C2552"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Количество и счет. </w:t>
            </w:r>
            <w:r>
              <w:rPr>
                <w:rFonts w:ascii="Times New Roman" w:eastAsia="Times New Roman" w:hAnsi="Times New Roman" w:cs="Times New Roman"/>
                <w:color w:val="000000"/>
                <w:sz w:val="24"/>
                <w:szCs w:val="24"/>
              </w:rPr>
              <w:t>Закреплять умение считать, соотносить количество  с цифрой, сравнивать группы предметов, определять больше, меньше, поровну, умение определять закономерность. Развивать логическое мышление, внимание, память, речь, мелкую моторику рук. Воспитывать активность и любознательность.</w:t>
            </w:r>
          </w:p>
          <w:p w14:paraId="74008FFB" w14:textId="77777777" w:rsidR="00B458A4" w:rsidRDefault="001215E2" w:rsidP="001215E2">
            <w:pPr>
              <w:spacing w:after="0" w:line="240" w:lineRule="auto"/>
              <w:ind w:firstLineChars="275" w:firstLine="660"/>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Геометрические фигуры. </w:t>
            </w:r>
            <w:r>
              <w:rPr>
                <w:rFonts w:ascii="Times New Roman" w:eastAsia="Calibri" w:hAnsi="Times New Roman" w:cs="Times New Roman"/>
                <w:sz w:val="24"/>
                <w:szCs w:val="24"/>
              </w:rPr>
              <w:t>Закрепить умение узнавать и называть геометрические фигуры и тела, их сходства и различия, преобразовывать фигуры. Развивать представления о том, как из одной формы сделать другую.</w:t>
            </w:r>
          </w:p>
        </w:tc>
      </w:tr>
      <w:tr w:rsidR="00B458A4" w14:paraId="1067734F" w14:textId="77777777">
        <w:tc>
          <w:tcPr>
            <w:tcW w:w="924" w:type="dxa"/>
            <w:vMerge/>
          </w:tcPr>
          <w:p w14:paraId="2C157710" w14:textId="77777777" w:rsidR="00B458A4" w:rsidRDefault="00B458A4">
            <w:pPr>
              <w:spacing w:after="0" w:line="240" w:lineRule="auto"/>
              <w:rPr>
                <w:rFonts w:ascii="Times New Roman" w:hAnsi="Times New Roman" w:cs="Times New Roman"/>
                <w:sz w:val="24"/>
                <w:szCs w:val="24"/>
              </w:rPr>
            </w:pPr>
          </w:p>
        </w:tc>
        <w:tc>
          <w:tcPr>
            <w:tcW w:w="2316" w:type="dxa"/>
          </w:tcPr>
          <w:p w14:paraId="4E857E2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1214" w:type="dxa"/>
          </w:tcPr>
          <w:p w14:paraId="72464442" w14:textId="77777777" w:rsidR="00B458A4" w:rsidRDefault="001215E2" w:rsidP="001215E2">
            <w:pPr>
              <w:ind w:firstLineChars="275" w:firstLine="660"/>
              <w:rPr>
                <w:rFonts w:ascii="Times New Roman" w:hAnsi="Times New Roman" w:cs="Times New Roman"/>
                <w:sz w:val="24"/>
                <w:szCs w:val="24"/>
              </w:rPr>
            </w:pPr>
            <w:r>
              <w:rPr>
                <w:rFonts w:ascii="Times New Roman" w:hAnsi="Times New Roman" w:cs="Times New Roman"/>
                <w:b/>
                <w:bCs/>
                <w:sz w:val="24"/>
                <w:szCs w:val="24"/>
              </w:rPr>
              <w:t xml:space="preserve">Растительный мир. </w:t>
            </w:r>
            <w:r>
              <w:rPr>
                <w:rFonts w:ascii="Times New Roman" w:hAnsi="Times New Roman" w:cs="Times New Roman"/>
                <w:sz w:val="24"/>
                <w:szCs w:val="24"/>
              </w:rPr>
              <w:t>Систематизировать знания о грибах, уметь отличать съедобные грибы от несъедобных, учить соблюдать личную гигиену после сбора грибов; развивать внимание, речь, умение отвечать на вопросы; воспитывать бережное отношение к природе.</w:t>
            </w:r>
          </w:p>
          <w:p w14:paraId="0CB595DC"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Закреплять знания детей о витаминосодержащих продуктах; продолжать знакомить детей с целебными и питательными свойствами овощей и фруктов; объяснить, в чем польза и значение витаминов для здоровья человека; помочь детям понять, что здоровье зависит от правильного питания – еда должна быть не только вкусной, но и полезной; воспитывать у детей желание заботиться о здоровье; формировать навыки здорового питания.</w:t>
            </w:r>
          </w:p>
          <w:p w14:paraId="2D42D265"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Систематизировать знания о растительном мире; закреплять умение различать растения по видам (деревья, кусты, травянистые растения) и определять их специфические признаки; продолжать знакомить с растениями родного края; формировать понимание экологического значения растительного мира. </w:t>
            </w:r>
          </w:p>
          <w:p w14:paraId="778E2C61" w14:textId="77777777" w:rsidR="00B458A4" w:rsidRDefault="001215E2">
            <w:pPr>
              <w:ind w:firstLineChars="275" w:firstLine="660"/>
              <w:rPr>
                <w:rFonts w:ascii="Times New Roman" w:hAnsi="Times New Roman" w:cs="Times New Roman"/>
                <w:sz w:val="24"/>
                <w:szCs w:val="24"/>
              </w:rPr>
            </w:pPr>
            <w:r>
              <w:rPr>
                <w:rFonts w:ascii="Times New Roman" w:hAnsi="Times New Roman" w:cs="Times New Roman"/>
                <w:sz w:val="24"/>
                <w:szCs w:val="24"/>
              </w:rPr>
              <w:t>Закреплять знания о комнатных растениях: их названиях, строении, условиях для роста, формировать понятие «среда обитания» для растений; расширять представления о многообразии растений, о различных условиях их существования, о способах размножения; прививать трудовые навыки; воспитывать любовь к природе.</w:t>
            </w:r>
          </w:p>
          <w:p w14:paraId="24496E37"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w:t>
            </w:r>
          </w:p>
          <w:p w14:paraId="3015F9E4"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Познакомить с некоторыми видами лекарственных трав; расширять кругозор, знания о лечебных свойствах трав; развивать интерес и воспитывать бережное отношение к растительному миру.  </w:t>
            </w:r>
          </w:p>
          <w:p w14:paraId="5620655C"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Познакомить с Красной книгой РК; формировать понятия о Красной книге, расширять знания о животных своей страны, об их жизнедеятельности; помочь выявить причины исчезновения животных и рассказать о методах их защиты; развивать коммуникативные навыки, умение строить предложения, слушать и отвечать на вопросы, вступать в беседу; воспитывать чувство ответственности за природу, заботливое отношение к животным. </w:t>
            </w:r>
          </w:p>
          <w:p w14:paraId="33DD69D7"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Нравственное и патриотическое воспитание. </w:t>
            </w:r>
            <w:r>
              <w:rPr>
                <w:rFonts w:ascii="Times New Roman" w:eastAsia="Times New Roman" w:hAnsi="Times New Roman" w:cs="Times New Roman"/>
                <w:color w:val="000000"/>
                <w:sz w:val="24"/>
                <w:szCs w:val="24"/>
              </w:rPr>
              <w:t>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14:paraId="50323AC4"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Знать и уважать первых космонавтов Казахстана ТоктараАубакирова, Талгата Мусабаева. </w:t>
            </w:r>
          </w:p>
          <w:p w14:paraId="32054CFE" w14:textId="77777777" w:rsidR="00B458A4" w:rsidRDefault="00B458A4">
            <w:pPr>
              <w:widowControl w:val="0"/>
              <w:spacing w:after="0" w:line="240" w:lineRule="auto"/>
              <w:ind w:firstLineChars="275" w:firstLine="660"/>
              <w:jc w:val="both"/>
              <w:rPr>
                <w:rFonts w:ascii="Times New Roman" w:eastAsia="Times New Roman" w:hAnsi="Times New Roman" w:cs="Times New Roman"/>
                <w:color w:val="000000"/>
                <w:sz w:val="24"/>
                <w:szCs w:val="24"/>
              </w:rPr>
            </w:pPr>
          </w:p>
        </w:tc>
      </w:tr>
      <w:tr w:rsidR="00B458A4" w14:paraId="0661EE41" w14:textId="77777777">
        <w:tc>
          <w:tcPr>
            <w:tcW w:w="924" w:type="dxa"/>
            <w:vMerge/>
          </w:tcPr>
          <w:p w14:paraId="6BBF58AA" w14:textId="77777777" w:rsidR="00B458A4" w:rsidRDefault="00B458A4">
            <w:pPr>
              <w:spacing w:after="0" w:line="240" w:lineRule="auto"/>
              <w:rPr>
                <w:rFonts w:ascii="Times New Roman" w:hAnsi="Times New Roman" w:cs="Times New Roman"/>
                <w:sz w:val="24"/>
                <w:szCs w:val="24"/>
              </w:rPr>
            </w:pPr>
          </w:p>
        </w:tc>
        <w:tc>
          <w:tcPr>
            <w:tcW w:w="2316" w:type="dxa"/>
            <w:vMerge w:val="restart"/>
          </w:tcPr>
          <w:p w14:paraId="26B97017"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330DDF6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36410D7F" w14:textId="77777777" w:rsidR="00B458A4" w:rsidRDefault="00B458A4">
            <w:pPr>
              <w:spacing w:after="0" w:line="240" w:lineRule="auto"/>
              <w:rPr>
                <w:rFonts w:ascii="Times New Roman" w:hAnsi="Times New Roman" w:cs="Times New Roman"/>
                <w:sz w:val="24"/>
                <w:szCs w:val="24"/>
                <w:lang w:val="kk-KZ"/>
              </w:rPr>
            </w:pPr>
          </w:p>
          <w:p w14:paraId="78AFA41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0537EAB8" w14:textId="77777777" w:rsidR="00B458A4" w:rsidRDefault="00B458A4">
            <w:pPr>
              <w:spacing w:after="0" w:line="240" w:lineRule="auto"/>
              <w:rPr>
                <w:rFonts w:ascii="Times New Roman" w:hAnsi="Times New Roman" w:cs="Times New Roman"/>
                <w:sz w:val="24"/>
                <w:szCs w:val="24"/>
                <w:lang w:val="kk-KZ"/>
              </w:rPr>
            </w:pPr>
          </w:p>
          <w:p w14:paraId="4D3443D3" w14:textId="77777777" w:rsidR="00B458A4" w:rsidRDefault="00B458A4">
            <w:pPr>
              <w:spacing w:after="0" w:line="240" w:lineRule="auto"/>
              <w:rPr>
                <w:rFonts w:ascii="Times New Roman" w:hAnsi="Times New Roman" w:cs="Times New Roman"/>
                <w:sz w:val="24"/>
                <w:szCs w:val="24"/>
                <w:lang w:val="kk-KZ"/>
              </w:rPr>
            </w:pPr>
          </w:p>
          <w:p w14:paraId="691ACB38"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43F30DD1" w14:textId="77777777" w:rsidR="00B458A4" w:rsidRDefault="00B458A4">
            <w:pPr>
              <w:spacing w:after="0" w:line="240" w:lineRule="auto"/>
              <w:rPr>
                <w:rFonts w:ascii="Times New Roman" w:hAnsi="Times New Roman" w:cs="Times New Roman"/>
                <w:sz w:val="24"/>
                <w:szCs w:val="24"/>
                <w:lang w:val="kk-KZ"/>
              </w:rPr>
            </w:pPr>
          </w:p>
          <w:p w14:paraId="5E65E909" w14:textId="77777777" w:rsidR="00B458A4" w:rsidRDefault="00B458A4">
            <w:pPr>
              <w:spacing w:after="0" w:line="240" w:lineRule="auto"/>
              <w:rPr>
                <w:rFonts w:ascii="Times New Roman" w:hAnsi="Times New Roman" w:cs="Times New Roman"/>
                <w:sz w:val="24"/>
                <w:szCs w:val="24"/>
                <w:lang w:val="kk-KZ"/>
              </w:rPr>
            </w:pPr>
          </w:p>
          <w:p w14:paraId="06A9DD82" w14:textId="77777777" w:rsidR="00B458A4" w:rsidRDefault="00B458A4">
            <w:pPr>
              <w:spacing w:after="0" w:line="240" w:lineRule="auto"/>
              <w:rPr>
                <w:rFonts w:ascii="Times New Roman" w:hAnsi="Times New Roman" w:cs="Times New Roman"/>
                <w:sz w:val="24"/>
                <w:szCs w:val="24"/>
                <w:lang w:val="kk-KZ"/>
              </w:rPr>
            </w:pPr>
          </w:p>
          <w:p w14:paraId="3DA37288" w14:textId="77777777" w:rsidR="00B458A4" w:rsidRDefault="00B458A4">
            <w:pPr>
              <w:spacing w:after="0" w:line="240" w:lineRule="auto"/>
              <w:rPr>
                <w:rFonts w:ascii="Times New Roman" w:hAnsi="Times New Roman" w:cs="Times New Roman"/>
                <w:sz w:val="24"/>
                <w:szCs w:val="24"/>
                <w:lang w:val="kk-KZ"/>
              </w:rPr>
            </w:pPr>
          </w:p>
          <w:p w14:paraId="426DAEF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Лепка</w:t>
            </w:r>
          </w:p>
          <w:p w14:paraId="04DEE2C0" w14:textId="77777777" w:rsidR="00B458A4" w:rsidRDefault="00B458A4">
            <w:pPr>
              <w:spacing w:after="0" w:line="240" w:lineRule="auto"/>
              <w:rPr>
                <w:rFonts w:ascii="Times New Roman" w:hAnsi="Times New Roman" w:cs="Times New Roman"/>
                <w:sz w:val="24"/>
                <w:szCs w:val="24"/>
                <w:lang w:val="kk-KZ"/>
              </w:rPr>
            </w:pPr>
          </w:p>
        </w:tc>
        <w:tc>
          <w:tcPr>
            <w:tcW w:w="11214" w:type="dxa"/>
          </w:tcPr>
          <w:p w14:paraId="75AD941F"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14:paraId="1F186831"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tc>
      </w:tr>
      <w:tr w:rsidR="00B458A4" w14:paraId="7C6B31F1" w14:textId="77777777">
        <w:tc>
          <w:tcPr>
            <w:tcW w:w="924" w:type="dxa"/>
            <w:vMerge/>
          </w:tcPr>
          <w:p w14:paraId="75FDEDE8" w14:textId="77777777" w:rsidR="00B458A4" w:rsidRDefault="00B458A4">
            <w:pPr>
              <w:spacing w:after="0" w:line="240" w:lineRule="auto"/>
              <w:rPr>
                <w:rFonts w:ascii="Times New Roman" w:hAnsi="Times New Roman" w:cs="Times New Roman"/>
                <w:sz w:val="24"/>
                <w:szCs w:val="24"/>
              </w:rPr>
            </w:pPr>
          </w:p>
        </w:tc>
        <w:tc>
          <w:tcPr>
            <w:tcW w:w="2316" w:type="dxa"/>
            <w:vMerge/>
          </w:tcPr>
          <w:p w14:paraId="299CC343" w14:textId="77777777" w:rsidR="00B458A4" w:rsidRDefault="00B458A4">
            <w:pPr>
              <w:spacing w:after="0" w:line="240" w:lineRule="auto"/>
              <w:rPr>
                <w:rFonts w:ascii="Times New Roman" w:hAnsi="Times New Roman" w:cs="Times New Roman"/>
                <w:sz w:val="24"/>
                <w:szCs w:val="24"/>
                <w:lang w:val="kk-KZ"/>
              </w:rPr>
            </w:pPr>
          </w:p>
        </w:tc>
        <w:tc>
          <w:tcPr>
            <w:tcW w:w="11214" w:type="dxa"/>
          </w:tcPr>
          <w:p w14:paraId="7DFB9D0E"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38C5195F" w14:textId="77777777" w:rsidR="00B458A4" w:rsidRDefault="001215E2">
            <w:pPr>
              <w:widowControl w:val="0"/>
              <w:spacing w:after="0" w:line="240" w:lineRule="auto"/>
              <w:ind w:firstLineChars="275" w:firstLine="6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 </w:t>
            </w:r>
          </w:p>
        </w:tc>
      </w:tr>
      <w:tr w:rsidR="00B458A4" w14:paraId="7B54CF7E" w14:textId="77777777">
        <w:tc>
          <w:tcPr>
            <w:tcW w:w="924" w:type="dxa"/>
            <w:vMerge/>
          </w:tcPr>
          <w:p w14:paraId="3767E1FD" w14:textId="77777777" w:rsidR="00B458A4" w:rsidRDefault="00B458A4">
            <w:pPr>
              <w:spacing w:after="0" w:line="240" w:lineRule="auto"/>
              <w:rPr>
                <w:rFonts w:ascii="Times New Roman" w:hAnsi="Times New Roman" w:cs="Times New Roman"/>
                <w:sz w:val="24"/>
                <w:szCs w:val="24"/>
              </w:rPr>
            </w:pPr>
          </w:p>
        </w:tc>
        <w:tc>
          <w:tcPr>
            <w:tcW w:w="2316" w:type="dxa"/>
            <w:vMerge/>
          </w:tcPr>
          <w:p w14:paraId="27556F11" w14:textId="77777777" w:rsidR="00B458A4" w:rsidRDefault="00B458A4">
            <w:pPr>
              <w:spacing w:after="0" w:line="240" w:lineRule="auto"/>
              <w:rPr>
                <w:rFonts w:ascii="Times New Roman" w:hAnsi="Times New Roman" w:cs="Times New Roman"/>
                <w:sz w:val="24"/>
                <w:szCs w:val="24"/>
                <w:lang w:val="kk-KZ"/>
              </w:rPr>
            </w:pPr>
          </w:p>
        </w:tc>
        <w:tc>
          <w:tcPr>
            <w:tcW w:w="11214" w:type="dxa"/>
          </w:tcPr>
          <w:p w14:paraId="1392B5F2"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14:paraId="7E5AC56D"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Учить выполнять сюжетные композиции как индивидуально, так и в небольших группах, согласованно выполняя задачи. При составлении аппликации передавать соотношение объектов по величине, видеть форму частей различных предметов, их строение, пропорции;</w:t>
            </w:r>
          </w:p>
        </w:tc>
      </w:tr>
      <w:tr w:rsidR="00B458A4" w14:paraId="7ADCD9CC" w14:textId="77777777">
        <w:tc>
          <w:tcPr>
            <w:tcW w:w="924" w:type="dxa"/>
            <w:vMerge/>
          </w:tcPr>
          <w:p w14:paraId="7FA9205C" w14:textId="77777777" w:rsidR="00B458A4" w:rsidRDefault="00B458A4">
            <w:pPr>
              <w:spacing w:after="0" w:line="240" w:lineRule="auto"/>
              <w:rPr>
                <w:rFonts w:ascii="Times New Roman" w:hAnsi="Times New Roman" w:cs="Times New Roman"/>
                <w:sz w:val="24"/>
                <w:szCs w:val="24"/>
              </w:rPr>
            </w:pPr>
          </w:p>
        </w:tc>
        <w:tc>
          <w:tcPr>
            <w:tcW w:w="2316" w:type="dxa"/>
            <w:vMerge/>
          </w:tcPr>
          <w:p w14:paraId="164B78EA" w14:textId="77777777" w:rsidR="00B458A4" w:rsidRDefault="00B458A4">
            <w:pPr>
              <w:spacing w:after="0" w:line="240" w:lineRule="auto"/>
              <w:rPr>
                <w:rFonts w:ascii="Times New Roman" w:hAnsi="Times New Roman" w:cs="Times New Roman"/>
                <w:sz w:val="24"/>
                <w:szCs w:val="24"/>
                <w:lang w:val="kk-KZ"/>
              </w:rPr>
            </w:pPr>
          </w:p>
        </w:tc>
        <w:tc>
          <w:tcPr>
            <w:tcW w:w="11214" w:type="dxa"/>
          </w:tcPr>
          <w:p w14:paraId="686A567D"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14:paraId="5284DD10"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Совершенствовать навыки составления сюжетных композиций по содержанию сказок и рассказов. Учить, самостоятельно лепить, выполнять коллективные работы. Играть в различные игры с предметами, которые они слепили.</w:t>
            </w:r>
          </w:p>
          <w:p w14:paraId="4E219EFB"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Аккуратно выполнять работу, собирать вещи, соблюдать правила безопасности.</w:t>
            </w:r>
          </w:p>
        </w:tc>
      </w:tr>
      <w:tr w:rsidR="00B458A4" w14:paraId="6F5396D5" w14:textId="77777777">
        <w:tc>
          <w:tcPr>
            <w:tcW w:w="924" w:type="dxa"/>
            <w:vMerge/>
          </w:tcPr>
          <w:p w14:paraId="059C666B" w14:textId="77777777" w:rsidR="00B458A4" w:rsidRDefault="00B458A4">
            <w:pPr>
              <w:spacing w:after="0" w:line="240" w:lineRule="auto"/>
              <w:rPr>
                <w:rFonts w:ascii="Times New Roman" w:hAnsi="Times New Roman" w:cs="Times New Roman"/>
                <w:sz w:val="24"/>
                <w:szCs w:val="24"/>
              </w:rPr>
            </w:pPr>
          </w:p>
        </w:tc>
        <w:tc>
          <w:tcPr>
            <w:tcW w:w="2316" w:type="dxa"/>
          </w:tcPr>
          <w:p w14:paraId="5C11BB5C"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1214" w:type="dxa"/>
          </w:tcPr>
          <w:p w14:paraId="2F4DA3DF" w14:textId="77777777" w:rsidR="00B458A4" w:rsidRDefault="001215E2" w:rsidP="001215E2">
            <w:pPr>
              <w:spacing w:after="0" w:line="240" w:lineRule="auto"/>
              <w:ind w:firstLineChars="275" w:firstLine="6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eastAsia="zh-CN"/>
              </w:rPr>
              <w:t xml:space="preserve">Пение. </w:t>
            </w:r>
            <w:r>
              <w:rPr>
                <w:rFonts w:ascii="Times New Roman" w:hAnsi="Times New Roman" w:cs="Times New Roman"/>
                <w:color w:val="000000"/>
                <w:sz w:val="24"/>
                <w:szCs w:val="24"/>
                <w:lang w:eastAsia="zh-CN"/>
              </w:rPr>
              <w:t>Продолжить знакомства с творчеством композиторов Казахстана</w:t>
            </w:r>
            <w:r>
              <w:rPr>
                <w:rFonts w:ascii="Times New Roman" w:hAnsi="Times New Roman" w:cs="Times New Roman"/>
                <w:color w:val="000000"/>
                <w:sz w:val="24"/>
                <w:szCs w:val="24"/>
                <w:lang w:val="kk-KZ" w:eastAsia="zh-CN"/>
              </w:rPr>
              <w:t>.</w:t>
            </w:r>
            <w:r>
              <w:rPr>
                <w:rFonts w:ascii="Times New Roman" w:hAnsi="Times New Roman" w:cs="Times New Roman"/>
                <w:color w:val="000000"/>
                <w:sz w:val="24"/>
                <w:szCs w:val="24"/>
                <w:lang w:eastAsia="zh-CN"/>
              </w:rPr>
              <w:t xml:space="preserve">Обучать исполнению песни легко, подвижно, без напряжения восприятию характера песни, уметь начинать пение сразу после музыкального </w:t>
            </w:r>
            <w:r>
              <w:rPr>
                <w:rFonts w:ascii="Times New Roman" w:hAnsi="Times New Roman" w:cs="Times New Roman"/>
                <w:sz w:val="24"/>
                <w:szCs w:val="24"/>
                <w:lang w:eastAsia="zh-CN"/>
              </w:rPr>
              <w:t>вступления, петь эмоционально, передавая динамические оттенки, правильно брать дыхание.</w:t>
            </w:r>
          </w:p>
          <w:p w14:paraId="5094679F" w14:textId="77777777" w:rsidR="00B458A4" w:rsidRDefault="001215E2" w:rsidP="001215E2">
            <w:pPr>
              <w:spacing w:after="0" w:line="240" w:lineRule="auto"/>
              <w:ind w:firstLineChars="275" w:firstLine="660"/>
              <w:rPr>
                <w:rFonts w:ascii="Times New Roman" w:hAnsi="Times New Roman" w:cs="Times New Roman"/>
                <w:sz w:val="24"/>
                <w:szCs w:val="24"/>
                <w:lang w:eastAsia="zh-CN"/>
              </w:rPr>
            </w:pPr>
            <w:r>
              <w:rPr>
                <w:rFonts w:ascii="Times New Roman" w:hAnsi="Times New Roman" w:cs="Times New Roman"/>
                <w:b/>
                <w:bCs/>
                <w:sz w:val="24"/>
                <w:szCs w:val="24"/>
                <w:lang w:eastAsia="zh-CN"/>
              </w:rPr>
              <w:t xml:space="preserve">Танцы. </w:t>
            </w:r>
            <w:r>
              <w:rPr>
                <w:rFonts w:ascii="Times New Roman" w:hAnsi="Times New Roman" w:cs="Times New Roman"/>
                <w:sz w:val="24"/>
                <w:szCs w:val="24"/>
                <w:lang w:eastAsia="zh-CN"/>
              </w:rPr>
              <w:t xml:space="preserve">Уметь легко и ритмично бегать, передавать в движении характер музыки, </w:t>
            </w:r>
          </w:p>
          <w:p w14:paraId="68580EC8" w14:textId="77777777" w:rsidR="00B458A4" w:rsidRDefault="001215E2">
            <w:pPr>
              <w:spacing w:after="0" w:line="240" w:lineRule="auto"/>
              <w:ind w:firstLineChars="275" w:firstLine="660"/>
              <w:rPr>
                <w:rFonts w:ascii="Times New Roman" w:hAnsi="Times New Roman" w:cs="Times New Roman"/>
                <w:sz w:val="24"/>
                <w:szCs w:val="24"/>
                <w:lang w:eastAsia="zh-CN"/>
              </w:rPr>
            </w:pPr>
            <w:r>
              <w:rPr>
                <w:rFonts w:ascii="Times New Roman" w:hAnsi="Times New Roman" w:cs="Times New Roman"/>
                <w:sz w:val="24"/>
                <w:szCs w:val="24"/>
                <w:lang w:eastAsia="zh-CN"/>
              </w:rPr>
              <w:t xml:space="preserve">Выполнять бег с подъемом колен, исполнять элементы народных танцев, передавать характер музыки в движении. </w:t>
            </w:r>
          </w:p>
          <w:p w14:paraId="153C0E90" w14:textId="77777777" w:rsidR="00B458A4" w:rsidRDefault="00B458A4">
            <w:pPr>
              <w:spacing w:after="0" w:line="240" w:lineRule="auto"/>
              <w:ind w:firstLineChars="275" w:firstLine="660"/>
              <w:rPr>
                <w:rFonts w:ascii="Times New Roman" w:hAnsi="Times New Roman" w:cs="Times New Roman"/>
                <w:sz w:val="24"/>
                <w:szCs w:val="24"/>
                <w:lang w:eastAsia="zh-CN"/>
              </w:rPr>
            </w:pPr>
          </w:p>
          <w:p w14:paraId="3C07601D" w14:textId="77777777" w:rsidR="00B458A4" w:rsidRDefault="001215E2" w:rsidP="001215E2">
            <w:pPr>
              <w:spacing w:after="0" w:line="240" w:lineRule="auto"/>
              <w:ind w:firstLineChars="275" w:firstLine="666"/>
              <w:textAlignment w:val="baseline"/>
              <w:rPr>
                <w:rFonts w:ascii="Times New Roman" w:hAnsi="Times New Roman" w:cs="Times New Roman"/>
                <w:b/>
                <w:sz w:val="24"/>
                <w:szCs w:val="24"/>
              </w:rPr>
            </w:pPr>
            <w:r>
              <w:rPr>
                <w:rFonts w:ascii="Times New Roman" w:eastAsia="Times New Roman" w:hAnsi="Times New Roman" w:cs="Times New Roman"/>
                <w:b/>
                <w:color w:val="000000"/>
                <w:spacing w:val="2"/>
                <w:sz w:val="24"/>
                <w:szCs w:val="24"/>
              </w:rPr>
              <w:t xml:space="preserve">Слушание. </w:t>
            </w:r>
            <w:r>
              <w:rPr>
                <w:rFonts w:ascii="Times New Roman" w:eastAsia="Times New Roman" w:hAnsi="Times New Roman" w:cs="Times New Roman"/>
                <w:b/>
                <w:color w:val="000000"/>
                <w:spacing w:val="2"/>
                <w:sz w:val="24"/>
                <w:szCs w:val="24"/>
                <w:lang w:val="kk-KZ"/>
              </w:rPr>
              <w:t>Р</w:t>
            </w:r>
            <w:r>
              <w:rPr>
                <w:rFonts w:ascii="Times New Roman" w:hAnsi="Times New Roman" w:cs="Times New Roman"/>
                <w:sz w:val="24"/>
                <w:szCs w:val="24"/>
              </w:rPr>
              <w:t>азвивать способность сравнивать и находить отличия в музыке; упражнять в умении различать регистры в музыке; воспитывать музыкальный и эстетический вкус.</w:t>
            </w:r>
          </w:p>
          <w:p w14:paraId="01FEFC0D" w14:textId="77777777" w:rsidR="00B458A4" w:rsidRDefault="001215E2" w:rsidP="001215E2">
            <w:pPr>
              <w:spacing w:after="0" w:line="240" w:lineRule="auto"/>
              <w:ind w:firstLineChars="275" w:firstLine="660"/>
              <w:textAlignment w:val="baseline"/>
              <w:rPr>
                <w:rFonts w:ascii="Times New Roman" w:eastAsia="Times New Roman" w:hAnsi="Times New Roman" w:cs="Times New Roman"/>
                <w:b/>
                <w:color w:val="000000"/>
                <w:spacing w:val="2"/>
                <w:sz w:val="24"/>
                <w:szCs w:val="24"/>
                <w:lang w:val="kk-KZ"/>
              </w:rPr>
            </w:pPr>
            <w:r>
              <w:rPr>
                <w:rFonts w:ascii="Times New Roman" w:hAnsi="Times New Roman" w:cs="Times New Roman"/>
                <w:b/>
                <w:bCs/>
                <w:color w:val="000000"/>
                <w:sz w:val="24"/>
                <w:szCs w:val="24"/>
                <w:lang w:eastAsia="zh-CN"/>
              </w:rPr>
              <w:t xml:space="preserve">Танцевальное творчество. </w:t>
            </w:r>
            <w:r>
              <w:rPr>
                <w:rFonts w:ascii="Times New Roman" w:hAnsi="Times New Roman" w:cs="Times New Roman"/>
                <w:color w:val="000000"/>
                <w:sz w:val="24"/>
                <w:szCs w:val="24"/>
                <w:lang w:eastAsia="zh-CN"/>
              </w:rPr>
              <w:t>Уметь придумать танец, используя знакомые плясовые движения в соответствии с характером музыки.</w:t>
            </w:r>
          </w:p>
          <w:p w14:paraId="2E182516" w14:textId="77777777" w:rsidR="00B458A4" w:rsidRDefault="001215E2" w:rsidP="001215E2">
            <w:pPr>
              <w:spacing w:after="0" w:line="240" w:lineRule="auto"/>
              <w:ind w:firstLineChars="275" w:firstLine="666"/>
              <w:rPr>
                <w:rFonts w:ascii="Times New Roman" w:hAnsi="Times New Roman" w:cs="Times New Roman"/>
                <w:sz w:val="24"/>
                <w:szCs w:val="24"/>
              </w:rPr>
            </w:pPr>
            <w:r>
              <w:rPr>
                <w:rFonts w:ascii="Times New Roman" w:eastAsia="Times New Roman" w:hAnsi="Times New Roman" w:cs="Times New Roman"/>
                <w:b/>
                <w:color w:val="000000"/>
                <w:spacing w:val="2"/>
                <w:sz w:val="24"/>
                <w:szCs w:val="24"/>
              </w:rPr>
              <w:t xml:space="preserve">Игра на детских музыкальных инструментах. </w:t>
            </w:r>
            <w:r>
              <w:rPr>
                <w:rFonts w:ascii="Times New Roman" w:hAnsi="Times New Roman" w:cs="Times New Roman"/>
                <w:color w:val="000000"/>
                <w:sz w:val="24"/>
                <w:szCs w:val="24"/>
                <w:lang w:eastAsia="zh-CN"/>
              </w:rPr>
              <w:t>Исполнять попевки в ансамбле на детских музыкальныхинструментах в сопровождении фортепиано, играть слаженно, передавая ритмический рисунок, сопровождать игру пением попевок.</w:t>
            </w:r>
          </w:p>
        </w:tc>
      </w:tr>
    </w:tbl>
    <w:p w14:paraId="74CE520D" w14:textId="77777777" w:rsidR="00B458A4" w:rsidRDefault="00B458A4">
      <w:pPr>
        <w:pStyle w:val="Default"/>
        <w:rPr>
          <w:b/>
          <w:bCs/>
        </w:rPr>
      </w:pPr>
    </w:p>
    <w:p w14:paraId="2A2EB37C" w14:textId="77777777" w:rsidR="00B458A4" w:rsidRDefault="00B458A4">
      <w:pPr>
        <w:pStyle w:val="Default"/>
        <w:jc w:val="center"/>
        <w:rPr>
          <w:b/>
          <w:bCs/>
        </w:rPr>
      </w:pPr>
    </w:p>
    <w:p w14:paraId="5CA87223" w14:textId="77777777" w:rsidR="00B458A4" w:rsidRDefault="00B458A4">
      <w:pPr>
        <w:pStyle w:val="Default"/>
        <w:jc w:val="center"/>
        <w:rPr>
          <w:b/>
          <w:bCs/>
        </w:rPr>
      </w:pPr>
    </w:p>
    <w:p w14:paraId="452F9D9A" w14:textId="77777777" w:rsidR="00B458A4" w:rsidRDefault="00B458A4">
      <w:pPr>
        <w:pStyle w:val="Default"/>
        <w:jc w:val="center"/>
        <w:rPr>
          <w:b/>
          <w:bCs/>
        </w:rPr>
      </w:pPr>
    </w:p>
    <w:p w14:paraId="4EBE0492" w14:textId="77777777" w:rsidR="00B458A4" w:rsidRDefault="00B458A4">
      <w:pPr>
        <w:pStyle w:val="Default"/>
        <w:jc w:val="center"/>
        <w:rPr>
          <w:b/>
          <w:bCs/>
        </w:rPr>
      </w:pPr>
    </w:p>
    <w:p w14:paraId="6AC236E5" w14:textId="77777777" w:rsidR="00B458A4" w:rsidRDefault="00B458A4">
      <w:pPr>
        <w:pStyle w:val="Default"/>
        <w:jc w:val="both"/>
        <w:rPr>
          <w:b/>
          <w:bCs/>
        </w:rPr>
      </w:pPr>
    </w:p>
    <w:p w14:paraId="37C0D193" w14:textId="77777777" w:rsidR="00B458A4" w:rsidRDefault="00B458A4">
      <w:pPr>
        <w:pStyle w:val="Default"/>
        <w:jc w:val="center"/>
        <w:rPr>
          <w:b/>
          <w:bCs/>
        </w:rPr>
      </w:pPr>
    </w:p>
    <w:p w14:paraId="7B34BAD5" w14:textId="77777777" w:rsidR="00B34108" w:rsidRDefault="00B34108" w:rsidP="00B34108">
      <w:pPr>
        <w:pStyle w:val="Default"/>
        <w:jc w:val="center"/>
        <w:rPr>
          <w:b/>
          <w:bCs/>
        </w:rPr>
      </w:pPr>
      <w:r>
        <w:rPr>
          <w:u w:val="single"/>
        </w:rPr>
        <w:lastRenderedPageBreak/>
        <w:t xml:space="preserve"> </w:t>
      </w:r>
      <w:r w:rsidR="001215E2">
        <w:rPr>
          <w:u w:val="single"/>
        </w:rPr>
        <w:t xml:space="preserve"> </w:t>
      </w:r>
      <w:r>
        <w:rPr>
          <w:b/>
          <w:bCs/>
        </w:rPr>
        <w:t>Перспективный план организованной деятельности на</w:t>
      </w:r>
    </w:p>
    <w:p w14:paraId="30F073B1" w14:textId="77777777" w:rsidR="00B34108" w:rsidRDefault="00B34108" w:rsidP="00B34108">
      <w:pPr>
        <w:pStyle w:val="Default"/>
        <w:jc w:val="center"/>
      </w:pPr>
      <w:r>
        <w:rPr>
          <w:b/>
          <w:bCs/>
        </w:rPr>
        <w:t>20</w:t>
      </w:r>
      <w:r>
        <w:rPr>
          <w:b/>
          <w:bCs/>
          <w:lang w:val="kk-KZ"/>
        </w:rPr>
        <w:t>2</w:t>
      </w:r>
      <w:r>
        <w:rPr>
          <w:b/>
          <w:bCs/>
        </w:rPr>
        <w:t>5 – 20</w:t>
      </w:r>
      <w:r>
        <w:rPr>
          <w:b/>
          <w:bCs/>
          <w:lang w:val="kk-KZ"/>
        </w:rPr>
        <w:t>2</w:t>
      </w:r>
      <w:r>
        <w:rPr>
          <w:b/>
          <w:bCs/>
        </w:rPr>
        <w:t>6учебный год на основе Типового учебного плана дошкольного воспитания и обучения и Типовой учебной программы дошкольного воспитания и обучения</w:t>
      </w:r>
    </w:p>
    <w:p w14:paraId="13931FF3" w14:textId="77777777" w:rsidR="00A70EFB" w:rsidRPr="00A70EFB" w:rsidRDefault="00B34108" w:rsidP="00A70EFB">
      <w:pPr>
        <w:pStyle w:val="a5"/>
        <w:spacing w:after="0"/>
      </w:pPr>
      <w:r>
        <w:rPr>
          <w:b/>
        </w:rPr>
        <w:t xml:space="preserve">Организацияобразования : </w:t>
      </w:r>
      <w:r w:rsidR="00A70EFB" w:rsidRPr="00A70EFB">
        <w:rPr>
          <w:b/>
        </w:rPr>
        <w:t>КГУ «ОСШ села Красный Кордон»</w:t>
      </w:r>
    </w:p>
    <w:p w14:paraId="0E3D6E2B" w14:textId="77777777" w:rsidR="00B34108" w:rsidRDefault="00B34108" w:rsidP="00B34108">
      <w:pPr>
        <w:pStyle w:val="a5"/>
        <w:tabs>
          <w:tab w:val="left" w:pos="10271"/>
          <w:tab w:val="left" w:pos="10325"/>
        </w:tabs>
        <w:spacing w:after="0"/>
        <w:ind w:right="398"/>
        <w:rPr>
          <w:u w:val="single"/>
        </w:rPr>
      </w:pPr>
      <w:r>
        <w:rPr>
          <w:b/>
          <w:spacing w:val="-2"/>
        </w:rPr>
        <w:t>Группа/класс:</w:t>
      </w:r>
      <w:r>
        <w:rPr>
          <w:u w:val="single"/>
        </w:rPr>
        <w:t xml:space="preserve">предшкольный класс </w:t>
      </w:r>
    </w:p>
    <w:p w14:paraId="65B826A2" w14:textId="77777777" w:rsidR="00B458A4" w:rsidRPr="00B34108" w:rsidRDefault="001215E2" w:rsidP="00B34108">
      <w:pPr>
        <w:pStyle w:val="a5"/>
        <w:tabs>
          <w:tab w:val="left" w:pos="12096"/>
        </w:tabs>
        <w:spacing w:after="0"/>
        <w:ind w:right="398"/>
        <w:rPr>
          <w:u w:val="single"/>
        </w:rPr>
      </w:pPr>
      <w:r>
        <w:rPr>
          <w:b/>
        </w:rPr>
        <w:t>Возраст детей:</w:t>
      </w:r>
      <w:r>
        <w:rPr>
          <w:u w:val="single"/>
        </w:rPr>
        <w:t xml:space="preserve"> 5 лет </w:t>
      </w:r>
    </w:p>
    <w:p w14:paraId="64AF0BD6" w14:textId="77777777" w:rsidR="00B458A4" w:rsidRDefault="001215E2">
      <w:pPr>
        <w:spacing w:after="0" w:line="240" w:lineRule="auto"/>
        <w:ind w:right="-1"/>
        <w:rPr>
          <w:rFonts w:ascii="Times New Roman" w:hAnsi="Times New Roman" w:cs="Times New Roman"/>
          <w:sz w:val="24"/>
          <w:szCs w:val="24"/>
          <w:u w:val="single"/>
        </w:rPr>
      </w:pPr>
      <w:r>
        <w:rPr>
          <w:rFonts w:ascii="Times New Roman" w:hAnsi="Times New Roman" w:cs="Times New Roman"/>
          <w:b/>
          <w:bCs/>
          <w:sz w:val="24"/>
          <w:szCs w:val="24"/>
        </w:rPr>
        <w:t>На какой период составлен план</w:t>
      </w:r>
      <w:r>
        <w:rPr>
          <w:rFonts w:ascii="Times New Roman" w:hAnsi="Times New Roman" w:cs="Times New Roman"/>
          <w:b/>
          <w:sz w:val="24"/>
          <w:szCs w:val="24"/>
        </w:rPr>
        <w:t xml:space="preserve"> (указать месяц, год):</w:t>
      </w:r>
      <w:r>
        <w:rPr>
          <w:rFonts w:ascii="Times New Roman" w:hAnsi="Times New Roman" w:cs="Times New Roman"/>
          <w:sz w:val="24"/>
          <w:szCs w:val="24"/>
          <w:u w:val="single"/>
          <w:lang w:val="kk-KZ"/>
        </w:rPr>
        <w:t xml:space="preserve">май </w:t>
      </w:r>
      <w:r>
        <w:rPr>
          <w:rFonts w:ascii="Times New Roman" w:hAnsi="Times New Roman" w:cs="Times New Roman"/>
          <w:b/>
          <w:bCs/>
          <w:sz w:val="24"/>
          <w:szCs w:val="24"/>
        </w:rPr>
        <w:t>20</w:t>
      </w:r>
      <w:r>
        <w:rPr>
          <w:rFonts w:ascii="Times New Roman" w:hAnsi="Times New Roman" w:cs="Times New Roman"/>
          <w:b/>
          <w:bCs/>
          <w:sz w:val="24"/>
          <w:szCs w:val="24"/>
          <w:lang w:val="kk-KZ"/>
        </w:rPr>
        <w:t>2</w:t>
      </w:r>
      <w:r>
        <w:rPr>
          <w:rFonts w:ascii="Times New Roman" w:hAnsi="Times New Roman" w:cs="Times New Roman"/>
          <w:b/>
          <w:bCs/>
          <w:sz w:val="24"/>
          <w:szCs w:val="24"/>
        </w:rPr>
        <w:t>5 – 20</w:t>
      </w:r>
      <w:r>
        <w:rPr>
          <w:rFonts w:ascii="Times New Roman" w:hAnsi="Times New Roman" w:cs="Times New Roman"/>
          <w:b/>
          <w:bCs/>
          <w:sz w:val="24"/>
          <w:szCs w:val="24"/>
          <w:lang w:val="kk-KZ"/>
        </w:rPr>
        <w:t>2</w:t>
      </w:r>
      <w:r>
        <w:rPr>
          <w:rFonts w:ascii="Times New Roman" w:hAnsi="Times New Roman" w:cs="Times New Roman"/>
          <w:b/>
          <w:bCs/>
          <w:sz w:val="24"/>
          <w:szCs w:val="24"/>
        </w:rPr>
        <w:t>6</w:t>
      </w:r>
      <w:r>
        <w:rPr>
          <w:rFonts w:ascii="Times New Roman" w:hAnsi="Times New Roman" w:cs="Times New Roman"/>
          <w:sz w:val="24"/>
          <w:szCs w:val="24"/>
          <w:u w:val="single"/>
          <w:lang w:val="kk-KZ"/>
        </w:rPr>
        <w:t>учеб</w:t>
      </w:r>
      <w:r>
        <w:rPr>
          <w:rFonts w:ascii="Times New Roman" w:hAnsi="Times New Roman" w:cs="Times New Roman"/>
          <w:sz w:val="24"/>
          <w:szCs w:val="24"/>
          <w:u w:val="single"/>
        </w:rPr>
        <w:t>н</w:t>
      </w:r>
      <w:r>
        <w:rPr>
          <w:rFonts w:ascii="Times New Roman" w:hAnsi="Times New Roman" w:cs="Times New Roman"/>
          <w:sz w:val="24"/>
          <w:szCs w:val="24"/>
          <w:u w:val="single"/>
          <w:lang w:val="kk-KZ"/>
        </w:rPr>
        <w:t xml:space="preserve">ый год </w:t>
      </w:r>
    </w:p>
    <w:tbl>
      <w:tblPr>
        <w:tblStyle w:val="a8"/>
        <w:tblW w:w="14727" w:type="dxa"/>
        <w:tblLook w:val="04A0" w:firstRow="1" w:lastRow="0" w:firstColumn="1" w:lastColumn="0" w:noHBand="0" w:noVBand="1"/>
      </w:tblPr>
      <w:tblGrid>
        <w:gridCol w:w="924"/>
        <w:gridCol w:w="2447"/>
        <w:gridCol w:w="11356"/>
      </w:tblGrid>
      <w:tr w:rsidR="00B458A4" w14:paraId="0E35A6BF" w14:textId="77777777">
        <w:tc>
          <w:tcPr>
            <w:tcW w:w="924" w:type="dxa"/>
          </w:tcPr>
          <w:p w14:paraId="2A65FBAB" w14:textId="77777777" w:rsidR="00B458A4" w:rsidRDefault="001215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2447" w:type="dxa"/>
          </w:tcPr>
          <w:p w14:paraId="25748A51" w14:textId="77777777" w:rsidR="00B458A4" w:rsidRDefault="001215E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1356" w:type="dxa"/>
          </w:tcPr>
          <w:p w14:paraId="02EB0BF0" w14:textId="77777777" w:rsidR="00B458A4" w:rsidRDefault="001215E2" w:rsidP="001215E2">
            <w:pPr>
              <w:spacing w:after="0" w:line="240" w:lineRule="auto"/>
              <w:ind w:firstLineChars="275" w:firstLine="660"/>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458A4" w14:paraId="22374442" w14:textId="77777777">
        <w:tc>
          <w:tcPr>
            <w:tcW w:w="924" w:type="dxa"/>
            <w:vMerge w:val="restart"/>
            <w:textDirection w:val="btLr"/>
          </w:tcPr>
          <w:p w14:paraId="3B4A957A" w14:textId="77777777" w:rsidR="00B458A4" w:rsidRDefault="001215E2">
            <w:pPr>
              <w:spacing w:after="0" w:line="240" w:lineRule="auto"/>
              <w:ind w:left="113" w:right="113"/>
              <w:rPr>
                <w:rFonts w:ascii="Times New Roman" w:hAnsi="Times New Roman" w:cs="Times New Roman"/>
                <w:b/>
                <w:sz w:val="24"/>
                <w:szCs w:val="24"/>
              </w:rPr>
            </w:pPr>
            <w:r>
              <w:rPr>
                <w:rFonts w:ascii="Times New Roman" w:hAnsi="Times New Roman" w:cs="Times New Roman"/>
                <w:b/>
                <w:sz w:val="24"/>
                <w:szCs w:val="24"/>
              </w:rPr>
              <w:t>МАЙ</w:t>
            </w:r>
          </w:p>
        </w:tc>
        <w:tc>
          <w:tcPr>
            <w:tcW w:w="2447" w:type="dxa"/>
          </w:tcPr>
          <w:p w14:paraId="37553A9E" w14:textId="77777777" w:rsidR="00B458A4" w:rsidRDefault="001215E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Физическ</w:t>
            </w:r>
            <w:r>
              <w:rPr>
                <w:rFonts w:ascii="Times New Roman" w:hAnsi="Times New Roman" w:cs="Times New Roman"/>
                <w:sz w:val="24"/>
                <w:szCs w:val="24"/>
              </w:rPr>
              <w:t xml:space="preserve">ое воспитание </w:t>
            </w:r>
          </w:p>
        </w:tc>
        <w:tc>
          <w:tcPr>
            <w:tcW w:w="11356" w:type="dxa"/>
          </w:tcPr>
          <w:p w14:paraId="5BB69C4F"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Метание, ловля, бросание. </w:t>
            </w:r>
            <w:r>
              <w:rPr>
                <w:rFonts w:ascii="Times New Roman" w:hAnsi="Times New Roman" w:cs="Times New Roman"/>
                <w:sz w:val="24"/>
                <w:szCs w:val="24"/>
                <w:lang w:val="kk-KZ"/>
              </w:rPr>
              <w:t>З</w:t>
            </w:r>
            <w:r>
              <w:rPr>
                <w:rFonts w:ascii="Times New Roman" w:hAnsi="Times New Roman" w:cs="Times New Roman"/>
                <w:sz w:val="24"/>
                <w:szCs w:val="24"/>
              </w:rPr>
              <w:t xml:space="preserve">акреплять навыки метания в движущуюся цель, уворачиваться от мяча, формировать навыки  толерантного поведения посредством   командных игр народов РК.  </w:t>
            </w:r>
          </w:p>
          <w:p w14:paraId="07976589"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Спортивные игры. </w:t>
            </w:r>
            <w:r>
              <w:rPr>
                <w:rFonts w:ascii="Times New Roman" w:eastAsia="Times New Roman" w:hAnsi="Times New Roman" w:cs="Times New Roman"/>
                <w:color w:val="000000"/>
                <w:sz w:val="24"/>
                <w:szCs w:val="24"/>
              </w:rPr>
              <w:t xml:space="preserve">Элементы футбола. </w:t>
            </w:r>
            <w:r>
              <w:rPr>
                <w:rFonts w:ascii="Times New Roman" w:eastAsia="Times New Roman" w:hAnsi="Times New Roman" w:cs="Times New Roman"/>
                <w:color w:val="000000"/>
                <w:sz w:val="24"/>
                <w:szCs w:val="24"/>
                <w:lang w:val="kk-KZ"/>
              </w:rPr>
              <w:t>П</w:t>
            </w:r>
            <w:r>
              <w:rPr>
                <w:rFonts w:ascii="Times New Roman" w:hAnsi="Times New Roman" w:cs="Times New Roman"/>
                <w:sz w:val="24"/>
                <w:szCs w:val="24"/>
              </w:rPr>
              <w:t xml:space="preserve">родолжать учить овладевать навыками игры в футбол , применять приобретенные навыки в дальнейшем.  </w:t>
            </w:r>
            <w:r>
              <w:rPr>
                <w:rFonts w:ascii="Times New Roman" w:eastAsia="Times New Roman" w:hAnsi="Times New Roman" w:cs="Times New Roman"/>
                <w:color w:val="000000"/>
                <w:sz w:val="24"/>
                <w:szCs w:val="24"/>
              </w:rPr>
              <w:t>Прокатывать мяч правой и левой ногой в заданном направлении. Водить мяч вокруг предметов. Закатывать мяч в ворота. Отбивать мяч о стену несколько раз, подряд.</w:t>
            </w:r>
          </w:p>
          <w:p w14:paraId="561EDC49"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Катание на велосипеде, самокате.</w:t>
            </w:r>
            <w:r>
              <w:rPr>
                <w:rFonts w:ascii="Times New Roman" w:eastAsia="Times New Roman" w:hAnsi="Times New Roman" w:cs="Times New Roman"/>
                <w:color w:val="000000"/>
                <w:sz w:val="24"/>
                <w:szCs w:val="24"/>
              </w:rPr>
              <w:t xml:space="preserve"> Учить самостоятельно кататься на двухколесном велосипеде по прямой и по кругу. Выполнять повороты вправо и влево</w:t>
            </w:r>
          </w:p>
          <w:p w14:paraId="78F5BA1A"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b/>
                <w:bCs/>
                <w:sz w:val="24"/>
                <w:szCs w:val="24"/>
              </w:rPr>
              <w:t xml:space="preserve">Формирование здорового образа жизни. </w:t>
            </w:r>
            <w:r>
              <w:rPr>
                <w:rFonts w:ascii="Times New Roman" w:hAnsi="Times New Roman" w:cs="Times New Roman"/>
                <w:sz w:val="24"/>
                <w:szCs w:val="24"/>
                <w:lang w:val="kk-KZ"/>
              </w:rPr>
              <w:t>Р</w:t>
            </w:r>
            <w:r>
              <w:rPr>
                <w:rFonts w:ascii="Times New Roman" w:hAnsi="Times New Roman" w:cs="Times New Roman"/>
                <w:sz w:val="24"/>
                <w:szCs w:val="24"/>
              </w:rPr>
              <w:t>азвивать  координационные способности, выносливость; привычку к  занятиям физической культурой в семье.</w:t>
            </w:r>
            <w:r>
              <w:rPr>
                <w:rFonts w:ascii="Times New Roman" w:hAnsi="Times New Roman" w:cs="Times New Roman"/>
                <w:sz w:val="24"/>
                <w:szCs w:val="24"/>
                <w:lang w:val="kk-KZ"/>
              </w:rPr>
              <w:t xml:space="preserve"> С</w:t>
            </w:r>
            <w:r>
              <w:rPr>
                <w:rFonts w:ascii="Times New Roman" w:hAnsi="Times New Roman" w:cs="Times New Roman"/>
                <w:sz w:val="24"/>
                <w:szCs w:val="24"/>
              </w:rPr>
              <w:t>пособствовать активации природных механизмов работы мозга; учить выполнять бег широким шагом  с линии на линию.</w:t>
            </w:r>
          </w:p>
          <w:p w14:paraId="05F172A2" w14:textId="77777777" w:rsidR="00B458A4" w:rsidRDefault="001215E2">
            <w:pPr>
              <w:widowControl w:val="0"/>
              <w:spacing w:after="0" w:line="240" w:lineRule="auto"/>
              <w:ind w:firstLineChars="275" w:firstLine="66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Расширять представления об организме человека и особенностях его деятельности. Обратить внимание детей на особенности организма и здоровья.</w:t>
            </w:r>
          </w:p>
          <w:p w14:paraId="1AC755A5"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Самостоятельная двигальная деятельность. </w:t>
            </w:r>
            <w:r>
              <w:rPr>
                <w:rFonts w:ascii="Times New Roman" w:eastAsia="Times New Roman" w:hAnsi="Times New Roman" w:cs="Times New Roman"/>
                <w:sz w:val="24"/>
                <w:szCs w:val="24"/>
              </w:rPr>
              <w:t xml:space="preserve">Продолжать учить детей самостоятельно организовывать знакомые подвижные игры, проявляя инициативу итворчество. Воспитывать удетей стремление участвовать виграх с элементами соревнования, играх-эстафетах. </w:t>
            </w:r>
          </w:p>
          <w:p w14:paraId="6C2D5588" w14:textId="77777777" w:rsidR="00B458A4" w:rsidRDefault="00B458A4">
            <w:pPr>
              <w:widowControl w:val="0"/>
              <w:spacing w:after="0" w:line="240" w:lineRule="auto"/>
              <w:ind w:firstLineChars="275" w:firstLine="660"/>
              <w:jc w:val="both"/>
              <w:rPr>
                <w:rFonts w:ascii="Times New Roman" w:eastAsia="Times New Roman" w:hAnsi="Times New Roman" w:cs="Times New Roman"/>
                <w:bCs/>
                <w:color w:val="000000"/>
                <w:sz w:val="24"/>
                <w:szCs w:val="24"/>
              </w:rPr>
            </w:pPr>
          </w:p>
        </w:tc>
      </w:tr>
      <w:tr w:rsidR="00B458A4" w14:paraId="0E8208BF" w14:textId="77777777">
        <w:tc>
          <w:tcPr>
            <w:tcW w:w="924" w:type="dxa"/>
            <w:vMerge/>
          </w:tcPr>
          <w:p w14:paraId="3D426993" w14:textId="77777777" w:rsidR="00B458A4" w:rsidRDefault="00B458A4">
            <w:pPr>
              <w:spacing w:after="0" w:line="240" w:lineRule="auto"/>
              <w:rPr>
                <w:rFonts w:ascii="Times New Roman" w:hAnsi="Times New Roman" w:cs="Times New Roman"/>
                <w:sz w:val="24"/>
                <w:szCs w:val="24"/>
              </w:rPr>
            </w:pPr>
          </w:p>
        </w:tc>
        <w:tc>
          <w:tcPr>
            <w:tcW w:w="2447" w:type="dxa"/>
          </w:tcPr>
          <w:p w14:paraId="37D8FED3"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11356" w:type="dxa"/>
          </w:tcPr>
          <w:p w14:paraId="1AB4B700"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Грамматический строй речи. </w:t>
            </w:r>
            <w:r>
              <w:rPr>
                <w:rFonts w:ascii="Times New Roman" w:hAnsi="Times New Roman" w:cs="Times New Roman"/>
                <w:sz w:val="24"/>
                <w:szCs w:val="24"/>
                <w:lang w:val="kk-KZ"/>
              </w:rPr>
              <w:t>П</w:t>
            </w:r>
            <w:r>
              <w:rPr>
                <w:rFonts w:ascii="Times New Roman" w:hAnsi="Times New Roman" w:cs="Times New Roman"/>
                <w:sz w:val="24"/>
                <w:szCs w:val="24"/>
              </w:rPr>
              <w:t xml:space="preserve">ознакомить с понятием «многозначные слова», учить определять многозначные слова, объяснять их смысл; закреплять умение слушать и слышать собеседника, вести диалог, высказывать свое мнение, образовывать имена существительные с уменьшительно-ласкательными суффиксами, имена прилагательные от имен существительных; развивать связную речь детей посредством решения проблемных ситуаций, коммуникативные навыки, внимание, память; воспитывать доброжелательное отношение к сверстникам и взрослым. </w:t>
            </w:r>
          </w:p>
          <w:p w14:paraId="21DD4661"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sz w:val="24"/>
                <w:szCs w:val="24"/>
                <w:lang w:val="kk-KZ"/>
              </w:rPr>
              <w:t>У</w:t>
            </w:r>
            <w:r>
              <w:rPr>
                <w:rFonts w:ascii="Times New Roman" w:hAnsi="Times New Roman" w:cs="Times New Roman"/>
                <w:sz w:val="24"/>
                <w:szCs w:val="24"/>
              </w:rPr>
              <w:t xml:space="preserve">пражнять в образовании формы множественного числа имен существительных, составлении сложноподчиненных предложений; закреплять умение правильно использовать формы родительного падежа имен существительных, отрабатывать употребление предлогов </w:t>
            </w:r>
            <w:r>
              <w:rPr>
                <w:rFonts w:ascii="Times New Roman" w:hAnsi="Times New Roman" w:cs="Times New Roman"/>
                <w:i/>
                <w:sz w:val="24"/>
                <w:szCs w:val="24"/>
              </w:rPr>
              <w:t>в, на</w:t>
            </w:r>
            <w:r>
              <w:rPr>
                <w:rFonts w:ascii="Times New Roman" w:hAnsi="Times New Roman" w:cs="Times New Roman"/>
                <w:sz w:val="24"/>
                <w:szCs w:val="24"/>
              </w:rPr>
              <w:t xml:space="preserve"> и соответствующих им косвенных падежей имен существительных, говорить с вопросительной и побудительной интонацией, формировать представления детей о школе, школьных принадлежностях; развивать речь, внимание, память; воспитывать интерес к школе. </w:t>
            </w:r>
            <w:r>
              <w:rPr>
                <w:rFonts w:ascii="Times New Roman" w:eastAsia="Times New Roman" w:hAnsi="Times New Roman" w:cs="Times New Roman"/>
                <w:color w:val="000000"/>
                <w:sz w:val="24"/>
                <w:szCs w:val="24"/>
              </w:rPr>
              <w:t>Закрепить умение правильно, отчетливо произносить звуки</w:t>
            </w:r>
          </w:p>
          <w:p w14:paraId="40E1C6BD"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Связная речь. </w:t>
            </w:r>
            <w:r>
              <w:rPr>
                <w:rFonts w:ascii="Times New Roman" w:hAnsi="Times New Roman" w:cs="Times New Roman"/>
                <w:sz w:val="24"/>
                <w:szCs w:val="24"/>
                <w:lang w:val="kk-KZ"/>
              </w:rPr>
              <w:t>У</w:t>
            </w:r>
            <w:r>
              <w:rPr>
                <w:rFonts w:ascii="Times New Roman" w:hAnsi="Times New Roman" w:cs="Times New Roman"/>
                <w:sz w:val="24"/>
                <w:szCs w:val="24"/>
              </w:rPr>
              <w:t xml:space="preserve">чить слушать и понимать обращенную к ребенку речь, отвечать на вопросы полным </w:t>
            </w:r>
            <w:r>
              <w:rPr>
                <w:rFonts w:ascii="Times New Roman" w:hAnsi="Times New Roman" w:cs="Times New Roman"/>
                <w:sz w:val="24"/>
                <w:szCs w:val="24"/>
              </w:rPr>
              <w:lastRenderedPageBreak/>
              <w:t xml:space="preserve">ответом, произносить слова и фразы с разной силой голоса, образовывать сложные слова из двух простых, активизировать в речи имена прилагательные, глаголы; закрепить умение правильно употреблять имена существительные во множественном числе; развивать внимание, память; воспитывать заботливое отношение к птицам. </w:t>
            </w:r>
          </w:p>
          <w:p w14:paraId="30920FC9"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 xml:space="preserve">чить связно и последовательно излагать события по серии сюжетных картинок с опорой на план и слова-подсказки, составлять предложения по опорным словам, обогащать словарь глаголами, именами прилагательными; развивать внимание, память; воспитывать заботливое отношение к птицам. </w:t>
            </w:r>
          </w:p>
          <w:p w14:paraId="6E7464AA"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Словарный запас. </w:t>
            </w:r>
            <w:r>
              <w:rPr>
                <w:rFonts w:ascii="Times New Roman" w:hAnsi="Times New Roman" w:cs="Times New Roman"/>
                <w:sz w:val="24"/>
                <w:szCs w:val="24"/>
                <w:lang w:val="kk-KZ"/>
              </w:rPr>
              <w:t>О</w:t>
            </w:r>
            <w:r>
              <w:rPr>
                <w:rFonts w:ascii="Times New Roman" w:hAnsi="Times New Roman" w:cs="Times New Roman"/>
                <w:sz w:val="24"/>
                <w:szCs w:val="24"/>
              </w:rPr>
              <w:t xml:space="preserve">богащать лексический запас за счет новых слов: имен существительных, имен прилагательных и глаголов, упражнять детей в образовании множественного числа, уменьшительно-ласкательных форм имен существительных, уточнять представления о цветах, их частях, месте произрастания; закреплять умение выполнять звуковой анализ слов; развивать речь, внимание, память; воспитывать бережное отношение к цветам, природе. </w:t>
            </w:r>
          </w:p>
          <w:p w14:paraId="0246B503"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lang w:val="kk-KZ"/>
              </w:rPr>
              <w:t>У</w:t>
            </w:r>
            <w:r>
              <w:rPr>
                <w:rFonts w:ascii="Times New Roman" w:hAnsi="Times New Roman" w:cs="Times New Roman"/>
                <w:sz w:val="24"/>
                <w:szCs w:val="24"/>
              </w:rPr>
              <w:t xml:space="preserve">чить составлять рассказ по картинке, слышать заданный звук в словах, образовывать новые слова, упражнять в согласовании слов в роде, числе и падеже, использовать предлоги </w:t>
            </w:r>
            <w:r>
              <w:rPr>
                <w:rFonts w:ascii="Times New Roman" w:hAnsi="Times New Roman" w:cs="Times New Roman"/>
                <w:i/>
                <w:sz w:val="24"/>
                <w:szCs w:val="24"/>
              </w:rPr>
              <w:t>под, за, над</w:t>
            </w:r>
            <w:r>
              <w:rPr>
                <w:rFonts w:ascii="Times New Roman" w:hAnsi="Times New Roman" w:cs="Times New Roman"/>
                <w:sz w:val="24"/>
                <w:szCs w:val="24"/>
              </w:rPr>
              <w:t xml:space="preserve">; закреплять умения слушать, отвечать на вопросы; развивать голосовой и артикуляционный аппараты, речевое дыхание, фонематический слух; воспитывать бережное отношение к природе. учить составлять рассказ по картинке, слышать заданный звук в словах, образовывать новые слова, упражнять в согласовании слов в роде, числе и падеже, использовать предлоги </w:t>
            </w:r>
            <w:r>
              <w:rPr>
                <w:rFonts w:ascii="Times New Roman" w:hAnsi="Times New Roman" w:cs="Times New Roman"/>
                <w:i/>
                <w:sz w:val="24"/>
                <w:szCs w:val="24"/>
              </w:rPr>
              <w:t>под, за, над</w:t>
            </w:r>
            <w:r>
              <w:rPr>
                <w:rFonts w:ascii="Times New Roman" w:hAnsi="Times New Roman" w:cs="Times New Roman"/>
                <w:sz w:val="24"/>
                <w:szCs w:val="24"/>
              </w:rPr>
              <w:t xml:space="preserve">; закреплять умения слушать, отвечать на вопросы; развивать голосовой и артикуляционный аппараты, речевое дыхание, фонематический слух; воспитывать бережное отношение к природе. </w:t>
            </w:r>
          </w:p>
          <w:p w14:paraId="6D9AF340"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Обучать умению различать на слух и отчетливо произносить сходные по артикуляции и звучанию  звуки</w:t>
            </w:r>
          </w:p>
          <w:p w14:paraId="6C72E32C" w14:textId="77777777" w:rsidR="00B458A4" w:rsidRDefault="001215E2">
            <w:pPr>
              <w:widowControl w:val="0"/>
              <w:spacing w:after="0" w:line="240" w:lineRule="auto"/>
              <w:ind w:firstLineChars="275" w:firstLine="660"/>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rPr>
              <w:t>Формировать навыки определения местоположения звуков в слове (начало, середина, конец), развивать фонематический слух</w:t>
            </w:r>
          </w:p>
        </w:tc>
      </w:tr>
      <w:tr w:rsidR="00B458A4" w14:paraId="04D2234B" w14:textId="77777777">
        <w:tc>
          <w:tcPr>
            <w:tcW w:w="924" w:type="dxa"/>
            <w:vMerge/>
          </w:tcPr>
          <w:p w14:paraId="2D96414F" w14:textId="77777777" w:rsidR="00B458A4" w:rsidRDefault="00B458A4">
            <w:pPr>
              <w:spacing w:after="0" w:line="240" w:lineRule="auto"/>
              <w:rPr>
                <w:rFonts w:ascii="Times New Roman" w:hAnsi="Times New Roman" w:cs="Times New Roman"/>
                <w:sz w:val="24"/>
                <w:szCs w:val="24"/>
              </w:rPr>
            </w:pPr>
          </w:p>
        </w:tc>
        <w:tc>
          <w:tcPr>
            <w:tcW w:w="2447" w:type="dxa"/>
          </w:tcPr>
          <w:p w14:paraId="785436D5"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11356" w:type="dxa"/>
          </w:tcPr>
          <w:p w14:paraId="51C87FFD" w14:textId="77777777" w:rsidR="00B458A4" w:rsidRDefault="001215E2">
            <w:pPr>
              <w:spacing w:after="0" w:line="240" w:lineRule="auto"/>
              <w:ind w:right="106" w:firstLineChars="275" w:firstLine="660"/>
              <w:rPr>
                <w:rFonts w:ascii="Times New Roman" w:eastAsia="Times New Roman" w:hAnsi="Times New Roman" w:cs="Times New Roman"/>
                <w:b/>
                <w:sz w:val="24"/>
                <w:szCs w:val="24"/>
                <w:lang w:eastAsia="ru-RU"/>
              </w:rPr>
            </w:pPr>
            <w:r>
              <w:rPr>
                <w:rFonts w:ascii="Times New Roman" w:hAnsi="Times New Roman" w:cs="Times New Roman"/>
                <w:sz w:val="24"/>
                <w:szCs w:val="24"/>
              </w:rPr>
              <w:t xml:space="preserve">Учить запоминать текст стихотворения с опорой на рисунки-схемы, рассказывать  стихотворение наизусть по ролям, передавая интонацию, логические ударения. Расширять представления детей о нормах поведения и правильных взаимоотношениях со сверстниками. Знакомить с математическими задачками, написанными в стихотворном жанре. Развивать связную речь, внимание, мышление, память. </w:t>
            </w:r>
            <w:r>
              <w:rPr>
                <w:rFonts w:ascii="Times New Roman" w:eastAsia="Times New Roman" w:hAnsi="Times New Roman" w:cs="Times New Roman"/>
                <w:sz w:val="24"/>
                <w:szCs w:val="24"/>
                <w:lang w:eastAsia="ru-RU"/>
              </w:rPr>
              <w:t>Воспитывать доброжелательное отношение друг к другу.</w:t>
            </w:r>
          </w:p>
          <w:p w14:paraId="13E2FB6F"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инсценировать сказку, распределив по ролям, передавать характер, настроение, жесты, интонацию персонажей сказки. Расширять представления детей о жизни воробьев в природе. Развивать диалогическую речь, мышление, память, внимание, творческие способности. Воспитывать интерес к окружающей природе. Прививать уважение к друзьям, приобщать к таким нравственным ценностям, как дружба, верность, честность. </w:t>
            </w:r>
          </w:p>
          <w:p w14:paraId="05D481BB"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детей пересказывать содержание рассказа близко к тексту, соблюдая последовательность сюжета. Закреплять знания о домашних птицах, умение отгадывать загадки. Обогащать словарь. Развивать связную речь, мышление, память, внимание. Воспитывать заботливое отношение к домашним животным. </w:t>
            </w:r>
          </w:p>
          <w:p w14:paraId="4481A372"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Закрепить знания детей о литературных произведениях.Помочь детям в восприятии целостности образовательного цикла посредством введения в педагогический процесс оживленных и реальных сквозных </w:t>
            </w:r>
            <w:r>
              <w:rPr>
                <w:rFonts w:ascii="Times New Roman" w:eastAsia="Times New Roman" w:hAnsi="Times New Roman" w:cs="Times New Roman"/>
                <w:sz w:val="24"/>
                <w:szCs w:val="24"/>
                <w:lang w:eastAsia="ru-RU"/>
              </w:rPr>
              <w:lastRenderedPageBreak/>
              <w:t xml:space="preserve">персонажей и персонажей литературных произведений. Развивать речь, память, мышление, воображение, творческие способности. Воспитывать любовь к Родине, интерес к произведениям художественного слова. </w:t>
            </w:r>
          </w:p>
          <w:p w14:paraId="3C683550"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Р</w:t>
            </w:r>
            <w:r>
              <w:rPr>
                <w:rFonts w:ascii="Times New Roman" w:eastAsia="Times New Roman" w:hAnsi="Times New Roman" w:cs="Times New Roman"/>
                <w:sz w:val="24"/>
                <w:szCs w:val="24"/>
              </w:rPr>
              <w:t>азвивать творческую самостоятельность в создании художественного образа с использованием песен и танцев.</w:t>
            </w:r>
          </w:p>
        </w:tc>
      </w:tr>
      <w:tr w:rsidR="00B458A4" w14:paraId="022FB1FF" w14:textId="77777777">
        <w:tc>
          <w:tcPr>
            <w:tcW w:w="924" w:type="dxa"/>
            <w:vMerge/>
          </w:tcPr>
          <w:p w14:paraId="0CA0B6F0" w14:textId="77777777" w:rsidR="00B458A4" w:rsidRDefault="00B458A4">
            <w:pPr>
              <w:spacing w:after="0" w:line="240" w:lineRule="auto"/>
              <w:rPr>
                <w:rFonts w:ascii="Times New Roman" w:hAnsi="Times New Roman" w:cs="Times New Roman"/>
                <w:sz w:val="24"/>
                <w:szCs w:val="24"/>
              </w:rPr>
            </w:pPr>
          </w:p>
        </w:tc>
        <w:tc>
          <w:tcPr>
            <w:tcW w:w="2447" w:type="dxa"/>
          </w:tcPr>
          <w:p w14:paraId="0C96BBA1"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11356" w:type="dxa"/>
          </w:tcPr>
          <w:p w14:paraId="0DA8C9F0"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bookmarkStart w:id="20" w:name="z2057"/>
            <w:r>
              <w:rPr>
                <w:rFonts w:ascii="Times New Roman" w:hAnsi="Times New Roman" w:cs="Times New Roman"/>
                <w:b/>
                <w:bCs/>
                <w:sz w:val="24"/>
                <w:szCs w:val="24"/>
              </w:rPr>
              <w:t xml:space="preserve">Звуковая культура речи. </w:t>
            </w:r>
            <w:r>
              <w:rPr>
                <w:rFonts w:ascii="Times New Roman" w:hAnsi="Times New Roman" w:cs="Times New Roman"/>
                <w:sz w:val="24"/>
                <w:szCs w:val="24"/>
                <w:lang w:val="kk-KZ"/>
              </w:rPr>
              <w:t>С</w:t>
            </w:r>
            <w:r>
              <w:rPr>
                <w:rFonts w:ascii="Times New Roman" w:hAnsi="Times New Roman" w:cs="Times New Roman"/>
                <w:sz w:val="24"/>
                <w:szCs w:val="24"/>
              </w:rPr>
              <w:t xml:space="preserve">овершенствовать умение детей выполнять звуковой анализ четырехзвуковых слов, обозначать звуки фишками в схеме слова. Обобщить знания о согласных звуках, их определении и обозначении. Упражнять умение добавлять пропущенный слог в слово, делить слова на слоги.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p w14:paraId="1F57A361"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О</w:t>
            </w:r>
            <w:r>
              <w:rPr>
                <w:rFonts w:ascii="Times New Roman" w:hAnsi="Times New Roman" w:cs="Times New Roman"/>
                <w:sz w:val="24"/>
                <w:szCs w:val="24"/>
              </w:rPr>
              <w:t>бобщить знания о гласных и согласных звуках, их определении и обозначении. Упражнять умение  называть слова на заданный звук, добавлять пропущенный слог в слово и делить слова на слоги. Закреплять умение выполнять штриховку предметов в указанном направлении, рисовать геометрические фигуры, раскрашивать их.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002373A5"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 xml:space="preserve">чить подбирать слова к звуковой схеме слова. Упражнять умение называть слова на заданный звук и выделять его интонационно голосом; называть слова на заданный слог.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p w14:paraId="6B182548" w14:textId="77777777" w:rsidR="00B458A4" w:rsidRDefault="001215E2">
            <w:pPr>
              <w:widowControl w:val="0"/>
              <w:spacing w:after="0" w:line="240" w:lineRule="auto"/>
              <w:ind w:firstLineChars="275" w:firstLine="660"/>
              <w:jc w:val="both"/>
              <w:rPr>
                <w:rFonts w:ascii="Times New Roman" w:hAnsi="Times New Roman" w:cs="Times New Roman"/>
                <w:b/>
                <w:sz w:val="24"/>
                <w:szCs w:val="24"/>
              </w:rPr>
            </w:pPr>
            <w:r>
              <w:rPr>
                <w:rFonts w:ascii="Times New Roman" w:hAnsi="Times New Roman" w:cs="Times New Roman"/>
                <w:sz w:val="24"/>
                <w:szCs w:val="24"/>
                <w:lang w:val="kk-KZ"/>
              </w:rPr>
              <w:t>У</w:t>
            </w:r>
            <w:r>
              <w:rPr>
                <w:rFonts w:ascii="Times New Roman" w:hAnsi="Times New Roman" w:cs="Times New Roman"/>
                <w:sz w:val="24"/>
                <w:szCs w:val="24"/>
              </w:rPr>
              <w:t>чить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определять заданный звук в слове. Закреплять умение выполнять штриховку предмета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p w14:paraId="185B18AC"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Подготовка руки к письму. </w:t>
            </w:r>
            <w:r>
              <w:rPr>
                <w:rFonts w:ascii="Times New Roman" w:eastAsia="Times New Roman" w:hAnsi="Times New Roman" w:cs="Times New Roman"/>
                <w:color w:val="000000"/>
                <w:sz w:val="24"/>
                <w:szCs w:val="24"/>
              </w:rPr>
              <w:t>Учить ориентироваться на странице прописи, различать рабочую строку и межстрочное пространство;</w:t>
            </w:r>
          </w:p>
          <w:p w14:paraId="79CE345B"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Р</w:t>
            </w:r>
            <w:r>
              <w:rPr>
                <w:rFonts w:ascii="Times New Roman" w:eastAsia="Times New Roman" w:hAnsi="Times New Roman" w:cs="Times New Roman"/>
                <w:color w:val="000000"/>
                <w:sz w:val="24"/>
                <w:szCs w:val="24"/>
              </w:rPr>
              <w:t>азличать признаки звуков (гласные/согласные);</w:t>
            </w:r>
          </w:p>
          <w:p w14:paraId="76BB77E6"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w:t>
            </w:r>
            <w:r>
              <w:rPr>
                <w:rFonts w:ascii="Times New Roman" w:eastAsia="Times New Roman" w:hAnsi="Times New Roman" w:cs="Times New Roman"/>
                <w:sz w:val="24"/>
                <w:szCs w:val="24"/>
              </w:rPr>
              <w:t>триховать, раскрашивать геометрические фигуры, овощи, фрукты; обводит готовые рисунки, не выходя за контуры;</w:t>
            </w:r>
          </w:p>
          <w:p w14:paraId="10F3A1AD"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rPr>
              <w:t>чить рисовать различные линии, с интересом выполнять задание по подготовке руки к письму.</w:t>
            </w:r>
          </w:p>
          <w:bookmarkEnd w:id="20"/>
          <w:p w14:paraId="6D8E2BB5"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rsidRPr="00C8210F" w14:paraId="634D4A81" w14:textId="77777777">
        <w:tc>
          <w:tcPr>
            <w:tcW w:w="924" w:type="dxa"/>
            <w:vMerge/>
          </w:tcPr>
          <w:p w14:paraId="7ACC4532" w14:textId="77777777" w:rsidR="00B458A4" w:rsidRDefault="00B458A4">
            <w:pPr>
              <w:spacing w:after="0" w:line="240" w:lineRule="auto"/>
              <w:rPr>
                <w:rFonts w:ascii="Times New Roman" w:hAnsi="Times New Roman" w:cs="Times New Roman"/>
                <w:sz w:val="24"/>
                <w:szCs w:val="24"/>
              </w:rPr>
            </w:pPr>
          </w:p>
        </w:tc>
        <w:tc>
          <w:tcPr>
            <w:tcW w:w="2447" w:type="dxa"/>
          </w:tcPr>
          <w:p w14:paraId="09878CE6"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11356" w:type="dxa"/>
          </w:tcPr>
          <w:p w14:paraId="3035162B" w14:textId="77777777" w:rsidR="00B458A4" w:rsidRDefault="001215E2">
            <w:pPr>
              <w:spacing w:after="0" w:line="240" w:lineRule="auto"/>
              <w:ind w:firstLineChars="275" w:firstLine="6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14:paraId="7FA03573" w14:textId="77777777" w:rsidR="00B458A4" w:rsidRPr="001215E2" w:rsidRDefault="001215E2">
            <w:pPr>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Ө</w:t>
            </w:r>
            <w:r w:rsidRPr="001215E2">
              <w:rPr>
                <w:rFonts w:ascii="Times New Roman" w:hAnsi="Times New Roman" w:cs="Times New Roman"/>
                <w:sz w:val="24"/>
                <w:szCs w:val="24"/>
                <w:lang w:val="kk-KZ"/>
              </w:rPr>
              <w:t>ткен тақырыптарды қайталап, алған білімдерін тиянақтау.</w:t>
            </w:r>
          </w:p>
          <w:p w14:paraId="402F8812" w14:textId="77777777" w:rsidR="00B458A4" w:rsidRPr="001215E2" w:rsidRDefault="001215E2">
            <w:pPr>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sz w:val="24"/>
                <w:szCs w:val="24"/>
                <w:lang w:val="kk-KZ"/>
              </w:rPr>
              <w:t>Т</w:t>
            </w:r>
            <w:r w:rsidRPr="001215E2">
              <w:rPr>
                <w:rFonts w:ascii="Times New Roman" w:hAnsi="Times New Roman" w:cs="Times New Roman"/>
                <w:sz w:val="24"/>
                <w:szCs w:val="24"/>
                <w:lang w:val="kk-KZ"/>
              </w:rPr>
              <w:t>ақырып бойынша жаңа сөздермен тіл байлығын жетілдіру.</w:t>
            </w:r>
          </w:p>
          <w:p w14:paraId="7A83E7C9" w14:textId="77777777" w:rsidR="00B458A4" w:rsidRPr="001215E2" w:rsidRDefault="001215E2">
            <w:pPr>
              <w:pStyle w:val="TableParagraph"/>
              <w:spacing w:line="240" w:lineRule="auto"/>
              <w:ind w:left="0" w:firstLineChars="275" w:firstLine="660"/>
              <w:jc w:val="both"/>
              <w:rPr>
                <w:rFonts w:cs="Times New Roman"/>
                <w:sz w:val="24"/>
                <w:szCs w:val="24"/>
                <w:lang w:val="kk-KZ"/>
              </w:rPr>
            </w:pPr>
            <w:r>
              <w:rPr>
                <w:rFonts w:cs="Times New Roman"/>
                <w:sz w:val="24"/>
                <w:szCs w:val="24"/>
                <w:lang w:val="kk-KZ"/>
              </w:rPr>
              <w:lastRenderedPageBreak/>
              <w:t>К</w:t>
            </w:r>
            <w:r w:rsidRPr="001215E2">
              <w:rPr>
                <w:rFonts w:cs="Times New Roman"/>
                <w:sz w:val="24"/>
                <w:szCs w:val="24"/>
                <w:lang w:val="kk-KZ"/>
              </w:rPr>
              <w:t>иіз үй жабдықтарының қазақша атаулары мен таныстыру.</w:t>
            </w:r>
          </w:p>
          <w:p w14:paraId="316014A3" w14:textId="77777777" w:rsidR="00B458A4" w:rsidRPr="001215E2" w:rsidRDefault="001215E2">
            <w:pPr>
              <w:pStyle w:val="TableParagraph"/>
              <w:spacing w:line="240" w:lineRule="auto"/>
              <w:ind w:left="0" w:firstLineChars="275" w:firstLine="660"/>
              <w:jc w:val="both"/>
              <w:rPr>
                <w:rFonts w:cs="Times New Roman"/>
                <w:sz w:val="24"/>
                <w:szCs w:val="24"/>
                <w:lang w:val="kk-KZ"/>
              </w:rPr>
            </w:pPr>
            <w:r>
              <w:rPr>
                <w:rFonts w:cs="Times New Roman"/>
                <w:sz w:val="24"/>
                <w:szCs w:val="24"/>
                <w:lang w:val="kk-KZ"/>
              </w:rPr>
              <w:t>Қ</w:t>
            </w:r>
            <w:r w:rsidRPr="001215E2">
              <w:rPr>
                <w:rFonts w:cs="Times New Roman"/>
                <w:sz w:val="24"/>
                <w:szCs w:val="24"/>
                <w:lang w:val="kk-KZ"/>
              </w:rPr>
              <w:t>азақ ою-өрнектерінің аттары мен таныстыру.</w:t>
            </w:r>
          </w:p>
          <w:p w14:paraId="4E048C8D" w14:textId="77777777" w:rsidR="00B458A4" w:rsidRPr="001215E2" w:rsidRDefault="001215E2">
            <w:pPr>
              <w:pStyle w:val="TableParagraph"/>
              <w:spacing w:line="240" w:lineRule="auto"/>
              <w:ind w:left="0" w:firstLineChars="275" w:firstLine="660"/>
              <w:jc w:val="both"/>
              <w:rPr>
                <w:rFonts w:cs="Times New Roman"/>
                <w:sz w:val="24"/>
                <w:szCs w:val="24"/>
                <w:lang w:val="kk-KZ"/>
              </w:rPr>
            </w:pPr>
            <w:r>
              <w:rPr>
                <w:rFonts w:cs="Times New Roman"/>
                <w:sz w:val="24"/>
                <w:szCs w:val="24"/>
                <w:lang w:val="kk-KZ"/>
              </w:rPr>
              <w:t>М</w:t>
            </w:r>
            <w:r w:rsidRPr="001215E2">
              <w:rPr>
                <w:rFonts w:cs="Times New Roman"/>
                <w:sz w:val="24"/>
                <w:szCs w:val="24"/>
                <w:lang w:val="kk-KZ"/>
              </w:rPr>
              <w:t>ерекелерге байланысты сөздерді айту және түсіну дағдыларын қалыптастыру.</w:t>
            </w:r>
          </w:p>
          <w:p w14:paraId="1F90E72C" w14:textId="77777777" w:rsidR="00B458A4" w:rsidRPr="001215E2" w:rsidRDefault="001215E2">
            <w:pPr>
              <w:pStyle w:val="TableParagraph"/>
              <w:spacing w:line="240" w:lineRule="auto"/>
              <w:ind w:left="0" w:firstLineChars="275" w:firstLine="660"/>
              <w:jc w:val="both"/>
              <w:rPr>
                <w:rFonts w:cs="Times New Roman"/>
                <w:sz w:val="24"/>
                <w:szCs w:val="24"/>
                <w:lang w:val="kk-KZ"/>
              </w:rPr>
            </w:pPr>
            <w:r>
              <w:rPr>
                <w:rFonts w:cs="Times New Roman"/>
                <w:sz w:val="24"/>
                <w:szCs w:val="24"/>
                <w:lang w:val="kk-KZ"/>
              </w:rPr>
              <w:t>Ө</w:t>
            </w:r>
            <w:r w:rsidRPr="001215E2">
              <w:rPr>
                <w:rFonts w:cs="Times New Roman"/>
                <w:sz w:val="24"/>
                <w:szCs w:val="24"/>
                <w:lang w:val="kk-KZ"/>
              </w:rPr>
              <w:t>ткен тақырыптарды қайталап, алған білімдерін тиянақтау.</w:t>
            </w:r>
          </w:p>
          <w:p w14:paraId="150156AF" w14:textId="77777777" w:rsidR="00B458A4" w:rsidRPr="001215E2" w:rsidRDefault="001215E2">
            <w:pPr>
              <w:pStyle w:val="TableParagraph"/>
              <w:spacing w:line="240" w:lineRule="auto"/>
              <w:ind w:left="0" w:firstLineChars="275" w:firstLine="660"/>
              <w:jc w:val="both"/>
              <w:rPr>
                <w:rFonts w:cs="Times New Roman"/>
                <w:sz w:val="24"/>
                <w:szCs w:val="24"/>
                <w:lang w:val="kk-KZ"/>
              </w:rPr>
            </w:pPr>
            <w:r>
              <w:rPr>
                <w:rFonts w:cs="Times New Roman"/>
                <w:bCs/>
                <w:sz w:val="24"/>
                <w:szCs w:val="24"/>
                <w:lang w:val="kk-KZ"/>
              </w:rPr>
              <w:t>Ж</w:t>
            </w:r>
            <w:r w:rsidRPr="001215E2">
              <w:rPr>
                <w:rFonts w:cs="Times New Roman"/>
                <w:bCs/>
                <w:sz w:val="24"/>
                <w:szCs w:val="24"/>
                <w:lang w:val="kk-KZ"/>
              </w:rPr>
              <w:t>аз мезгіліне байланысты сөздерді қазақша айтуға үйрету.</w:t>
            </w:r>
          </w:p>
          <w:p w14:paraId="6F6726ED" w14:textId="77777777" w:rsidR="00B458A4" w:rsidRDefault="00B458A4">
            <w:pPr>
              <w:spacing w:after="0" w:line="240" w:lineRule="auto"/>
              <w:ind w:firstLineChars="275" w:firstLine="660"/>
              <w:jc w:val="both"/>
              <w:rPr>
                <w:rFonts w:ascii="Times New Roman" w:hAnsi="Times New Roman" w:cs="Times New Roman"/>
                <w:sz w:val="24"/>
                <w:szCs w:val="24"/>
                <w:lang w:val="kk-KZ"/>
              </w:rPr>
            </w:pPr>
          </w:p>
        </w:tc>
      </w:tr>
      <w:tr w:rsidR="00B458A4" w14:paraId="61689C69" w14:textId="77777777">
        <w:tc>
          <w:tcPr>
            <w:tcW w:w="924" w:type="dxa"/>
            <w:vMerge/>
          </w:tcPr>
          <w:p w14:paraId="2730332C" w14:textId="77777777" w:rsidR="00B458A4" w:rsidRDefault="00B458A4">
            <w:pPr>
              <w:spacing w:after="0" w:line="240" w:lineRule="auto"/>
              <w:rPr>
                <w:rFonts w:ascii="Times New Roman" w:hAnsi="Times New Roman" w:cs="Times New Roman"/>
                <w:sz w:val="24"/>
                <w:szCs w:val="24"/>
                <w:lang w:val="kk-KZ"/>
              </w:rPr>
            </w:pPr>
          </w:p>
        </w:tc>
        <w:tc>
          <w:tcPr>
            <w:tcW w:w="2447" w:type="dxa"/>
          </w:tcPr>
          <w:p w14:paraId="7F27DF92"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11356" w:type="dxa"/>
          </w:tcPr>
          <w:p w14:paraId="37B8D3E8"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bookmarkStart w:id="21" w:name="z2226"/>
            <w:r>
              <w:rPr>
                <w:rFonts w:ascii="Times New Roman" w:eastAsia="Times New Roman" w:hAnsi="Times New Roman" w:cs="Times New Roman"/>
                <w:b/>
                <w:bCs/>
                <w:color w:val="000000"/>
                <w:sz w:val="24"/>
                <w:szCs w:val="24"/>
              </w:rPr>
              <w:t xml:space="preserve">Графические навыки. </w:t>
            </w:r>
            <w:r>
              <w:rPr>
                <w:rFonts w:ascii="Times New Roman" w:eastAsia="Times New Roman" w:hAnsi="Times New Roman" w:cs="Times New Roman"/>
                <w:color w:val="000000"/>
                <w:sz w:val="24"/>
                <w:szCs w:val="24"/>
              </w:rPr>
              <w:t>Обучать умению рисовать точки, узоры, чертить прямые и наклонные палочки, кривые и ломаные линии в тетрадях в клеточку</w:t>
            </w:r>
          </w:p>
          <w:p w14:paraId="48A64C77"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Количество и счет.</w:t>
            </w:r>
            <w:r>
              <w:rPr>
                <w:rFonts w:ascii="Times New Roman" w:hAnsi="Times New Roman" w:cs="Times New Roman"/>
                <w:sz w:val="24"/>
                <w:szCs w:val="24"/>
                <w:lang w:val="kk-KZ"/>
              </w:rPr>
              <w:t>З</w:t>
            </w:r>
            <w:r>
              <w:rPr>
                <w:rFonts w:ascii="Times New Roman" w:hAnsi="Times New Roman" w:cs="Times New Roman"/>
                <w:sz w:val="24"/>
                <w:szCs w:val="24"/>
              </w:rPr>
              <w:t xml:space="preserve">акреплять умение вести счет предметов, соотносить количество и цифры, делить множество на части, определять большую (меньшую) часть множества или их равенство, дополнять множество до указанного количества. Развивать умение анализировать, делать выводы, внимание, память, мелкую моторику рук. Воспитывать самостоятельность. </w:t>
            </w:r>
          </w:p>
          <w:p w14:paraId="2ED03B43" w14:textId="77777777" w:rsidR="00B458A4" w:rsidRDefault="001215E2" w:rsidP="000A0771">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З</w:t>
            </w:r>
            <w:r>
              <w:rPr>
                <w:rFonts w:ascii="Times New Roman" w:hAnsi="Times New Roman" w:cs="Times New Roman"/>
                <w:sz w:val="24"/>
                <w:szCs w:val="24"/>
              </w:rPr>
              <w:t>акреплять умение считать, соотносить количество с цифрой, сравнивать группы предметов, ориентировку на листе бумаги. Развивать наблюдательность, внимание, память, мелкую моторику рук. Воспитывать любознательность, заботливое отношение к домашним животным.</w:t>
            </w:r>
          </w:p>
          <w:p w14:paraId="057E3E81"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lang w:val="kk-KZ"/>
              </w:rPr>
            </w:pPr>
            <w:r>
              <w:rPr>
                <w:rFonts w:ascii="Times New Roman" w:hAnsi="Times New Roman" w:cs="Times New Roman"/>
                <w:b/>
                <w:bCs/>
                <w:sz w:val="24"/>
                <w:szCs w:val="24"/>
              </w:rPr>
              <w:t xml:space="preserve">Множества. </w:t>
            </w:r>
            <w:r>
              <w:rPr>
                <w:rFonts w:ascii="Times New Roman" w:hAnsi="Times New Roman" w:cs="Times New Roman"/>
                <w:sz w:val="24"/>
                <w:szCs w:val="24"/>
                <w:lang w:val="kk-KZ"/>
              </w:rPr>
              <w:t>З</w:t>
            </w:r>
            <w:r>
              <w:rPr>
                <w:rFonts w:ascii="Times New Roman" w:hAnsi="Times New Roman" w:cs="Times New Roman"/>
                <w:sz w:val="24"/>
                <w:szCs w:val="24"/>
              </w:rPr>
              <w:t>акреплять умение объединять и делить множество на час</w:t>
            </w:r>
            <w:r>
              <w:rPr>
                <w:rFonts w:ascii="Times New Roman" w:hAnsi="Times New Roman" w:cs="Times New Roman"/>
                <w:sz w:val="24"/>
                <w:szCs w:val="24"/>
                <w:lang w:val="kk-KZ"/>
              </w:rPr>
              <w:t>ти</w:t>
            </w:r>
          </w:p>
          <w:p w14:paraId="57308113"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lang w:val="kk-KZ"/>
              </w:rPr>
              <w:t>У</w:t>
            </w:r>
            <w:r>
              <w:rPr>
                <w:rFonts w:ascii="Times New Roman" w:hAnsi="Times New Roman" w:cs="Times New Roman"/>
                <w:sz w:val="24"/>
                <w:szCs w:val="24"/>
              </w:rPr>
              <w:t xml:space="preserve">чить делить целое на части (делить лист бумаги на равные и неравные части, сравнивать целое и часть, собирать фигуры), называть части, соотносить количество и цифры. Развивать познавательный интерес, внимание, память, речь, мелкую моторику рук. Воспитывать самостоятельность, умение соблюдать технику безопасности при работе с ножницами. </w:t>
            </w:r>
          </w:p>
          <w:p w14:paraId="7AD4A82A"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Ориентировка во времени. </w:t>
            </w:r>
            <w:r>
              <w:rPr>
                <w:rFonts w:ascii="Times New Roman" w:eastAsia="Times New Roman" w:hAnsi="Times New Roman" w:cs="Times New Roman"/>
                <w:color w:val="000000"/>
                <w:sz w:val="24"/>
                <w:szCs w:val="24"/>
              </w:rPr>
              <w:t>Прививать интерес и эмоциональное отношение к познанию математической сущности предметов и явлений, культуры мышления, произвольной регуляции процесса познания, терпения, внимательности, уверенности в себе.</w:t>
            </w:r>
          </w:p>
          <w:p w14:paraId="4B445389" w14:textId="77777777" w:rsidR="00B458A4" w:rsidRDefault="001215E2">
            <w:pPr>
              <w:spacing w:after="0" w:line="240" w:lineRule="auto"/>
              <w:ind w:right="98" w:firstLineChars="275" w:firstLine="660"/>
              <w:rPr>
                <w:rFonts w:ascii="Times New Roman" w:hAnsi="Times New Roman" w:cs="Times New Roman"/>
                <w:sz w:val="24"/>
                <w:szCs w:val="24"/>
              </w:rPr>
            </w:pPr>
            <w:r>
              <w:rPr>
                <w:rFonts w:ascii="Times New Roman" w:hAnsi="Times New Roman" w:cs="Times New Roman"/>
                <w:sz w:val="24"/>
                <w:szCs w:val="24"/>
                <w:lang w:val="kk-KZ"/>
              </w:rPr>
              <w:t>З</w:t>
            </w:r>
            <w:r>
              <w:rPr>
                <w:rFonts w:ascii="Times New Roman" w:hAnsi="Times New Roman" w:cs="Times New Roman"/>
                <w:sz w:val="24"/>
                <w:szCs w:val="24"/>
              </w:rPr>
              <w:t xml:space="preserve">акреплять умение определять временную последовательность событий «сначала – потом», «было – есть – будет», «раньше – позже», считать, соотносить количество с цифрами, делить множество на части, определять большую (меньшую) часть множества или их равенство. Развивать умения анализировать, строить простейшие умозаключения, внимание, память, мелкую моторику рук. Воспитывать интерес к познавательной деятельности. </w:t>
            </w:r>
          </w:p>
          <w:bookmarkEnd w:id="21"/>
          <w:p w14:paraId="1745876A" w14:textId="77777777" w:rsidR="00B458A4" w:rsidRDefault="00B458A4">
            <w:pPr>
              <w:spacing w:after="0" w:line="240" w:lineRule="auto"/>
              <w:ind w:firstLineChars="275" w:firstLine="660"/>
              <w:rPr>
                <w:rFonts w:ascii="Times New Roman" w:eastAsia="Calibri" w:hAnsi="Times New Roman" w:cs="Times New Roman"/>
                <w:sz w:val="24"/>
                <w:szCs w:val="24"/>
              </w:rPr>
            </w:pPr>
          </w:p>
        </w:tc>
      </w:tr>
      <w:tr w:rsidR="00B458A4" w14:paraId="03C050D3" w14:textId="77777777">
        <w:tc>
          <w:tcPr>
            <w:tcW w:w="924" w:type="dxa"/>
            <w:vMerge/>
          </w:tcPr>
          <w:p w14:paraId="05455D1D" w14:textId="77777777" w:rsidR="00B458A4" w:rsidRDefault="00B458A4">
            <w:pPr>
              <w:spacing w:after="0" w:line="240" w:lineRule="auto"/>
              <w:rPr>
                <w:rFonts w:ascii="Times New Roman" w:hAnsi="Times New Roman" w:cs="Times New Roman"/>
                <w:sz w:val="24"/>
                <w:szCs w:val="24"/>
              </w:rPr>
            </w:pPr>
          </w:p>
        </w:tc>
        <w:tc>
          <w:tcPr>
            <w:tcW w:w="2447" w:type="dxa"/>
          </w:tcPr>
          <w:p w14:paraId="5111C367"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 миром</w:t>
            </w:r>
          </w:p>
        </w:tc>
        <w:tc>
          <w:tcPr>
            <w:tcW w:w="11356" w:type="dxa"/>
          </w:tcPr>
          <w:p w14:paraId="31822428" w14:textId="77777777" w:rsidR="00B458A4" w:rsidRDefault="001215E2" w:rsidP="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b/>
                <w:bCs/>
                <w:sz w:val="24"/>
                <w:szCs w:val="24"/>
              </w:rPr>
              <w:t xml:space="preserve">Животный мир. </w:t>
            </w:r>
            <w:r>
              <w:rPr>
                <w:rFonts w:ascii="Times New Roman" w:hAnsi="Times New Roman" w:cs="Times New Roman"/>
                <w:sz w:val="24"/>
                <w:szCs w:val="24"/>
              </w:rPr>
              <w:t xml:space="preserve">Продолжать знакомить с животными родного края; расширять знания о диких животных Казахстана; воспитывать стремление заботиться о животных; знакомить с правилами поведения с животными. </w:t>
            </w:r>
          </w:p>
          <w:p w14:paraId="68B1CEEC" w14:textId="77777777" w:rsidR="00B458A4" w:rsidRDefault="001215E2">
            <w:pPr>
              <w:widowControl w:val="0"/>
              <w:spacing w:after="0" w:line="240" w:lineRule="auto"/>
              <w:ind w:firstLineChars="275" w:firstLine="660"/>
              <w:jc w:val="both"/>
              <w:rPr>
                <w:rFonts w:ascii="Times New Roman" w:hAnsi="Times New Roman" w:cs="Times New Roman"/>
                <w:b/>
                <w:sz w:val="24"/>
                <w:szCs w:val="24"/>
              </w:rPr>
            </w:pPr>
            <w:r>
              <w:rPr>
                <w:rFonts w:ascii="Times New Roman" w:hAnsi="Times New Roman" w:cs="Times New Roman"/>
                <w:sz w:val="24"/>
                <w:szCs w:val="24"/>
              </w:rPr>
              <w:t xml:space="preserve">Познакомить с Красной книгой РК; формировать понятия о Красной книге, расширять знания о животных своей страны, об их жизнедеятельности; помочь выявить причины исчезновения животных и рассказать о методах их защиты; развивать коммуникативные навыки, умение строить предложения, слушать и отвечать на вопросы, вступать в беседу; воспитывать чувство ответственности за природу, </w:t>
            </w:r>
            <w:r>
              <w:rPr>
                <w:rFonts w:ascii="Times New Roman" w:hAnsi="Times New Roman" w:cs="Times New Roman"/>
                <w:sz w:val="24"/>
                <w:szCs w:val="24"/>
              </w:rPr>
              <w:lastRenderedPageBreak/>
              <w:t>заботливое отношение к животным.</w:t>
            </w:r>
          </w:p>
          <w:p w14:paraId="085C1D03" w14:textId="77777777" w:rsidR="00B458A4" w:rsidRDefault="001215E2">
            <w:pPr>
              <w:widowControl w:val="0"/>
              <w:spacing w:after="0"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 xml:space="preserve">Систематизировать знания о жизни диких животных в осенне-зимний период; расширять знания о фактах приспособляемости диких животных к изменению условий внешней среды – исчезновению корма для них; воспитывать заботливое отношение к животным. </w:t>
            </w:r>
          </w:p>
          <w:p w14:paraId="50D1B76F"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b/>
                <w:bCs/>
                <w:sz w:val="24"/>
                <w:szCs w:val="24"/>
              </w:rPr>
              <w:t xml:space="preserve">Правила поведения и безопасности. </w:t>
            </w:r>
            <w:r>
              <w:rPr>
                <w:rFonts w:ascii="Times New Roman" w:hAnsi="Times New Roman" w:cs="Times New Roman"/>
                <w:sz w:val="24"/>
                <w:szCs w:val="24"/>
              </w:rPr>
              <w:t xml:space="preserve">Систематизировать знания о правилах безопасности дома и в детском саду; формировать навыки послушания взрослым; продолжать знакомить с правилами безопасности в быту; воспитывать уважение к взрослым.  </w:t>
            </w:r>
            <w:r>
              <w:rPr>
                <w:rFonts w:ascii="Times New Roman" w:eastAsia="Times New Roman" w:hAnsi="Times New Roman" w:cs="Times New Roman"/>
                <w:color w:val="000000"/>
                <w:sz w:val="24"/>
                <w:szCs w:val="24"/>
              </w:rPr>
              <w:t>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14:paraId="1876F1C5"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hAnsi="Times New Roman" w:cs="Times New Roman"/>
                <w:b/>
                <w:bCs/>
                <w:sz w:val="24"/>
                <w:szCs w:val="24"/>
              </w:rPr>
              <w:t>Правила поведения и безопасности.</w:t>
            </w:r>
            <w:r>
              <w:rPr>
                <w:rFonts w:ascii="Times New Roman" w:hAnsi="Times New Roman" w:cs="Times New Roman"/>
                <w:sz w:val="24"/>
                <w:szCs w:val="24"/>
              </w:rPr>
              <w:t xml:space="preserve">Систематизировать знания о правилах поведения на природе; формировать понятие «экологическая культура»; развивать логическое мышление, умение находить выход из жизненных ситуаций через взаимосвязь человека с природой и самозащиту; побуждать к проявлению интереса к особенностям природы; воспитывать бережное отношение к природе. </w:t>
            </w:r>
          </w:p>
          <w:p w14:paraId="2625E13E" w14:textId="77777777" w:rsidR="00B458A4" w:rsidRDefault="001215E2" w:rsidP="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Ознакомление с природой. </w:t>
            </w:r>
            <w:r>
              <w:rPr>
                <w:rFonts w:ascii="Times New Roman" w:eastAsia="Times New Roman" w:hAnsi="Times New Roman" w:cs="Times New Roman"/>
                <w:color w:val="000000"/>
                <w:sz w:val="24"/>
                <w:szCs w:val="24"/>
              </w:rPr>
              <w:t xml:space="preserve">Формировать элементарные  представления о том, что человек — часть природы и что он должен беречь, охранять и защищать ее. Рассказывать о значении солнца и воздуха в жизни человека, животных и растений. Учить укреплять свое здоровье в процессе общения с природой. </w:t>
            </w:r>
          </w:p>
          <w:p w14:paraId="163ED6BA" w14:textId="77777777" w:rsidR="00B458A4" w:rsidRDefault="00B458A4">
            <w:pPr>
              <w:spacing w:after="0" w:line="240" w:lineRule="auto"/>
              <w:ind w:firstLineChars="275" w:firstLine="660"/>
              <w:rPr>
                <w:rFonts w:ascii="Times New Roman" w:hAnsi="Times New Roman" w:cs="Times New Roman"/>
                <w:color w:val="000000"/>
                <w:sz w:val="24"/>
                <w:szCs w:val="24"/>
              </w:rPr>
            </w:pPr>
          </w:p>
        </w:tc>
      </w:tr>
      <w:tr w:rsidR="00B458A4" w14:paraId="73A8E530" w14:textId="77777777">
        <w:tc>
          <w:tcPr>
            <w:tcW w:w="924" w:type="dxa"/>
            <w:vMerge/>
          </w:tcPr>
          <w:p w14:paraId="03E96B6C" w14:textId="77777777" w:rsidR="00B458A4" w:rsidRDefault="00B458A4">
            <w:pPr>
              <w:spacing w:after="0" w:line="240" w:lineRule="auto"/>
              <w:rPr>
                <w:rFonts w:ascii="Times New Roman" w:hAnsi="Times New Roman" w:cs="Times New Roman"/>
                <w:sz w:val="24"/>
                <w:szCs w:val="24"/>
              </w:rPr>
            </w:pPr>
          </w:p>
        </w:tc>
        <w:tc>
          <w:tcPr>
            <w:tcW w:w="2447" w:type="dxa"/>
            <w:vMerge w:val="restart"/>
          </w:tcPr>
          <w:p w14:paraId="2CCACDA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Творческая изобразительная деятельность: </w:t>
            </w:r>
          </w:p>
          <w:p w14:paraId="7B3F4039" w14:textId="77777777" w:rsidR="00B458A4" w:rsidRDefault="00B458A4">
            <w:pPr>
              <w:spacing w:after="0" w:line="240" w:lineRule="auto"/>
              <w:rPr>
                <w:rFonts w:ascii="Times New Roman" w:hAnsi="Times New Roman" w:cs="Times New Roman"/>
                <w:sz w:val="24"/>
                <w:szCs w:val="24"/>
                <w:lang w:val="kk-KZ"/>
              </w:rPr>
            </w:pPr>
          </w:p>
          <w:p w14:paraId="448FC763"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p w14:paraId="5AE10465" w14:textId="77777777" w:rsidR="00B458A4" w:rsidRDefault="00B458A4">
            <w:pPr>
              <w:spacing w:after="0" w:line="240" w:lineRule="auto"/>
              <w:rPr>
                <w:rFonts w:ascii="Times New Roman" w:hAnsi="Times New Roman" w:cs="Times New Roman"/>
                <w:sz w:val="24"/>
                <w:szCs w:val="24"/>
                <w:lang w:val="kk-KZ"/>
              </w:rPr>
            </w:pPr>
          </w:p>
          <w:p w14:paraId="057271F5" w14:textId="77777777" w:rsidR="00B458A4" w:rsidRDefault="00B458A4">
            <w:pPr>
              <w:spacing w:after="0" w:line="240" w:lineRule="auto"/>
              <w:rPr>
                <w:rFonts w:ascii="Times New Roman" w:hAnsi="Times New Roman" w:cs="Times New Roman"/>
                <w:sz w:val="24"/>
                <w:szCs w:val="24"/>
                <w:lang w:val="kk-KZ"/>
              </w:rPr>
            </w:pPr>
          </w:p>
          <w:p w14:paraId="128A80A0"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Рисование</w:t>
            </w:r>
          </w:p>
          <w:p w14:paraId="66752B93" w14:textId="77777777" w:rsidR="00B458A4" w:rsidRDefault="00B458A4">
            <w:pPr>
              <w:spacing w:after="0" w:line="240" w:lineRule="auto"/>
              <w:rPr>
                <w:rFonts w:ascii="Times New Roman" w:hAnsi="Times New Roman" w:cs="Times New Roman"/>
                <w:sz w:val="24"/>
                <w:szCs w:val="24"/>
                <w:lang w:val="kk-KZ"/>
              </w:rPr>
            </w:pPr>
          </w:p>
          <w:p w14:paraId="3815A21C" w14:textId="77777777" w:rsidR="00B458A4" w:rsidRDefault="00B458A4">
            <w:pPr>
              <w:spacing w:after="0" w:line="240" w:lineRule="auto"/>
              <w:rPr>
                <w:rFonts w:ascii="Times New Roman" w:hAnsi="Times New Roman" w:cs="Times New Roman"/>
                <w:sz w:val="24"/>
                <w:szCs w:val="24"/>
                <w:lang w:val="kk-KZ"/>
              </w:rPr>
            </w:pPr>
          </w:p>
          <w:p w14:paraId="30F8E1BE" w14:textId="77777777" w:rsidR="00B458A4" w:rsidRDefault="00B458A4">
            <w:pPr>
              <w:spacing w:after="0" w:line="240" w:lineRule="auto"/>
              <w:rPr>
                <w:rFonts w:ascii="Times New Roman" w:hAnsi="Times New Roman" w:cs="Times New Roman"/>
                <w:sz w:val="24"/>
                <w:szCs w:val="24"/>
                <w:lang w:val="kk-KZ"/>
              </w:rPr>
            </w:pPr>
          </w:p>
          <w:p w14:paraId="56F8FA22"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p w14:paraId="28A0C877" w14:textId="77777777" w:rsidR="00B458A4" w:rsidRDefault="00B458A4">
            <w:pPr>
              <w:spacing w:after="0" w:line="240" w:lineRule="auto"/>
              <w:rPr>
                <w:rFonts w:ascii="Times New Roman" w:hAnsi="Times New Roman" w:cs="Times New Roman"/>
                <w:sz w:val="24"/>
                <w:szCs w:val="24"/>
                <w:lang w:val="kk-KZ"/>
              </w:rPr>
            </w:pPr>
          </w:p>
          <w:p w14:paraId="3B37361A" w14:textId="77777777" w:rsidR="00B458A4" w:rsidRDefault="00B458A4">
            <w:pPr>
              <w:spacing w:after="0" w:line="240" w:lineRule="auto"/>
              <w:rPr>
                <w:rFonts w:ascii="Times New Roman" w:hAnsi="Times New Roman" w:cs="Times New Roman"/>
                <w:sz w:val="24"/>
                <w:szCs w:val="24"/>
                <w:lang w:val="kk-KZ"/>
              </w:rPr>
            </w:pPr>
          </w:p>
          <w:p w14:paraId="5023581D" w14:textId="77777777" w:rsidR="00B458A4" w:rsidRDefault="00B458A4">
            <w:pPr>
              <w:spacing w:after="0" w:line="240" w:lineRule="auto"/>
              <w:rPr>
                <w:rFonts w:ascii="Times New Roman" w:hAnsi="Times New Roman" w:cs="Times New Roman"/>
                <w:sz w:val="24"/>
                <w:szCs w:val="24"/>
                <w:lang w:val="kk-KZ"/>
              </w:rPr>
            </w:pPr>
          </w:p>
          <w:p w14:paraId="76F8341D"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Лепка</w:t>
            </w:r>
          </w:p>
        </w:tc>
        <w:tc>
          <w:tcPr>
            <w:tcW w:w="11356" w:type="dxa"/>
          </w:tcPr>
          <w:p w14:paraId="2AF425BC"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14:paraId="73587808"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p w14:paraId="2401C9D6" w14:textId="77777777" w:rsidR="00B458A4" w:rsidRDefault="00B458A4">
            <w:pPr>
              <w:spacing w:after="0" w:line="240" w:lineRule="auto"/>
              <w:ind w:firstLineChars="275" w:firstLine="660"/>
              <w:rPr>
                <w:rFonts w:ascii="Times New Roman" w:hAnsi="Times New Roman" w:cs="Times New Roman"/>
                <w:sz w:val="24"/>
                <w:szCs w:val="24"/>
              </w:rPr>
            </w:pPr>
          </w:p>
        </w:tc>
      </w:tr>
      <w:tr w:rsidR="00B458A4" w14:paraId="2007BE22" w14:textId="77777777">
        <w:tc>
          <w:tcPr>
            <w:tcW w:w="924" w:type="dxa"/>
            <w:vMerge/>
          </w:tcPr>
          <w:p w14:paraId="316D6976" w14:textId="77777777" w:rsidR="00B458A4" w:rsidRDefault="00B458A4">
            <w:pPr>
              <w:spacing w:after="0" w:line="240" w:lineRule="auto"/>
              <w:rPr>
                <w:rFonts w:ascii="Times New Roman" w:hAnsi="Times New Roman" w:cs="Times New Roman"/>
                <w:sz w:val="24"/>
                <w:szCs w:val="24"/>
              </w:rPr>
            </w:pPr>
          </w:p>
        </w:tc>
        <w:tc>
          <w:tcPr>
            <w:tcW w:w="2447" w:type="dxa"/>
            <w:vMerge/>
          </w:tcPr>
          <w:p w14:paraId="4D7393A1" w14:textId="77777777" w:rsidR="00B458A4" w:rsidRDefault="00B458A4">
            <w:pPr>
              <w:spacing w:after="0" w:line="240" w:lineRule="auto"/>
              <w:rPr>
                <w:rFonts w:ascii="Times New Roman" w:hAnsi="Times New Roman" w:cs="Times New Roman"/>
                <w:sz w:val="24"/>
                <w:szCs w:val="24"/>
                <w:lang w:val="kk-KZ"/>
              </w:rPr>
            </w:pPr>
          </w:p>
        </w:tc>
        <w:tc>
          <w:tcPr>
            <w:tcW w:w="11356" w:type="dxa"/>
          </w:tcPr>
          <w:p w14:paraId="65F3776E"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14:paraId="48399F09" w14:textId="77777777" w:rsidR="00B458A4" w:rsidRDefault="001215E2">
            <w:pPr>
              <w:widowControl w:val="0"/>
              <w:spacing w:after="0" w:line="240" w:lineRule="auto"/>
              <w:ind w:firstLineChars="275" w:firstLine="6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 и многое другое. </w:t>
            </w:r>
          </w:p>
          <w:p w14:paraId="65970192" w14:textId="77777777" w:rsidR="00B458A4" w:rsidRDefault="001215E2">
            <w:pPr>
              <w:widowControl w:val="0"/>
              <w:spacing w:after="0" w:line="240" w:lineRule="auto"/>
              <w:ind w:firstLineChars="275" w:firstLine="6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 </w:t>
            </w:r>
          </w:p>
          <w:p w14:paraId="6D242E0E" w14:textId="77777777" w:rsidR="00B458A4" w:rsidRDefault="00B458A4">
            <w:pPr>
              <w:spacing w:after="0" w:line="240" w:lineRule="auto"/>
              <w:ind w:firstLineChars="275" w:firstLine="660"/>
              <w:rPr>
                <w:rFonts w:ascii="Times New Roman" w:hAnsi="Times New Roman" w:cs="Times New Roman"/>
                <w:color w:val="000000"/>
                <w:sz w:val="24"/>
                <w:szCs w:val="24"/>
              </w:rPr>
            </w:pPr>
          </w:p>
        </w:tc>
      </w:tr>
      <w:tr w:rsidR="00B458A4" w14:paraId="45B108EB" w14:textId="77777777">
        <w:tc>
          <w:tcPr>
            <w:tcW w:w="924" w:type="dxa"/>
            <w:vMerge/>
          </w:tcPr>
          <w:p w14:paraId="6415D951" w14:textId="77777777" w:rsidR="00B458A4" w:rsidRDefault="00B458A4">
            <w:pPr>
              <w:spacing w:after="0" w:line="240" w:lineRule="auto"/>
              <w:rPr>
                <w:rFonts w:ascii="Times New Roman" w:hAnsi="Times New Roman" w:cs="Times New Roman"/>
                <w:sz w:val="24"/>
                <w:szCs w:val="24"/>
              </w:rPr>
            </w:pPr>
          </w:p>
        </w:tc>
        <w:tc>
          <w:tcPr>
            <w:tcW w:w="2447" w:type="dxa"/>
            <w:vMerge/>
          </w:tcPr>
          <w:p w14:paraId="353EF6C2" w14:textId="77777777" w:rsidR="00B458A4" w:rsidRDefault="00B458A4">
            <w:pPr>
              <w:spacing w:after="0" w:line="240" w:lineRule="auto"/>
              <w:rPr>
                <w:rFonts w:ascii="Times New Roman" w:hAnsi="Times New Roman" w:cs="Times New Roman"/>
                <w:sz w:val="24"/>
                <w:szCs w:val="24"/>
                <w:lang w:val="kk-KZ"/>
              </w:rPr>
            </w:pPr>
          </w:p>
        </w:tc>
        <w:tc>
          <w:tcPr>
            <w:tcW w:w="11356" w:type="dxa"/>
          </w:tcPr>
          <w:p w14:paraId="4B8D2D65" w14:textId="77777777" w:rsidR="00B458A4" w:rsidRDefault="001215E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14:paraId="02134906"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Учить вырезать ножницами различные задания;</w:t>
            </w:r>
          </w:p>
          <w:p w14:paraId="38E509AD"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tc>
      </w:tr>
      <w:tr w:rsidR="00B458A4" w14:paraId="0B3B76C8" w14:textId="77777777">
        <w:tc>
          <w:tcPr>
            <w:tcW w:w="924" w:type="dxa"/>
            <w:vMerge/>
          </w:tcPr>
          <w:p w14:paraId="33AFEC66" w14:textId="77777777" w:rsidR="00B458A4" w:rsidRDefault="00B458A4">
            <w:pPr>
              <w:spacing w:after="0" w:line="240" w:lineRule="auto"/>
              <w:rPr>
                <w:rFonts w:ascii="Times New Roman" w:hAnsi="Times New Roman" w:cs="Times New Roman"/>
                <w:sz w:val="24"/>
                <w:szCs w:val="24"/>
              </w:rPr>
            </w:pPr>
          </w:p>
        </w:tc>
        <w:tc>
          <w:tcPr>
            <w:tcW w:w="2447" w:type="dxa"/>
            <w:vMerge/>
          </w:tcPr>
          <w:p w14:paraId="7F0CD466" w14:textId="77777777" w:rsidR="00B458A4" w:rsidRDefault="00B458A4">
            <w:pPr>
              <w:spacing w:after="0" w:line="240" w:lineRule="auto"/>
              <w:rPr>
                <w:rFonts w:ascii="Times New Roman" w:hAnsi="Times New Roman" w:cs="Times New Roman"/>
                <w:sz w:val="24"/>
                <w:szCs w:val="24"/>
                <w:lang w:val="kk-KZ"/>
              </w:rPr>
            </w:pPr>
          </w:p>
        </w:tc>
        <w:tc>
          <w:tcPr>
            <w:tcW w:w="11356" w:type="dxa"/>
          </w:tcPr>
          <w:p w14:paraId="2A3D5AF8" w14:textId="77777777" w:rsidR="00B458A4" w:rsidRDefault="001215E2">
            <w:pPr>
              <w:widowControl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14:paraId="0ED7B723" w14:textId="77777777" w:rsidR="00B458A4" w:rsidRDefault="001215E2">
            <w:pPr>
              <w:widowControl w:val="0"/>
              <w:spacing w:after="0" w:line="240" w:lineRule="auto"/>
              <w:ind w:firstLineChars="275" w:firstLine="6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Продолжать знакомить детей с особенностями лепки из глины, пластилина и пластической массы.</w:t>
            </w:r>
          </w:p>
          <w:p w14:paraId="0499616E" w14:textId="77777777" w:rsidR="00B458A4" w:rsidRDefault="001215E2">
            <w:pPr>
              <w:spacing w:after="0" w:line="240" w:lineRule="auto"/>
              <w:ind w:firstLineChars="275" w:firstLine="66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Формировать умение лепить с натуры и по представлению знакомые предметы разной формы и величины</w:t>
            </w:r>
          </w:p>
        </w:tc>
      </w:tr>
      <w:tr w:rsidR="00B458A4" w14:paraId="2F3E083B" w14:textId="77777777">
        <w:tc>
          <w:tcPr>
            <w:tcW w:w="924" w:type="dxa"/>
            <w:vMerge/>
          </w:tcPr>
          <w:p w14:paraId="03488484" w14:textId="77777777" w:rsidR="00B458A4" w:rsidRDefault="00B458A4">
            <w:pPr>
              <w:spacing w:after="0" w:line="240" w:lineRule="auto"/>
              <w:rPr>
                <w:rFonts w:ascii="Times New Roman" w:hAnsi="Times New Roman" w:cs="Times New Roman"/>
                <w:sz w:val="24"/>
                <w:szCs w:val="24"/>
              </w:rPr>
            </w:pPr>
          </w:p>
        </w:tc>
        <w:tc>
          <w:tcPr>
            <w:tcW w:w="2447" w:type="dxa"/>
          </w:tcPr>
          <w:p w14:paraId="101075BA" w14:textId="77777777" w:rsidR="00B458A4" w:rsidRDefault="001215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11356" w:type="dxa"/>
          </w:tcPr>
          <w:p w14:paraId="628115C5" w14:textId="77777777" w:rsidR="00B458A4" w:rsidRDefault="001215E2" w:rsidP="001215E2">
            <w:pPr>
              <w:spacing w:after="0" w:line="240" w:lineRule="auto"/>
              <w:ind w:firstLineChars="275" w:firstLine="660"/>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Пение. </w:t>
            </w:r>
            <w:r>
              <w:rPr>
                <w:rFonts w:ascii="Times New Roman" w:hAnsi="Times New Roman" w:cs="Times New Roman"/>
                <w:color w:val="000000"/>
                <w:sz w:val="24"/>
                <w:szCs w:val="24"/>
              </w:rPr>
              <w:t>Продолжить знакомства с творчеством композиторов Казахстана.</w:t>
            </w:r>
            <w:r>
              <w:rPr>
                <w:rFonts w:ascii="Times New Roman" w:hAnsi="Times New Roman" w:cs="Times New Roman"/>
                <w:sz w:val="24"/>
                <w:szCs w:val="24"/>
                <w:lang w:eastAsia="zh-CN"/>
              </w:rPr>
              <w:t xml:space="preserve">Петь попевку по одному и всей группой в сопровождении фортепиано и без него; исполнять ее на металлофоне. </w:t>
            </w:r>
          </w:p>
          <w:p w14:paraId="0D2D1610" w14:textId="77777777" w:rsidR="00B458A4" w:rsidRDefault="001215E2" w:rsidP="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b/>
                <w:bCs/>
                <w:sz w:val="24"/>
                <w:szCs w:val="24"/>
                <w:lang w:eastAsia="zh-CN"/>
              </w:rPr>
              <w:t xml:space="preserve">Танцевальное творчество. </w:t>
            </w:r>
            <w:r>
              <w:rPr>
                <w:rFonts w:ascii="Times New Roman" w:hAnsi="Times New Roman" w:cs="Times New Roman"/>
                <w:sz w:val="24"/>
                <w:szCs w:val="24"/>
                <w:lang w:eastAsia="zh-CN"/>
              </w:rPr>
              <w:t xml:space="preserve">Обучать умению выразительно передавать музыкально-игровые образы, отмечать в движении динамику, передавать в движении различный характер музыки: спокойный, </w:t>
            </w:r>
            <w:r>
              <w:rPr>
                <w:rFonts w:ascii="Times New Roman" w:hAnsi="Times New Roman" w:cs="Times New Roman"/>
                <w:sz w:val="24"/>
                <w:szCs w:val="24"/>
                <w:lang w:eastAsia="zh-CN"/>
              </w:rPr>
              <w:lastRenderedPageBreak/>
              <w:t>неторопливый и веселый,оживленный, плясовой.</w:t>
            </w:r>
          </w:p>
          <w:p w14:paraId="15B42215" w14:textId="77777777" w:rsidR="00B458A4" w:rsidRDefault="001215E2" w:rsidP="001215E2">
            <w:pPr>
              <w:spacing w:after="0" w:line="240" w:lineRule="auto"/>
              <w:ind w:firstLineChars="275" w:firstLine="660"/>
              <w:rPr>
                <w:rFonts w:ascii="Times New Roman" w:hAnsi="Times New Roman" w:cs="Times New Roman"/>
                <w:color w:val="000000"/>
                <w:sz w:val="24"/>
                <w:szCs w:val="24"/>
                <w:lang w:eastAsia="zh-CN"/>
              </w:rPr>
            </w:pPr>
            <w:r>
              <w:rPr>
                <w:rFonts w:ascii="Times New Roman" w:hAnsi="Times New Roman" w:cs="Times New Roman"/>
                <w:b/>
                <w:bCs/>
                <w:color w:val="000000"/>
                <w:sz w:val="24"/>
                <w:szCs w:val="24"/>
                <w:lang w:eastAsia="zh-CN"/>
              </w:rPr>
              <w:t xml:space="preserve">Танцы. </w:t>
            </w:r>
            <w:r>
              <w:rPr>
                <w:rFonts w:ascii="Times New Roman" w:hAnsi="Times New Roman" w:cs="Times New Roman"/>
                <w:color w:val="000000"/>
                <w:sz w:val="24"/>
                <w:szCs w:val="24"/>
                <w:lang w:eastAsia="zh-CN"/>
              </w:rPr>
              <w:t xml:space="preserve">Уметь исполнять элементы народных танцев, передавать характер музыки в движении. </w:t>
            </w:r>
          </w:p>
          <w:p w14:paraId="3A8C30EF" w14:textId="77777777" w:rsidR="00B458A4" w:rsidRDefault="001215E2" w:rsidP="001215E2">
            <w:pPr>
              <w:spacing w:after="0" w:line="240" w:lineRule="auto"/>
              <w:ind w:firstLineChars="275" w:firstLine="660"/>
              <w:rPr>
                <w:rFonts w:ascii="Times New Roman" w:hAnsi="Times New Roman" w:cs="Times New Roman"/>
                <w:sz w:val="24"/>
                <w:szCs w:val="24"/>
              </w:rPr>
            </w:pPr>
            <w:r>
              <w:rPr>
                <w:rFonts w:ascii="Times New Roman" w:hAnsi="Times New Roman" w:cs="Times New Roman"/>
                <w:b/>
                <w:bCs/>
                <w:color w:val="000000"/>
                <w:sz w:val="24"/>
                <w:szCs w:val="24"/>
                <w:lang w:eastAsia="zh-CN"/>
              </w:rPr>
              <w:t xml:space="preserve">Игра на детских музыкальных инструментах. </w:t>
            </w:r>
            <w:r>
              <w:rPr>
                <w:rFonts w:ascii="Times New Roman" w:hAnsi="Times New Roman" w:cs="Times New Roman"/>
                <w:color w:val="000000"/>
                <w:sz w:val="24"/>
                <w:szCs w:val="24"/>
                <w:lang w:eastAsia="zh-CN"/>
              </w:rPr>
              <w:t>Обучать игре на казахских ударных инструментах, играть слаженно, передавая ритмический рисунок.</w:t>
            </w:r>
          </w:p>
        </w:tc>
      </w:tr>
    </w:tbl>
    <w:p w14:paraId="79CE9D3E" w14:textId="40CC5F6F" w:rsidR="00B458A4" w:rsidRDefault="00B458A4">
      <w:pPr>
        <w:spacing w:after="0" w:line="240" w:lineRule="auto"/>
        <w:rPr>
          <w:rFonts w:ascii="Times New Roman" w:hAnsi="Times New Roman" w:cs="Times New Roman"/>
          <w:sz w:val="24"/>
          <w:szCs w:val="24"/>
        </w:rPr>
      </w:pPr>
    </w:p>
    <w:p w14:paraId="7B7603C5" w14:textId="787040A6" w:rsidR="00C8210F" w:rsidRDefault="00C8210F">
      <w:pPr>
        <w:spacing w:after="0" w:line="240" w:lineRule="auto"/>
        <w:rPr>
          <w:rFonts w:ascii="Times New Roman" w:hAnsi="Times New Roman" w:cs="Times New Roman"/>
          <w:sz w:val="24"/>
          <w:szCs w:val="24"/>
        </w:rPr>
      </w:pPr>
    </w:p>
    <w:p w14:paraId="056D1EF0" w14:textId="73271C7C" w:rsidR="00C8210F" w:rsidRDefault="00C8210F">
      <w:pPr>
        <w:spacing w:after="0" w:line="240" w:lineRule="auto"/>
        <w:rPr>
          <w:rFonts w:ascii="Times New Roman" w:hAnsi="Times New Roman" w:cs="Times New Roman"/>
          <w:sz w:val="24"/>
          <w:szCs w:val="24"/>
        </w:rPr>
      </w:pPr>
    </w:p>
    <w:p w14:paraId="3E7CB70F" w14:textId="7E932958" w:rsidR="00C8210F" w:rsidRDefault="00C8210F">
      <w:pPr>
        <w:spacing w:after="0" w:line="240" w:lineRule="auto"/>
        <w:rPr>
          <w:rFonts w:ascii="Times New Roman" w:hAnsi="Times New Roman" w:cs="Times New Roman"/>
          <w:sz w:val="24"/>
          <w:szCs w:val="24"/>
        </w:rPr>
      </w:pPr>
    </w:p>
    <w:p w14:paraId="6EA61565" w14:textId="2C99104B" w:rsidR="00C8210F" w:rsidRDefault="00C8210F">
      <w:pPr>
        <w:spacing w:after="0" w:line="240" w:lineRule="auto"/>
        <w:rPr>
          <w:rFonts w:ascii="Times New Roman" w:hAnsi="Times New Roman" w:cs="Times New Roman"/>
          <w:sz w:val="24"/>
          <w:szCs w:val="24"/>
        </w:rPr>
      </w:pPr>
    </w:p>
    <w:p w14:paraId="0712C765" w14:textId="2E1B329A" w:rsidR="00C8210F" w:rsidRDefault="00C8210F">
      <w:pPr>
        <w:spacing w:after="0" w:line="240" w:lineRule="auto"/>
        <w:rPr>
          <w:rFonts w:ascii="Times New Roman" w:hAnsi="Times New Roman" w:cs="Times New Roman"/>
          <w:sz w:val="24"/>
          <w:szCs w:val="24"/>
        </w:rPr>
      </w:pPr>
    </w:p>
    <w:p w14:paraId="6471025A" w14:textId="38E5D6EC" w:rsidR="00C8210F" w:rsidRDefault="00C8210F">
      <w:pPr>
        <w:spacing w:after="0" w:line="240" w:lineRule="auto"/>
        <w:rPr>
          <w:rFonts w:ascii="Times New Roman" w:hAnsi="Times New Roman" w:cs="Times New Roman"/>
          <w:sz w:val="24"/>
          <w:szCs w:val="24"/>
        </w:rPr>
      </w:pPr>
    </w:p>
    <w:p w14:paraId="6472DEA5" w14:textId="7ACF48CC" w:rsidR="00C8210F" w:rsidRDefault="00C8210F">
      <w:pPr>
        <w:spacing w:after="0" w:line="240" w:lineRule="auto"/>
        <w:rPr>
          <w:rFonts w:ascii="Times New Roman" w:hAnsi="Times New Roman" w:cs="Times New Roman"/>
          <w:sz w:val="24"/>
          <w:szCs w:val="24"/>
        </w:rPr>
      </w:pPr>
    </w:p>
    <w:p w14:paraId="7D28A434" w14:textId="2CB867DF" w:rsidR="00C8210F" w:rsidRDefault="00C8210F">
      <w:pPr>
        <w:spacing w:after="0" w:line="240" w:lineRule="auto"/>
        <w:rPr>
          <w:rFonts w:ascii="Times New Roman" w:hAnsi="Times New Roman" w:cs="Times New Roman"/>
          <w:sz w:val="24"/>
          <w:szCs w:val="24"/>
        </w:rPr>
      </w:pPr>
    </w:p>
    <w:p w14:paraId="3975A3DD" w14:textId="0AFC72B0" w:rsidR="00C8210F" w:rsidRDefault="00C8210F">
      <w:pPr>
        <w:spacing w:after="0" w:line="240" w:lineRule="auto"/>
        <w:rPr>
          <w:rFonts w:ascii="Times New Roman" w:hAnsi="Times New Roman" w:cs="Times New Roman"/>
          <w:sz w:val="24"/>
          <w:szCs w:val="24"/>
        </w:rPr>
      </w:pPr>
    </w:p>
    <w:p w14:paraId="11C88C07" w14:textId="5E05BEC3" w:rsidR="00C8210F" w:rsidRDefault="00C8210F">
      <w:pPr>
        <w:spacing w:after="0" w:line="240" w:lineRule="auto"/>
        <w:rPr>
          <w:rFonts w:ascii="Times New Roman" w:hAnsi="Times New Roman" w:cs="Times New Roman"/>
          <w:sz w:val="24"/>
          <w:szCs w:val="24"/>
        </w:rPr>
      </w:pPr>
    </w:p>
    <w:p w14:paraId="1D742F9C" w14:textId="62768F76" w:rsidR="00C8210F" w:rsidRDefault="00C8210F">
      <w:pPr>
        <w:spacing w:after="0" w:line="240" w:lineRule="auto"/>
        <w:rPr>
          <w:rFonts w:ascii="Times New Roman" w:hAnsi="Times New Roman" w:cs="Times New Roman"/>
          <w:sz w:val="24"/>
          <w:szCs w:val="24"/>
        </w:rPr>
      </w:pPr>
    </w:p>
    <w:p w14:paraId="796A8080" w14:textId="21F8C1FE" w:rsidR="00C8210F" w:rsidRDefault="00C8210F">
      <w:pPr>
        <w:spacing w:after="0" w:line="240" w:lineRule="auto"/>
        <w:rPr>
          <w:rFonts w:ascii="Times New Roman" w:hAnsi="Times New Roman" w:cs="Times New Roman"/>
          <w:sz w:val="24"/>
          <w:szCs w:val="24"/>
        </w:rPr>
      </w:pPr>
    </w:p>
    <w:p w14:paraId="5F36E58B" w14:textId="6C47C0C4" w:rsidR="00C8210F" w:rsidRDefault="00C8210F">
      <w:pPr>
        <w:spacing w:after="0" w:line="240" w:lineRule="auto"/>
        <w:rPr>
          <w:rFonts w:ascii="Times New Roman" w:hAnsi="Times New Roman" w:cs="Times New Roman"/>
          <w:sz w:val="24"/>
          <w:szCs w:val="24"/>
        </w:rPr>
      </w:pPr>
    </w:p>
    <w:p w14:paraId="17BB04E2" w14:textId="6A90BAC6" w:rsidR="00C8210F" w:rsidRDefault="00C8210F">
      <w:pPr>
        <w:spacing w:after="0" w:line="240" w:lineRule="auto"/>
        <w:rPr>
          <w:rFonts w:ascii="Times New Roman" w:hAnsi="Times New Roman" w:cs="Times New Roman"/>
          <w:sz w:val="24"/>
          <w:szCs w:val="24"/>
        </w:rPr>
      </w:pPr>
    </w:p>
    <w:p w14:paraId="4D5A25A1" w14:textId="2204FC14" w:rsidR="00C8210F" w:rsidRDefault="00C8210F">
      <w:pPr>
        <w:spacing w:after="0" w:line="240" w:lineRule="auto"/>
        <w:rPr>
          <w:rFonts w:ascii="Times New Roman" w:hAnsi="Times New Roman" w:cs="Times New Roman"/>
          <w:sz w:val="24"/>
          <w:szCs w:val="24"/>
        </w:rPr>
      </w:pPr>
    </w:p>
    <w:p w14:paraId="3447470F" w14:textId="5CDF9584" w:rsidR="00C8210F" w:rsidRDefault="00C8210F">
      <w:pPr>
        <w:spacing w:after="0" w:line="240" w:lineRule="auto"/>
        <w:rPr>
          <w:rFonts w:ascii="Times New Roman" w:hAnsi="Times New Roman" w:cs="Times New Roman"/>
          <w:sz w:val="24"/>
          <w:szCs w:val="24"/>
        </w:rPr>
      </w:pPr>
    </w:p>
    <w:p w14:paraId="0877D9F3" w14:textId="583DF4CF" w:rsidR="00C8210F" w:rsidRDefault="00C8210F">
      <w:pPr>
        <w:spacing w:after="0" w:line="240" w:lineRule="auto"/>
        <w:rPr>
          <w:rFonts w:ascii="Times New Roman" w:hAnsi="Times New Roman" w:cs="Times New Roman"/>
          <w:sz w:val="24"/>
          <w:szCs w:val="24"/>
        </w:rPr>
      </w:pPr>
    </w:p>
    <w:p w14:paraId="5BE58E34" w14:textId="318345C8" w:rsidR="00C8210F" w:rsidRDefault="00C8210F">
      <w:pPr>
        <w:spacing w:after="0" w:line="240" w:lineRule="auto"/>
        <w:rPr>
          <w:rFonts w:ascii="Times New Roman" w:hAnsi="Times New Roman" w:cs="Times New Roman"/>
          <w:sz w:val="24"/>
          <w:szCs w:val="24"/>
        </w:rPr>
      </w:pPr>
    </w:p>
    <w:p w14:paraId="1418C7ED" w14:textId="0BC9A803" w:rsidR="00C8210F" w:rsidRDefault="00C8210F">
      <w:pPr>
        <w:spacing w:after="0" w:line="240" w:lineRule="auto"/>
        <w:rPr>
          <w:rFonts w:ascii="Times New Roman" w:hAnsi="Times New Roman" w:cs="Times New Roman"/>
          <w:sz w:val="24"/>
          <w:szCs w:val="24"/>
        </w:rPr>
      </w:pPr>
    </w:p>
    <w:p w14:paraId="523F36CF" w14:textId="7B8B4CF3" w:rsidR="00C8210F" w:rsidRDefault="00C8210F">
      <w:pPr>
        <w:spacing w:after="0" w:line="240" w:lineRule="auto"/>
        <w:rPr>
          <w:rFonts w:ascii="Times New Roman" w:hAnsi="Times New Roman" w:cs="Times New Roman"/>
          <w:sz w:val="24"/>
          <w:szCs w:val="24"/>
        </w:rPr>
      </w:pPr>
    </w:p>
    <w:p w14:paraId="2A13F566" w14:textId="34CF8994" w:rsidR="00C8210F" w:rsidRDefault="00C8210F">
      <w:pPr>
        <w:spacing w:after="0" w:line="240" w:lineRule="auto"/>
        <w:rPr>
          <w:rFonts w:ascii="Times New Roman" w:hAnsi="Times New Roman" w:cs="Times New Roman"/>
          <w:sz w:val="24"/>
          <w:szCs w:val="24"/>
        </w:rPr>
      </w:pPr>
    </w:p>
    <w:p w14:paraId="18DDB9F3" w14:textId="45D720CC" w:rsidR="00C8210F" w:rsidRDefault="00C8210F">
      <w:pPr>
        <w:spacing w:after="0" w:line="240" w:lineRule="auto"/>
        <w:rPr>
          <w:rFonts w:ascii="Times New Roman" w:hAnsi="Times New Roman" w:cs="Times New Roman"/>
          <w:sz w:val="24"/>
          <w:szCs w:val="24"/>
        </w:rPr>
      </w:pPr>
    </w:p>
    <w:p w14:paraId="69120CEC" w14:textId="3FBFB289" w:rsidR="00C8210F" w:rsidRDefault="00C8210F">
      <w:pPr>
        <w:spacing w:after="0" w:line="240" w:lineRule="auto"/>
        <w:rPr>
          <w:rFonts w:ascii="Times New Roman" w:hAnsi="Times New Roman" w:cs="Times New Roman"/>
          <w:sz w:val="24"/>
          <w:szCs w:val="24"/>
        </w:rPr>
      </w:pPr>
    </w:p>
    <w:p w14:paraId="38310564" w14:textId="6E2A9330" w:rsidR="00C8210F" w:rsidRDefault="00C8210F">
      <w:pPr>
        <w:spacing w:after="0" w:line="240" w:lineRule="auto"/>
        <w:rPr>
          <w:rFonts w:ascii="Times New Roman" w:hAnsi="Times New Roman" w:cs="Times New Roman"/>
          <w:sz w:val="24"/>
          <w:szCs w:val="24"/>
        </w:rPr>
      </w:pPr>
    </w:p>
    <w:p w14:paraId="725D9DBB" w14:textId="22A9A21F" w:rsidR="00C8210F" w:rsidRDefault="00C8210F">
      <w:pPr>
        <w:spacing w:after="0" w:line="240" w:lineRule="auto"/>
        <w:rPr>
          <w:rFonts w:ascii="Times New Roman" w:hAnsi="Times New Roman" w:cs="Times New Roman"/>
          <w:sz w:val="24"/>
          <w:szCs w:val="24"/>
        </w:rPr>
      </w:pPr>
    </w:p>
    <w:p w14:paraId="60BD34E9" w14:textId="0AD26545" w:rsidR="00C8210F" w:rsidRDefault="00C8210F">
      <w:pPr>
        <w:spacing w:after="0" w:line="240" w:lineRule="auto"/>
        <w:rPr>
          <w:rFonts w:ascii="Times New Roman" w:hAnsi="Times New Roman" w:cs="Times New Roman"/>
          <w:sz w:val="24"/>
          <w:szCs w:val="24"/>
        </w:rPr>
      </w:pPr>
    </w:p>
    <w:p w14:paraId="4483C97B" w14:textId="66D14549" w:rsidR="00C8210F" w:rsidRDefault="00C8210F">
      <w:pPr>
        <w:spacing w:after="0" w:line="240" w:lineRule="auto"/>
        <w:rPr>
          <w:rFonts w:ascii="Times New Roman" w:hAnsi="Times New Roman" w:cs="Times New Roman"/>
          <w:sz w:val="24"/>
          <w:szCs w:val="24"/>
        </w:rPr>
      </w:pPr>
    </w:p>
    <w:p w14:paraId="055BE58D" w14:textId="33592474" w:rsidR="00C8210F" w:rsidRDefault="00C8210F">
      <w:pPr>
        <w:spacing w:after="0" w:line="240" w:lineRule="auto"/>
        <w:rPr>
          <w:rFonts w:ascii="Times New Roman" w:hAnsi="Times New Roman" w:cs="Times New Roman"/>
          <w:sz w:val="24"/>
          <w:szCs w:val="24"/>
        </w:rPr>
      </w:pPr>
    </w:p>
    <w:p w14:paraId="7DD8493C" w14:textId="4B4738B0" w:rsidR="00C8210F" w:rsidRDefault="00C8210F">
      <w:pPr>
        <w:spacing w:after="0" w:line="240" w:lineRule="auto"/>
        <w:rPr>
          <w:rFonts w:ascii="Times New Roman" w:hAnsi="Times New Roman" w:cs="Times New Roman"/>
          <w:sz w:val="24"/>
          <w:szCs w:val="24"/>
        </w:rPr>
      </w:pPr>
    </w:p>
    <w:p w14:paraId="06568A10" w14:textId="49AC2E56" w:rsidR="00C8210F" w:rsidRDefault="00C8210F">
      <w:pPr>
        <w:spacing w:after="0" w:line="240" w:lineRule="auto"/>
        <w:rPr>
          <w:rFonts w:ascii="Times New Roman" w:hAnsi="Times New Roman" w:cs="Times New Roman"/>
          <w:sz w:val="24"/>
          <w:szCs w:val="24"/>
        </w:rPr>
      </w:pPr>
    </w:p>
    <w:p w14:paraId="6D7A70FB" w14:textId="4CEB3A79" w:rsidR="00C8210F" w:rsidRDefault="00C8210F">
      <w:pPr>
        <w:spacing w:after="0" w:line="240" w:lineRule="auto"/>
        <w:rPr>
          <w:rFonts w:ascii="Times New Roman" w:hAnsi="Times New Roman" w:cs="Times New Roman"/>
          <w:sz w:val="24"/>
          <w:szCs w:val="24"/>
        </w:rPr>
      </w:pPr>
    </w:p>
    <w:p w14:paraId="772EFFB5" w14:textId="4A3AC8AD" w:rsidR="00C8210F" w:rsidRDefault="00C8210F">
      <w:pPr>
        <w:spacing w:after="0" w:line="240" w:lineRule="auto"/>
        <w:rPr>
          <w:rFonts w:ascii="Times New Roman" w:hAnsi="Times New Roman" w:cs="Times New Roman"/>
          <w:sz w:val="24"/>
          <w:szCs w:val="24"/>
        </w:rPr>
      </w:pPr>
    </w:p>
    <w:p w14:paraId="4C316685" w14:textId="4C7E3124" w:rsidR="00C8210F" w:rsidRDefault="00C8210F">
      <w:pPr>
        <w:spacing w:after="0" w:line="240" w:lineRule="auto"/>
        <w:rPr>
          <w:rFonts w:ascii="Times New Roman" w:hAnsi="Times New Roman" w:cs="Times New Roman"/>
          <w:sz w:val="24"/>
          <w:szCs w:val="24"/>
        </w:rPr>
      </w:pPr>
    </w:p>
    <w:p w14:paraId="20300699" w14:textId="7F84B6EE" w:rsidR="00C8210F" w:rsidRDefault="00C8210F">
      <w:pPr>
        <w:spacing w:after="0" w:line="240" w:lineRule="auto"/>
        <w:rPr>
          <w:rFonts w:ascii="Times New Roman" w:hAnsi="Times New Roman" w:cs="Times New Roman"/>
          <w:sz w:val="24"/>
          <w:szCs w:val="24"/>
        </w:rPr>
      </w:pPr>
    </w:p>
    <w:p w14:paraId="5DB514EB" w14:textId="77777777" w:rsidR="00C8210F" w:rsidRPr="00C85731" w:rsidRDefault="00C8210F" w:rsidP="00C8210F">
      <w:pPr>
        <w:rPr>
          <w:rFonts w:ascii="Times New Roman" w:hAnsi="Times New Roman"/>
          <w:sz w:val="28"/>
          <w:szCs w:val="28"/>
        </w:rPr>
      </w:pPr>
      <w:r>
        <w:rPr>
          <w:rFonts w:ascii="Times New Roman" w:hAnsi="Times New Roman"/>
          <w:b/>
          <w:sz w:val="24"/>
          <w:szCs w:val="24"/>
        </w:rPr>
        <w:lastRenderedPageBreak/>
        <w:t>Организованная деятельность:</w:t>
      </w:r>
      <w:r>
        <w:rPr>
          <w:rFonts w:ascii="Times New Roman" w:hAnsi="Times New Roman"/>
          <w:sz w:val="24"/>
          <w:szCs w:val="24"/>
        </w:rPr>
        <w:t xml:space="preserve"> «Основы грамоты»</w:t>
      </w:r>
    </w:p>
    <w:p w14:paraId="06F05E94" w14:textId="77777777" w:rsidR="00C8210F" w:rsidRDefault="00C8210F" w:rsidP="00C8210F">
      <w:pPr>
        <w:spacing w:after="0" w:line="240" w:lineRule="auto"/>
        <w:rPr>
          <w:rFonts w:ascii="Times New Roman" w:hAnsi="Times New Roman"/>
          <w:sz w:val="24"/>
          <w:szCs w:val="24"/>
        </w:rPr>
      </w:pPr>
    </w:p>
    <w:tbl>
      <w:tblPr>
        <w:tblW w:w="1559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2551"/>
        <w:gridCol w:w="8647"/>
        <w:gridCol w:w="1559"/>
        <w:gridCol w:w="2126"/>
      </w:tblGrid>
      <w:tr w:rsidR="00C8210F" w14:paraId="04B70DD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E691A1F"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w:t>
            </w:r>
          </w:p>
        </w:tc>
        <w:tc>
          <w:tcPr>
            <w:tcW w:w="2551" w:type="dxa"/>
            <w:tcBorders>
              <w:top w:val="single" w:sz="4" w:space="0" w:color="000000"/>
              <w:left w:val="single" w:sz="4" w:space="0" w:color="000000"/>
              <w:bottom w:val="single" w:sz="4" w:space="0" w:color="000000"/>
              <w:right w:val="single" w:sz="4" w:space="0" w:color="000000"/>
            </w:tcBorders>
          </w:tcPr>
          <w:p w14:paraId="311C069B"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Тема ОД</w:t>
            </w:r>
          </w:p>
        </w:tc>
        <w:tc>
          <w:tcPr>
            <w:tcW w:w="8647" w:type="dxa"/>
            <w:tcBorders>
              <w:top w:val="single" w:sz="4" w:space="0" w:color="000000"/>
              <w:left w:val="single" w:sz="4" w:space="0" w:color="000000"/>
              <w:bottom w:val="single" w:sz="4" w:space="0" w:color="000000"/>
              <w:right w:val="single" w:sz="4" w:space="0" w:color="000000"/>
            </w:tcBorders>
          </w:tcPr>
          <w:p w14:paraId="1B363F01"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Цель обучения</w:t>
            </w:r>
          </w:p>
        </w:tc>
        <w:tc>
          <w:tcPr>
            <w:tcW w:w="1559" w:type="dxa"/>
            <w:tcBorders>
              <w:top w:val="single" w:sz="4" w:space="0" w:color="000000"/>
              <w:left w:val="single" w:sz="4" w:space="0" w:color="000000"/>
              <w:bottom w:val="single" w:sz="4" w:space="0" w:color="000000"/>
              <w:right w:val="single" w:sz="4" w:space="0" w:color="000000"/>
            </w:tcBorders>
          </w:tcPr>
          <w:p w14:paraId="0B1BC2E9" w14:textId="77777777" w:rsidR="00C8210F" w:rsidRDefault="00C8210F" w:rsidP="008879A5">
            <w:pPr>
              <w:spacing w:after="0" w:line="240" w:lineRule="auto"/>
              <w:ind w:right="-112"/>
              <w:jc w:val="center"/>
              <w:rPr>
                <w:rFonts w:ascii="Times New Roman" w:hAnsi="Times New Roman"/>
                <w:b/>
                <w:sz w:val="24"/>
                <w:szCs w:val="24"/>
              </w:rPr>
            </w:pPr>
            <w:r>
              <w:rPr>
                <w:rFonts w:ascii="Times New Roman" w:hAnsi="Times New Roman"/>
                <w:b/>
                <w:sz w:val="24"/>
                <w:szCs w:val="24"/>
              </w:rPr>
              <w:t>Количество часов</w:t>
            </w:r>
          </w:p>
        </w:tc>
        <w:tc>
          <w:tcPr>
            <w:tcW w:w="2126" w:type="dxa"/>
            <w:tcBorders>
              <w:top w:val="single" w:sz="4" w:space="0" w:color="000000"/>
              <w:left w:val="single" w:sz="4" w:space="0" w:color="000000"/>
              <w:bottom w:val="single" w:sz="4" w:space="0" w:color="000000"/>
              <w:right w:val="single" w:sz="4" w:space="0" w:color="000000"/>
            </w:tcBorders>
          </w:tcPr>
          <w:p w14:paraId="43112B4D"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Дата</w:t>
            </w:r>
          </w:p>
        </w:tc>
      </w:tr>
      <w:tr w:rsidR="00C8210F" w14:paraId="772AFD84" w14:textId="77777777" w:rsidTr="008879A5">
        <w:trPr>
          <w:trHeight w:val="880"/>
        </w:trPr>
        <w:tc>
          <w:tcPr>
            <w:tcW w:w="710" w:type="dxa"/>
            <w:tcBorders>
              <w:top w:val="single" w:sz="4" w:space="0" w:color="000000"/>
              <w:left w:val="single" w:sz="4" w:space="0" w:color="000000"/>
              <w:bottom w:val="single" w:sz="4" w:space="0" w:color="000000"/>
              <w:right w:val="single" w:sz="4" w:space="0" w:color="000000"/>
            </w:tcBorders>
          </w:tcPr>
          <w:p w14:paraId="7D9A443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w:t>
            </w:r>
          </w:p>
        </w:tc>
        <w:tc>
          <w:tcPr>
            <w:tcW w:w="2551" w:type="dxa"/>
            <w:tcBorders>
              <w:top w:val="single" w:sz="4" w:space="0" w:color="000000"/>
              <w:left w:val="single" w:sz="4" w:space="0" w:color="000000"/>
              <w:bottom w:val="single" w:sz="4" w:space="0" w:color="000000"/>
              <w:right w:val="single" w:sz="4" w:space="0" w:color="000000"/>
            </w:tcBorders>
          </w:tcPr>
          <w:p w14:paraId="2238201E"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Звуки, которые </w:t>
            </w:r>
          </w:p>
          <w:p w14:paraId="5E34D778"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нас окружают </w:t>
            </w:r>
          </w:p>
          <w:p w14:paraId="2C3AF5C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w:t>
            </w:r>
          </w:p>
        </w:tc>
        <w:tc>
          <w:tcPr>
            <w:tcW w:w="8647" w:type="dxa"/>
            <w:tcBorders>
              <w:top w:val="single" w:sz="4" w:space="0" w:color="000000"/>
              <w:left w:val="single" w:sz="4" w:space="0" w:color="000000"/>
              <w:bottom w:val="single" w:sz="4" w:space="0" w:color="000000"/>
              <w:right w:val="single" w:sz="4" w:space="0" w:color="000000"/>
            </w:tcBorders>
          </w:tcPr>
          <w:p w14:paraId="6CF2BAD0"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детей слышать в словах разные звуки и различать речевые и неречевые звуки, различать звуки на слух.</w:t>
            </w:r>
            <w:r>
              <w:rPr>
                <w:rFonts w:ascii="Times New Roman" w:hAnsi="Times New Roman"/>
                <w:b/>
                <w:sz w:val="24"/>
                <w:szCs w:val="24"/>
              </w:rPr>
              <w:t xml:space="preserve"> </w:t>
            </w:r>
            <w:r>
              <w:rPr>
                <w:rFonts w:ascii="Times New Roman" w:hAnsi="Times New Roman"/>
                <w:sz w:val="24"/>
                <w:szCs w:val="24"/>
              </w:rPr>
              <w:t xml:space="preserve">Упражнять умение интонационно произносить звуки.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36F5A54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8D1E42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02.09</w:t>
            </w:r>
          </w:p>
        </w:tc>
      </w:tr>
      <w:tr w:rsidR="00C8210F" w14:paraId="741EDAB7" w14:textId="77777777" w:rsidTr="008879A5">
        <w:trPr>
          <w:trHeight w:val="562"/>
        </w:trPr>
        <w:tc>
          <w:tcPr>
            <w:tcW w:w="710" w:type="dxa"/>
            <w:tcBorders>
              <w:top w:val="single" w:sz="4" w:space="0" w:color="000000"/>
              <w:left w:val="single" w:sz="4" w:space="0" w:color="000000"/>
              <w:bottom w:val="single" w:sz="4" w:space="0" w:color="000000"/>
              <w:right w:val="single" w:sz="4" w:space="0" w:color="000000"/>
            </w:tcBorders>
          </w:tcPr>
          <w:p w14:paraId="474C9E20"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w:t>
            </w:r>
          </w:p>
        </w:tc>
        <w:tc>
          <w:tcPr>
            <w:tcW w:w="2551" w:type="dxa"/>
            <w:tcBorders>
              <w:top w:val="single" w:sz="4" w:space="0" w:color="000000"/>
              <w:left w:val="single" w:sz="4" w:space="0" w:color="000000"/>
              <w:bottom w:val="single" w:sz="4" w:space="0" w:color="000000"/>
              <w:right w:val="single" w:sz="4" w:space="0" w:color="000000"/>
            </w:tcBorders>
          </w:tcPr>
          <w:p w14:paraId="615AFE20"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Речевые звуки </w:t>
            </w:r>
          </w:p>
          <w:p w14:paraId="7AD3FCE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w:t>
            </w:r>
          </w:p>
        </w:tc>
        <w:tc>
          <w:tcPr>
            <w:tcW w:w="8647" w:type="dxa"/>
            <w:tcBorders>
              <w:top w:val="single" w:sz="4" w:space="0" w:color="000000"/>
              <w:left w:val="single" w:sz="4" w:space="0" w:color="000000"/>
              <w:bottom w:val="single" w:sz="4" w:space="0" w:color="000000"/>
              <w:right w:val="single" w:sz="4" w:space="0" w:color="000000"/>
            </w:tcBorders>
          </w:tcPr>
          <w:p w14:paraId="319AC7C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З</w:t>
            </w:r>
            <w:r>
              <w:rPr>
                <w:rFonts w:ascii="Times New Roman" w:hAnsi="Times New Roman"/>
                <w:b/>
                <w:sz w:val="24"/>
                <w:szCs w:val="24"/>
              </w:rPr>
              <w:t xml:space="preserve">адачи: </w:t>
            </w:r>
            <w:r>
              <w:rPr>
                <w:rFonts w:ascii="Times New Roman" w:hAnsi="Times New Roman"/>
                <w:sz w:val="24"/>
                <w:szCs w:val="24"/>
              </w:rPr>
              <w:t xml:space="preserve">продолжать учить детей слышать в словах разные звуки и различать речевые и неречевые звуки. Упражнять умение интонационно произносить звуки. Учить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Воспитывать самостоятельность и аккуратность при выполнении заданий в тетради.  </w:t>
            </w:r>
          </w:p>
        </w:tc>
        <w:tc>
          <w:tcPr>
            <w:tcW w:w="1559" w:type="dxa"/>
            <w:tcBorders>
              <w:top w:val="single" w:sz="4" w:space="0" w:color="000000"/>
              <w:left w:val="single" w:sz="4" w:space="0" w:color="000000"/>
              <w:bottom w:val="single" w:sz="4" w:space="0" w:color="000000"/>
              <w:right w:val="single" w:sz="4" w:space="0" w:color="000000"/>
            </w:tcBorders>
          </w:tcPr>
          <w:p w14:paraId="19EEA8E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3D2AC0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03.09</w:t>
            </w:r>
          </w:p>
        </w:tc>
      </w:tr>
      <w:tr w:rsidR="00C8210F" w14:paraId="4B9C5302" w14:textId="77777777" w:rsidTr="008879A5">
        <w:trPr>
          <w:trHeight w:val="556"/>
        </w:trPr>
        <w:tc>
          <w:tcPr>
            <w:tcW w:w="710" w:type="dxa"/>
            <w:tcBorders>
              <w:top w:val="single" w:sz="4" w:space="0" w:color="000000"/>
              <w:left w:val="single" w:sz="4" w:space="0" w:color="000000"/>
              <w:bottom w:val="single" w:sz="4" w:space="0" w:color="000000"/>
              <w:right w:val="single" w:sz="4" w:space="0" w:color="000000"/>
            </w:tcBorders>
          </w:tcPr>
          <w:p w14:paraId="5EB98BA6"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w:t>
            </w:r>
          </w:p>
        </w:tc>
        <w:tc>
          <w:tcPr>
            <w:tcW w:w="2551" w:type="dxa"/>
            <w:tcBorders>
              <w:top w:val="single" w:sz="4" w:space="0" w:color="000000"/>
              <w:left w:val="single" w:sz="4" w:space="0" w:color="000000"/>
              <w:bottom w:val="single" w:sz="4" w:space="0" w:color="000000"/>
              <w:right w:val="single" w:sz="4" w:space="0" w:color="000000"/>
            </w:tcBorders>
          </w:tcPr>
          <w:p w14:paraId="0F2F522C"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Неречевые звуки </w:t>
            </w:r>
          </w:p>
          <w:p w14:paraId="257026E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w:t>
            </w:r>
          </w:p>
        </w:tc>
        <w:tc>
          <w:tcPr>
            <w:tcW w:w="8647" w:type="dxa"/>
            <w:tcBorders>
              <w:top w:val="single" w:sz="4" w:space="0" w:color="000000"/>
              <w:left w:val="single" w:sz="4" w:space="0" w:color="000000"/>
              <w:bottom w:val="single" w:sz="4" w:space="0" w:color="000000"/>
              <w:right w:val="single" w:sz="4" w:space="0" w:color="000000"/>
            </w:tcBorders>
          </w:tcPr>
          <w:p w14:paraId="5A91E368"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закреплять умение детей слышать в словах разные звуки, давать им характеристику; добавлять пропущенный звук в слово и выделять его интонационно голосом. Учить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Воспитывать аккуратность при выполнении заданий в тетради, усидчивость. </w:t>
            </w:r>
          </w:p>
        </w:tc>
        <w:tc>
          <w:tcPr>
            <w:tcW w:w="1559" w:type="dxa"/>
            <w:tcBorders>
              <w:top w:val="single" w:sz="4" w:space="0" w:color="000000"/>
              <w:left w:val="single" w:sz="4" w:space="0" w:color="000000"/>
              <w:bottom w:val="single" w:sz="4" w:space="0" w:color="000000"/>
              <w:right w:val="single" w:sz="4" w:space="0" w:color="000000"/>
            </w:tcBorders>
          </w:tcPr>
          <w:p w14:paraId="29CDE50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5AD8D62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04.09</w:t>
            </w:r>
          </w:p>
        </w:tc>
      </w:tr>
      <w:tr w:rsidR="00C8210F" w14:paraId="2EA67247" w14:textId="77777777" w:rsidTr="008879A5">
        <w:trPr>
          <w:trHeight w:val="553"/>
        </w:trPr>
        <w:tc>
          <w:tcPr>
            <w:tcW w:w="710" w:type="dxa"/>
            <w:tcBorders>
              <w:top w:val="single" w:sz="4" w:space="0" w:color="000000"/>
              <w:left w:val="single" w:sz="4" w:space="0" w:color="000000"/>
              <w:bottom w:val="single" w:sz="4" w:space="0" w:color="000000"/>
              <w:right w:val="single" w:sz="4" w:space="0" w:color="000000"/>
            </w:tcBorders>
          </w:tcPr>
          <w:p w14:paraId="4729607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w:t>
            </w:r>
          </w:p>
        </w:tc>
        <w:tc>
          <w:tcPr>
            <w:tcW w:w="2551" w:type="dxa"/>
            <w:tcBorders>
              <w:top w:val="single" w:sz="4" w:space="0" w:color="000000"/>
              <w:left w:val="single" w:sz="4" w:space="0" w:color="000000"/>
              <w:bottom w:val="single" w:sz="4" w:space="0" w:color="000000"/>
              <w:right w:val="single" w:sz="4" w:space="0" w:color="000000"/>
            </w:tcBorders>
          </w:tcPr>
          <w:p w14:paraId="1965E4C3"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Мир звуков </w:t>
            </w:r>
          </w:p>
          <w:p w14:paraId="7505BD2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w:t>
            </w:r>
          </w:p>
        </w:tc>
        <w:tc>
          <w:tcPr>
            <w:tcW w:w="8647" w:type="dxa"/>
            <w:tcBorders>
              <w:top w:val="single" w:sz="4" w:space="0" w:color="000000"/>
              <w:left w:val="single" w:sz="4" w:space="0" w:color="000000"/>
              <w:bottom w:val="single" w:sz="4" w:space="0" w:color="000000"/>
              <w:right w:val="single" w:sz="4" w:space="0" w:color="000000"/>
            </w:tcBorders>
          </w:tcPr>
          <w:p w14:paraId="7836FA8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продолжать учить детей слышать в словах разные звуки и различать речевые и неречевые звуки. Упражнять умение интонационно произносить звуки.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Воспитывать самостоятельность и аккуратность.</w:t>
            </w:r>
            <w:r>
              <w:rPr>
                <w:rFonts w:ascii="Times New Roman" w:eastAsia="Calibri" w:hAnsi="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035FA1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1C71CB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09.09</w:t>
            </w:r>
          </w:p>
        </w:tc>
      </w:tr>
      <w:tr w:rsidR="00C8210F" w14:paraId="1FF54D75" w14:textId="77777777" w:rsidTr="008879A5">
        <w:trPr>
          <w:trHeight w:val="558"/>
        </w:trPr>
        <w:tc>
          <w:tcPr>
            <w:tcW w:w="710" w:type="dxa"/>
            <w:tcBorders>
              <w:top w:val="single" w:sz="4" w:space="0" w:color="000000"/>
              <w:left w:val="single" w:sz="4" w:space="0" w:color="000000"/>
              <w:bottom w:val="single" w:sz="4" w:space="0" w:color="000000"/>
              <w:right w:val="single" w:sz="4" w:space="0" w:color="000000"/>
            </w:tcBorders>
          </w:tcPr>
          <w:p w14:paraId="427ACBAF"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w:t>
            </w:r>
          </w:p>
        </w:tc>
        <w:tc>
          <w:tcPr>
            <w:tcW w:w="2551" w:type="dxa"/>
            <w:tcBorders>
              <w:top w:val="single" w:sz="4" w:space="0" w:color="000000"/>
              <w:left w:val="single" w:sz="4" w:space="0" w:color="000000"/>
              <w:bottom w:val="single" w:sz="4" w:space="0" w:color="000000"/>
              <w:right w:val="single" w:sz="4" w:space="0" w:color="000000"/>
            </w:tcBorders>
          </w:tcPr>
          <w:p w14:paraId="7BE4D3C2"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Звуковые часы – 1 </w:t>
            </w:r>
          </w:p>
          <w:p w14:paraId="149CBBD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w:t>
            </w:r>
          </w:p>
        </w:tc>
        <w:tc>
          <w:tcPr>
            <w:tcW w:w="8647" w:type="dxa"/>
            <w:tcBorders>
              <w:top w:val="single" w:sz="4" w:space="0" w:color="000000"/>
              <w:left w:val="single" w:sz="4" w:space="0" w:color="000000"/>
              <w:bottom w:val="single" w:sz="4" w:space="0" w:color="000000"/>
              <w:right w:val="single" w:sz="4" w:space="0" w:color="000000"/>
            </w:tcBorders>
          </w:tcPr>
          <w:p w14:paraId="5BDF7622"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закреплять знания детей различать звуки на слух. Упражнять умение интонационно произносить звуки.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Воспитывать самостоятельность и аккуратность.</w:t>
            </w:r>
            <w:r>
              <w:rPr>
                <w:rFonts w:ascii="Times New Roman" w:eastAsia="Calibri" w:hAnsi="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6C3CB5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05BE1E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10.09</w:t>
            </w:r>
          </w:p>
        </w:tc>
      </w:tr>
      <w:tr w:rsidR="00C8210F" w14:paraId="446440B4" w14:textId="77777777" w:rsidTr="008879A5">
        <w:trPr>
          <w:trHeight w:val="425"/>
        </w:trPr>
        <w:tc>
          <w:tcPr>
            <w:tcW w:w="710" w:type="dxa"/>
            <w:tcBorders>
              <w:top w:val="single" w:sz="4" w:space="0" w:color="000000"/>
              <w:left w:val="single" w:sz="4" w:space="0" w:color="000000"/>
              <w:bottom w:val="single" w:sz="4" w:space="0" w:color="000000"/>
              <w:right w:val="single" w:sz="4" w:space="0" w:color="000000"/>
            </w:tcBorders>
          </w:tcPr>
          <w:p w14:paraId="20A9376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w:t>
            </w:r>
          </w:p>
        </w:tc>
        <w:tc>
          <w:tcPr>
            <w:tcW w:w="2551" w:type="dxa"/>
            <w:tcBorders>
              <w:top w:val="single" w:sz="4" w:space="0" w:color="000000"/>
              <w:left w:val="single" w:sz="4" w:space="0" w:color="000000"/>
              <w:bottom w:val="single" w:sz="4" w:space="0" w:color="000000"/>
              <w:right w:val="single" w:sz="4" w:space="0" w:color="000000"/>
            </w:tcBorders>
          </w:tcPr>
          <w:p w14:paraId="16BE4EB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Слово </w:t>
            </w:r>
          </w:p>
        </w:tc>
        <w:tc>
          <w:tcPr>
            <w:tcW w:w="8647" w:type="dxa"/>
            <w:tcBorders>
              <w:top w:val="single" w:sz="4" w:space="0" w:color="000000"/>
              <w:left w:val="single" w:sz="4" w:space="0" w:color="000000"/>
              <w:bottom w:val="single" w:sz="4" w:space="0" w:color="000000"/>
              <w:right w:val="single" w:sz="4" w:space="0" w:color="000000"/>
            </w:tcBorders>
          </w:tcPr>
          <w:p w14:paraId="1DDEB174" w14:textId="77777777" w:rsidR="00C8210F" w:rsidRDefault="00C8210F" w:rsidP="008879A5">
            <w:pPr>
              <w:spacing w:after="0" w:line="240" w:lineRule="auto"/>
              <w:ind w:right="58"/>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детей понимать, что слова состоят из звуков, они звучат;</w:t>
            </w:r>
            <w:r>
              <w:rPr>
                <w:rFonts w:ascii="Times New Roman" w:hAnsi="Times New Roman"/>
                <w:b/>
                <w:sz w:val="24"/>
                <w:szCs w:val="24"/>
              </w:rPr>
              <w:t xml:space="preserve"> </w:t>
            </w:r>
            <w:r>
              <w:rPr>
                <w:rFonts w:ascii="Times New Roman" w:hAnsi="Times New Roman"/>
                <w:sz w:val="24"/>
                <w:szCs w:val="24"/>
              </w:rPr>
              <w:lastRenderedPageBreak/>
              <w:t xml:space="preserve">вслушиваться в звучание слов, находить слова с разной длительностью звучания – короткие, длинные, добавлять пропущенные слова в предложения по смыслу.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w:t>
            </w:r>
          </w:p>
          <w:p w14:paraId="034A62FF"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Воспитывать аккуратность, самостоятельность.</w:t>
            </w:r>
          </w:p>
        </w:tc>
        <w:tc>
          <w:tcPr>
            <w:tcW w:w="1559" w:type="dxa"/>
            <w:tcBorders>
              <w:top w:val="single" w:sz="4" w:space="0" w:color="000000"/>
              <w:left w:val="single" w:sz="4" w:space="0" w:color="000000"/>
              <w:bottom w:val="single" w:sz="4" w:space="0" w:color="000000"/>
              <w:right w:val="single" w:sz="4" w:space="0" w:color="000000"/>
            </w:tcBorders>
          </w:tcPr>
          <w:p w14:paraId="57C4786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274CB26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11.09</w:t>
            </w:r>
          </w:p>
        </w:tc>
      </w:tr>
      <w:tr w:rsidR="00C8210F" w14:paraId="66001872" w14:textId="77777777" w:rsidTr="008879A5">
        <w:trPr>
          <w:trHeight w:val="574"/>
        </w:trPr>
        <w:tc>
          <w:tcPr>
            <w:tcW w:w="710" w:type="dxa"/>
            <w:tcBorders>
              <w:top w:val="single" w:sz="4" w:space="0" w:color="000000"/>
              <w:left w:val="single" w:sz="4" w:space="0" w:color="000000"/>
              <w:bottom w:val="single" w:sz="4" w:space="0" w:color="000000"/>
              <w:right w:val="single" w:sz="4" w:space="0" w:color="000000"/>
            </w:tcBorders>
          </w:tcPr>
          <w:p w14:paraId="551310D5"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w:t>
            </w:r>
          </w:p>
        </w:tc>
        <w:tc>
          <w:tcPr>
            <w:tcW w:w="2551" w:type="dxa"/>
            <w:tcBorders>
              <w:top w:val="single" w:sz="4" w:space="0" w:color="000000"/>
              <w:left w:val="single" w:sz="4" w:space="0" w:color="000000"/>
              <w:bottom w:val="single" w:sz="4" w:space="0" w:color="000000"/>
              <w:right w:val="single" w:sz="4" w:space="0" w:color="000000"/>
            </w:tcBorders>
          </w:tcPr>
          <w:p w14:paraId="5779943E"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Слово.  </w:t>
            </w:r>
          </w:p>
          <w:p w14:paraId="6E38F8B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Его лексическое значение </w:t>
            </w:r>
          </w:p>
        </w:tc>
        <w:tc>
          <w:tcPr>
            <w:tcW w:w="8647" w:type="dxa"/>
            <w:tcBorders>
              <w:top w:val="single" w:sz="4" w:space="0" w:color="000000"/>
              <w:left w:val="single" w:sz="4" w:space="0" w:color="000000"/>
              <w:bottom w:val="single" w:sz="4" w:space="0" w:color="000000"/>
              <w:right w:val="single" w:sz="4" w:space="0" w:color="000000"/>
            </w:tcBorders>
          </w:tcPr>
          <w:p w14:paraId="1AA9AD44" w14:textId="77777777" w:rsidR="00C8210F" w:rsidRDefault="00C8210F" w:rsidP="008879A5">
            <w:pPr>
              <w:spacing w:after="0" w:line="240" w:lineRule="auto"/>
              <w:ind w:right="58"/>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детей правильно называть слова и определять их лексическое значение, правильно произносить звуки.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w:t>
            </w:r>
          </w:p>
          <w:p w14:paraId="7A68D30E"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 xml:space="preserve">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2275B99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95ED43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16.09</w:t>
            </w:r>
          </w:p>
        </w:tc>
      </w:tr>
      <w:tr w:rsidR="00C8210F" w14:paraId="502B02B1" w14:textId="77777777" w:rsidTr="008879A5">
        <w:trPr>
          <w:trHeight w:val="554"/>
        </w:trPr>
        <w:tc>
          <w:tcPr>
            <w:tcW w:w="710" w:type="dxa"/>
            <w:tcBorders>
              <w:top w:val="single" w:sz="4" w:space="0" w:color="000000"/>
              <w:left w:val="single" w:sz="4" w:space="0" w:color="000000"/>
              <w:bottom w:val="single" w:sz="4" w:space="0" w:color="000000"/>
              <w:right w:val="single" w:sz="4" w:space="0" w:color="000000"/>
            </w:tcBorders>
          </w:tcPr>
          <w:p w14:paraId="2CB6BEC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w:t>
            </w:r>
          </w:p>
        </w:tc>
        <w:tc>
          <w:tcPr>
            <w:tcW w:w="2551" w:type="dxa"/>
            <w:tcBorders>
              <w:top w:val="single" w:sz="4" w:space="0" w:color="000000"/>
              <w:left w:val="single" w:sz="4" w:space="0" w:color="000000"/>
              <w:bottom w:val="single" w:sz="4" w:space="0" w:color="000000"/>
              <w:right w:val="single" w:sz="4" w:space="0" w:color="000000"/>
            </w:tcBorders>
          </w:tcPr>
          <w:p w14:paraId="79C1D1A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 и слово </w:t>
            </w:r>
          </w:p>
        </w:tc>
        <w:tc>
          <w:tcPr>
            <w:tcW w:w="8647" w:type="dxa"/>
            <w:tcBorders>
              <w:top w:val="single" w:sz="4" w:space="0" w:color="000000"/>
              <w:left w:val="single" w:sz="4" w:space="0" w:color="000000"/>
              <w:bottom w:val="single" w:sz="4" w:space="0" w:color="000000"/>
              <w:right w:val="single" w:sz="4" w:space="0" w:color="000000"/>
            </w:tcBorders>
          </w:tcPr>
          <w:p w14:paraId="1B95BD94"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продолжать</w:t>
            </w:r>
            <w:r>
              <w:rPr>
                <w:rFonts w:ascii="Times New Roman" w:hAnsi="Times New Roman"/>
                <w:b/>
                <w:sz w:val="24"/>
                <w:szCs w:val="24"/>
              </w:rPr>
              <w:t xml:space="preserve"> </w:t>
            </w:r>
            <w:r>
              <w:rPr>
                <w:rFonts w:ascii="Times New Roman" w:hAnsi="Times New Roman"/>
                <w:sz w:val="24"/>
                <w:szCs w:val="24"/>
              </w:rPr>
              <w:t xml:space="preserve">учить детей понимать, что слова состоят из звуков, они звучат, вслушиваться в звучание слов, находить слова для характеристики предмета. Упражнять умение договаривать недостающие звуки в словах и выделять их интонационно голосом.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Воспитывать аккуратность, самостоятельность. </w:t>
            </w:r>
          </w:p>
        </w:tc>
        <w:tc>
          <w:tcPr>
            <w:tcW w:w="1559" w:type="dxa"/>
            <w:tcBorders>
              <w:top w:val="single" w:sz="4" w:space="0" w:color="000000"/>
              <w:left w:val="single" w:sz="4" w:space="0" w:color="000000"/>
              <w:bottom w:val="single" w:sz="4" w:space="0" w:color="000000"/>
              <w:right w:val="single" w:sz="4" w:space="0" w:color="000000"/>
            </w:tcBorders>
          </w:tcPr>
          <w:p w14:paraId="5A96A79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0A90B7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17.09</w:t>
            </w:r>
          </w:p>
        </w:tc>
      </w:tr>
      <w:tr w:rsidR="00C8210F" w14:paraId="216FBF50" w14:textId="77777777" w:rsidTr="008879A5">
        <w:trPr>
          <w:trHeight w:val="2875"/>
        </w:trPr>
        <w:tc>
          <w:tcPr>
            <w:tcW w:w="710" w:type="dxa"/>
            <w:tcBorders>
              <w:top w:val="single" w:sz="4" w:space="0" w:color="000000"/>
              <w:left w:val="single" w:sz="4" w:space="0" w:color="000000"/>
              <w:bottom w:val="single" w:sz="4" w:space="0" w:color="000000"/>
              <w:right w:val="single" w:sz="4" w:space="0" w:color="000000"/>
            </w:tcBorders>
          </w:tcPr>
          <w:p w14:paraId="1D132E4C"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w:t>
            </w:r>
          </w:p>
        </w:tc>
        <w:tc>
          <w:tcPr>
            <w:tcW w:w="2551" w:type="dxa"/>
            <w:tcBorders>
              <w:top w:val="single" w:sz="4" w:space="0" w:color="000000"/>
              <w:left w:val="single" w:sz="4" w:space="0" w:color="000000"/>
              <w:bottom w:val="single" w:sz="4" w:space="0" w:color="000000"/>
              <w:right w:val="single" w:sz="4" w:space="0" w:color="000000"/>
            </w:tcBorders>
          </w:tcPr>
          <w:p w14:paraId="03E3E5F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Короткие и длинные слова </w:t>
            </w:r>
          </w:p>
        </w:tc>
        <w:tc>
          <w:tcPr>
            <w:tcW w:w="8647" w:type="dxa"/>
            <w:tcBorders>
              <w:top w:val="single" w:sz="4" w:space="0" w:color="000000"/>
              <w:left w:val="single" w:sz="4" w:space="0" w:color="000000"/>
              <w:bottom w:val="single" w:sz="4" w:space="0" w:color="000000"/>
              <w:right w:val="single" w:sz="4" w:space="0" w:color="000000"/>
            </w:tcBorders>
          </w:tcPr>
          <w:p w14:paraId="58F9EBBA" w14:textId="77777777" w:rsidR="00C8210F" w:rsidRDefault="00C8210F" w:rsidP="008879A5">
            <w:pPr>
              <w:spacing w:after="0" w:line="240" w:lineRule="auto"/>
              <w:ind w:right="57"/>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правильно называть слова и определять их лексическое значение,  определять длинные и короткие слова. Обогащать словарный запас и активизировать речь детей.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w:t>
            </w:r>
          </w:p>
          <w:p w14:paraId="06D524DA"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 xml:space="preserve">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39F3705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B29E62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18.09</w:t>
            </w:r>
          </w:p>
        </w:tc>
      </w:tr>
      <w:tr w:rsidR="00C8210F" w14:paraId="68D9AFEC" w14:textId="77777777" w:rsidTr="008879A5">
        <w:trPr>
          <w:trHeight w:val="571"/>
        </w:trPr>
        <w:tc>
          <w:tcPr>
            <w:tcW w:w="710" w:type="dxa"/>
            <w:tcBorders>
              <w:top w:val="single" w:sz="4" w:space="0" w:color="000000"/>
              <w:left w:val="single" w:sz="4" w:space="0" w:color="000000"/>
              <w:bottom w:val="single" w:sz="4" w:space="0" w:color="000000"/>
              <w:right w:val="single" w:sz="4" w:space="0" w:color="000000"/>
            </w:tcBorders>
          </w:tcPr>
          <w:p w14:paraId="570B22AC"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10</w:t>
            </w:r>
          </w:p>
        </w:tc>
        <w:tc>
          <w:tcPr>
            <w:tcW w:w="2551" w:type="dxa"/>
            <w:tcBorders>
              <w:top w:val="single" w:sz="4" w:space="0" w:color="000000"/>
              <w:left w:val="single" w:sz="4" w:space="0" w:color="000000"/>
              <w:bottom w:val="single" w:sz="4" w:space="0" w:color="000000"/>
              <w:right w:val="single" w:sz="4" w:space="0" w:color="000000"/>
            </w:tcBorders>
          </w:tcPr>
          <w:p w14:paraId="613E0CAE" w14:textId="77777777" w:rsidR="00C8210F" w:rsidRDefault="00C8210F" w:rsidP="008879A5">
            <w:pPr>
              <w:spacing w:after="0" w:line="240" w:lineRule="auto"/>
              <w:ind w:left="2"/>
              <w:rPr>
                <w:rFonts w:ascii="Times New Roman" w:hAnsi="Times New Roman"/>
                <w:sz w:val="24"/>
                <w:szCs w:val="24"/>
              </w:rPr>
            </w:pPr>
            <w:r>
              <w:rPr>
                <w:rFonts w:ascii="Times New Roman" w:hAnsi="Times New Roman"/>
                <w:sz w:val="24"/>
                <w:szCs w:val="24"/>
              </w:rPr>
              <w:t xml:space="preserve">Слова.  </w:t>
            </w:r>
          </w:p>
          <w:p w14:paraId="2479542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Их значение </w:t>
            </w:r>
          </w:p>
        </w:tc>
        <w:tc>
          <w:tcPr>
            <w:tcW w:w="8647" w:type="dxa"/>
            <w:tcBorders>
              <w:top w:val="single" w:sz="4" w:space="0" w:color="000000"/>
              <w:left w:val="single" w:sz="4" w:space="0" w:color="000000"/>
              <w:bottom w:val="single" w:sz="4" w:space="0" w:color="000000"/>
              <w:right w:val="single" w:sz="4" w:space="0" w:color="000000"/>
            </w:tcBorders>
          </w:tcPr>
          <w:p w14:paraId="5D9DB64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упражнять умение детей правильно называть слова и определять их лексическое значение. Обогащать словарный запас и активизировать речь детей.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речь, внимание, память, мелкую моторику пальцев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0665B8E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7732ED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23.09</w:t>
            </w:r>
          </w:p>
        </w:tc>
      </w:tr>
      <w:tr w:rsidR="00C8210F" w14:paraId="05920984" w14:textId="77777777" w:rsidTr="008879A5">
        <w:trPr>
          <w:trHeight w:val="850"/>
        </w:trPr>
        <w:tc>
          <w:tcPr>
            <w:tcW w:w="710" w:type="dxa"/>
            <w:tcBorders>
              <w:top w:val="single" w:sz="4" w:space="0" w:color="000000"/>
              <w:left w:val="single" w:sz="4" w:space="0" w:color="000000"/>
              <w:bottom w:val="single" w:sz="4" w:space="0" w:color="000000"/>
              <w:right w:val="single" w:sz="4" w:space="0" w:color="000000"/>
            </w:tcBorders>
          </w:tcPr>
          <w:p w14:paraId="023ED032"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lastRenderedPageBreak/>
              <w:t>11</w:t>
            </w:r>
          </w:p>
        </w:tc>
        <w:tc>
          <w:tcPr>
            <w:tcW w:w="2551" w:type="dxa"/>
            <w:tcBorders>
              <w:top w:val="single" w:sz="4" w:space="0" w:color="000000"/>
              <w:left w:val="single" w:sz="4" w:space="0" w:color="000000"/>
              <w:bottom w:val="single" w:sz="4" w:space="0" w:color="000000"/>
              <w:right w:val="single" w:sz="4" w:space="0" w:color="000000"/>
            </w:tcBorders>
          </w:tcPr>
          <w:p w14:paraId="3EC5D16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Волшебный мир слов </w:t>
            </w:r>
          </w:p>
        </w:tc>
        <w:tc>
          <w:tcPr>
            <w:tcW w:w="8647" w:type="dxa"/>
            <w:tcBorders>
              <w:top w:val="single" w:sz="4" w:space="0" w:color="000000"/>
              <w:left w:val="single" w:sz="4" w:space="0" w:color="000000"/>
              <w:bottom w:val="single" w:sz="4" w:space="0" w:color="000000"/>
              <w:right w:val="single" w:sz="4" w:space="0" w:color="000000"/>
            </w:tcBorders>
          </w:tcPr>
          <w:p w14:paraId="45FE2718"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называть слова на заданный звук и интонационно его выделять голосом. Обобщить знания детей о лексическом значении слов, объединять их в группы по признакам, определять длинные и короткие слова. Закреплять умение плавно и безотрывно обводить картинку, не выходить за контур, рисовать линии разной структуры по образцу слева направо. Развивать фонематический слух, внимание, память, мелкую моторику пальцев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422E9EA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18A66A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24.09</w:t>
            </w:r>
          </w:p>
        </w:tc>
      </w:tr>
      <w:tr w:rsidR="00C8210F" w14:paraId="67751151" w14:textId="77777777" w:rsidTr="008879A5">
        <w:trPr>
          <w:trHeight w:val="850"/>
        </w:trPr>
        <w:tc>
          <w:tcPr>
            <w:tcW w:w="710" w:type="dxa"/>
            <w:tcBorders>
              <w:top w:val="single" w:sz="4" w:space="0" w:color="000000"/>
              <w:left w:val="single" w:sz="4" w:space="0" w:color="000000"/>
              <w:bottom w:val="single" w:sz="4" w:space="0" w:color="000000"/>
              <w:right w:val="single" w:sz="4" w:space="0" w:color="000000"/>
            </w:tcBorders>
          </w:tcPr>
          <w:p w14:paraId="4E83BA6F"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12</w:t>
            </w:r>
          </w:p>
        </w:tc>
        <w:tc>
          <w:tcPr>
            <w:tcW w:w="2551" w:type="dxa"/>
            <w:tcBorders>
              <w:top w:val="single" w:sz="4" w:space="0" w:color="000000"/>
              <w:left w:val="single" w:sz="4" w:space="0" w:color="000000"/>
              <w:bottom w:val="single" w:sz="4" w:space="0" w:color="000000"/>
              <w:right w:val="single" w:sz="4" w:space="0" w:color="000000"/>
            </w:tcBorders>
          </w:tcPr>
          <w:p w14:paraId="2E9417F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2 </w:t>
            </w:r>
          </w:p>
        </w:tc>
        <w:tc>
          <w:tcPr>
            <w:tcW w:w="8647" w:type="dxa"/>
            <w:tcBorders>
              <w:top w:val="single" w:sz="4" w:space="0" w:color="000000"/>
              <w:left w:val="single" w:sz="4" w:space="0" w:color="000000"/>
              <w:bottom w:val="single" w:sz="4" w:space="0" w:color="000000"/>
              <w:right w:val="single" w:sz="4" w:space="0" w:color="000000"/>
            </w:tcBorders>
          </w:tcPr>
          <w:p w14:paraId="0268C1FE"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называть слова на заданный звук и интонационно его выделять голосом. Обобщить знания детей о лексическом значении слов и умение определять длинные и короткие слова. Закреплять плавно и безотрывно обводить картинку по пунктиру, рисовать линии разной структуры по образцу слева направо, соблюдать рабочую сроку. Развивать фонематический слух, внимание, память, мелкую моторику пальцев рук при выполнении графических работ. </w:t>
            </w:r>
          </w:p>
        </w:tc>
        <w:tc>
          <w:tcPr>
            <w:tcW w:w="1559" w:type="dxa"/>
            <w:tcBorders>
              <w:top w:val="single" w:sz="4" w:space="0" w:color="000000"/>
              <w:left w:val="single" w:sz="4" w:space="0" w:color="000000"/>
              <w:bottom w:val="single" w:sz="4" w:space="0" w:color="000000"/>
              <w:right w:val="single" w:sz="4" w:space="0" w:color="000000"/>
            </w:tcBorders>
          </w:tcPr>
          <w:p w14:paraId="07E6DD8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ECD5CF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25.09</w:t>
            </w:r>
          </w:p>
        </w:tc>
      </w:tr>
      <w:tr w:rsidR="00C8210F" w14:paraId="4E5F022D" w14:textId="77777777" w:rsidTr="008879A5">
        <w:trPr>
          <w:trHeight w:val="1246"/>
        </w:trPr>
        <w:tc>
          <w:tcPr>
            <w:tcW w:w="710" w:type="dxa"/>
            <w:tcBorders>
              <w:top w:val="single" w:sz="4" w:space="0" w:color="000000"/>
              <w:left w:val="single" w:sz="4" w:space="0" w:color="000000"/>
              <w:bottom w:val="single" w:sz="4" w:space="0" w:color="000000"/>
              <w:right w:val="single" w:sz="4" w:space="0" w:color="000000"/>
            </w:tcBorders>
          </w:tcPr>
          <w:p w14:paraId="112642EB"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13</w:t>
            </w:r>
          </w:p>
        </w:tc>
        <w:tc>
          <w:tcPr>
            <w:tcW w:w="2551" w:type="dxa"/>
            <w:tcBorders>
              <w:top w:val="single" w:sz="4" w:space="0" w:color="000000"/>
              <w:left w:val="single" w:sz="4" w:space="0" w:color="000000"/>
              <w:bottom w:val="single" w:sz="4" w:space="0" w:color="000000"/>
              <w:right w:val="single" w:sz="4" w:space="0" w:color="000000"/>
            </w:tcBorders>
          </w:tcPr>
          <w:p w14:paraId="03E1F9D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и слова – наши лучшие друзья </w:t>
            </w:r>
          </w:p>
        </w:tc>
        <w:tc>
          <w:tcPr>
            <w:tcW w:w="8647" w:type="dxa"/>
            <w:tcBorders>
              <w:top w:val="single" w:sz="4" w:space="0" w:color="000000"/>
              <w:left w:val="single" w:sz="4" w:space="0" w:color="000000"/>
              <w:bottom w:val="single" w:sz="4" w:space="0" w:color="000000"/>
              <w:right w:val="single" w:sz="4" w:space="0" w:color="000000"/>
            </w:tcBorders>
          </w:tcPr>
          <w:p w14:paraId="0F3A064C"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систематизировать знания и умения детей вслушиваться  в звучание слов, находить слова с разной длительностью звучания – короткие и длинные; дифференцировать понятия «звук» – «слово». Упражнять умение интонационно произносить звуки, классифици- ровать слова по их лексическому значению. Закреплять плавно и безотрывно обводить картинку по пунктиру, рисовать линии разной структуры по образцу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401041A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AB2F49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30.09</w:t>
            </w:r>
          </w:p>
        </w:tc>
      </w:tr>
      <w:tr w:rsidR="00C8210F" w14:paraId="40857CB6" w14:textId="77777777" w:rsidTr="008879A5">
        <w:trPr>
          <w:trHeight w:val="1117"/>
        </w:trPr>
        <w:tc>
          <w:tcPr>
            <w:tcW w:w="710" w:type="dxa"/>
            <w:tcBorders>
              <w:top w:val="single" w:sz="4" w:space="0" w:color="000000"/>
              <w:left w:val="single" w:sz="4" w:space="0" w:color="000000"/>
              <w:bottom w:val="single" w:sz="4" w:space="0" w:color="000000"/>
              <w:right w:val="single" w:sz="4" w:space="0" w:color="000000"/>
            </w:tcBorders>
          </w:tcPr>
          <w:p w14:paraId="2DE35BB4"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14</w:t>
            </w:r>
          </w:p>
        </w:tc>
        <w:tc>
          <w:tcPr>
            <w:tcW w:w="2551" w:type="dxa"/>
            <w:tcBorders>
              <w:top w:val="single" w:sz="4" w:space="0" w:color="000000"/>
              <w:left w:val="single" w:sz="4" w:space="0" w:color="000000"/>
              <w:bottom w:val="single" w:sz="4" w:space="0" w:color="000000"/>
              <w:right w:val="single" w:sz="4" w:space="0" w:color="000000"/>
            </w:tcBorders>
          </w:tcPr>
          <w:p w14:paraId="0641DCB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27BC0CAD"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познакомить детей с понятием «гласный звук». Учить называть слова на заданный звук. Закреплять умение плавно и безотрывно обводить картинку по пунктиру, рисовать линии разной структуры по образцу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743F204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4C68FC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01.10</w:t>
            </w:r>
          </w:p>
        </w:tc>
      </w:tr>
      <w:tr w:rsidR="00C8210F" w14:paraId="18C0DBE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C0E224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15</w:t>
            </w:r>
          </w:p>
        </w:tc>
        <w:tc>
          <w:tcPr>
            <w:tcW w:w="2551" w:type="dxa"/>
            <w:tcBorders>
              <w:top w:val="single" w:sz="4" w:space="0" w:color="000000"/>
              <w:left w:val="single" w:sz="4" w:space="0" w:color="000000"/>
              <w:bottom w:val="single" w:sz="4" w:space="0" w:color="000000"/>
              <w:right w:val="single" w:sz="4" w:space="0" w:color="000000"/>
            </w:tcBorders>
          </w:tcPr>
          <w:p w14:paraId="2546585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16B89558"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продолжать знакомить детей с понятием «гласный звук». Учить обозначать гласный звук условным обозначением – красной фишкой; называть слова на заданный звук. Закреплять умение плавно и безотрывно обводить картинку по пунктиру, рисовать линии разной структуры по образцу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4246153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5A93E1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02.10</w:t>
            </w:r>
          </w:p>
        </w:tc>
      </w:tr>
      <w:tr w:rsidR="00C8210F" w14:paraId="5AC1B2B4" w14:textId="77777777" w:rsidTr="008879A5">
        <w:trPr>
          <w:trHeight w:val="966"/>
        </w:trPr>
        <w:tc>
          <w:tcPr>
            <w:tcW w:w="710" w:type="dxa"/>
            <w:tcBorders>
              <w:top w:val="single" w:sz="4" w:space="0" w:color="000000"/>
              <w:left w:val="single" w:sz="4" w:space="0" w:color="000000"/>
              <w:bottom w:val="single" w:sz="4" w:space="0" w:color="000000"/>
              <w:right w:val="single" w:sz="4" w:space="0" w:color="000000"/>
            </w:tcBorders>
          </w:tcPr>
          <w:p w14:paraId="39C08F3F"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16</w:t>
            </w:r>
          </w:p>
        </w:tc>
        <w:tc>
          <w:tcPr>
            <w:tcW w:w="2551" w:type="dxa"/>
            <w:tcBorders>
              <w:top w:val="single" w:sz="4" w:space="0" w:color="000000"/>
              <w:left w:val="single" w:sz="4" w:space="0" w:color="000000"/>
              <w:bottom w:val="single" w:sz="4" w:space="0" w:color="000000"/>
              <w:right w:val="single" w:sz="4" w:space="0" w:color="000000"/>
            </w:tcBorders>
          </w:tcPr>
          <w:p w14:paraId="2B44406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7468559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продолжать знакомить детей с понятием «гласный звук». Учить обозначать гласный звук условным обозначением – красной фишкой; добавлять слова на гласный звук. Закреплять умение плавно и безотрывно обводить картинку по пунктиру, рисовать круг по образцу, раскрашивать геометрическую </w:t>
            </w:r>
            <w:r>
              <w:rPr>
                <w:rFonts w:ascii="Times New Roman" w:hAnsi="Times New Roman"/>
                <w:sz w:val="24"/>
                <w:szCs w:val="24"/>
              </w:rPr>
              <w:lastRenderedPageBreak/>
              <w:t xml:space="preserve">фигуру.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61A839F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0DC5079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07.10</w:t>
            </w:r>
          </w:p>
        </w:tc>
      </w:tr>
      <w:tr w:rsidR="00C8210F" w14:paraId="3B36C529" w14:textId="77777777" w:rsidTr="008879A5">
        <w:trPr>
          <w:trHeight w:val="835"/>
        </w:trPr>
        <w:tc>
          <w:tcPr>
            <w:tcW w:w="710" w:type="dxa"/>
            <w:tcBorders>
              <w:top w:val="single" w:sz="4" w:space="0" w:color="000000"/>
              <w:left w:val="single" w:sz="4" w:space="0" w:color="000000"/>
              <w:bottom w:val="single" w:sz="4" w:space="0" w:color="000000"/>
              <w:right w:val="single" w:sz="4" w:space="0" w:color="000000"/>
            </w:tcBorders>
          </w:tcPr>
          <w:p w14:paraId="53F184B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17</w:t>
            </w:r>
          </w:p>
        </w:tc>
        <w:tc>
          <w:tcPr>
            <w:tcW w:w="2551" w:type="dxa"/>
            <w:tcBorders>
              <w:top w:val="single" w:sz="4" w:space="0" w:color="000000"/>
              <w:left w:val="single" w:sz="4" w:space="0" w:color="000000"/>
              <w:bottom w:val="single" w:sz="4" w:space="0" w:color="000000"/>
              <w:right w:val="single" w:sz="4" w:space="0" w:color="000000"/>
            </w:tcBorders>
          </w:tcPr>
          <w:p w14:paraId="737D852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мире гласных звуков </w:t>
            </w:r>
          </w:p>
        </w:tc>
        <w:tc>
          <w:tcPr>
            <w:tcW w:w="8647" w:type="dxa"/>
            <w:tcBorders>
              <w:top w:val="single" w:sz="4" w:space="0" w:color="000000"/>
              <w:left w:val="single" w:sz="4" w:space="0" w:color="000000"/>
              <w:bottom w:val="single" w:sz="4" w:space="0" w:color="000000"/>
              <w:right w:val="single" w:sz="4" w:space="0" w:color="000000"/>
            </w:tcBorders>
          </w:tcPr>
          <w:p w14:paraId="316ACC44"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называть слова на заданный звук, различать гласные звуки на слух, обозначать гласный звук фишкой. Закреплять умение плавно и безотрывно обводить картинку по пунктиру, рисовать линии разной структуры по образцу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692B1A1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59549A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08.10</w:t>
            </w:r>
          </w:p>
        </w:tc>
      </w:tr>
      <w:tr w:rsidR="00C8210F" w14:paraId="69CC2759" w14:textId="77777777" w:rsidTr="008879A5">
        <w:trPr>
          <w:trHeight w:val="846"/>
        </w:trPr>
        <w:tc>
          <w:tcPr>
            <w:tcW w:w="710" w:type="dxa"/>
            <w:tcBorders>
              <w:top w:val="single" w:sz="4" w:space="0" w:color="000000"/>
              <w:left w:val="single" w:sz="4" w:space="0" w:color="000000"/>
              <w:bottom w:val="single" w:sz="4" w:space="0" w:color="000000"/>
              <w:right w:val="single" w:sz="4" w:space="0" w:color="000000"/>
            </w:tcBorders>
          </w:tcPr>
          <w:p w14:paraId="3F3692A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18</w:t>
            </w:r>
          </w:p>
        </w:tc>
        <w:tc>
          <w:tcPr>
            <w:tcW w:w="2551" w:type="dxa"/>
            <w:tcBorders>
              <w:top w:val="single" w:sz="4" w:space="0" w:color="000000"/>
              <w:left w:val="single" w:sz="4" w:space="0" w:color="000000"/>
              <w:bottom w:val="single" w:sz="4" w:space="0" w:color="000000"/>
              <w:right w:val="single" w:sz="4" w:space="0" w:color="000000"/>
            </w:tcBorders>
          </w:tcPr>
          <w:p w14:paraId="2BA50BE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Гласные звуки – наши друзья </w:t>
            </w:r>
          </w:p>
        </w:tc>
        <w:tc>
          <w:tcPr>
            <w:tcW w:w="8647" w:type="dxa"/>
            <w:tcBorders>
              <w:top w:val="single" w:sz="4" w:space="0" w:color="000000"/>
              <w:left w:val="single" w:sz="4" w:space="0" w:color="000000"/>
              <w:bottom w:val="single" w:sz="4" w:space="0" w:color="000000"/>
              <w:right w:val="single" w:sz="4" w:space="0" w:color="000000"/>
            </w:tcBorders>
          </w:tcPr>
          <w:p w14:paraId="75C7553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знакомить с гласными звуками, учить называть слова на заданный звук, различать гласные звуки на слух, обозначать гласный звук фишкой. Закреплять умение плавно и безотрывно обводить картинку по пунктиру, писать линии разной структуры по образцу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7B1D222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7B51AA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09.10</w:t>
            </w:r>
          </w:p>
        </w:tc>
      </w:tr>
      <w:tr w:rsidR="00C8210F" w14:paraId="0AAA5DFA" w14:textId="77777777" w:rsidTr="008879A5">
        <w:trPr>
          <w:trHeight w:val="688"/>
        </w:trPr>
        <w:tc>
          <w:tcPr>
            <w:tcW w:w="710" w:type="dxa"/>
            <w:tcBorders>
              <w:top w:val="single" w:sz="4" w:space="0" w:color="000000"/>
              <w:left w:val="single" w:sz="4" w:space="0" w:color="000000"/>
              <w:bottom w:val="single" w:sz="4" w:space="0" w:color="000000"/>
              <w:right w:val="single" w:sz="4" w:space="0" w:color="000000"/>
            </w:tcBorders>
          </w:tcPr>
          <w:p w14:paraId="580E6164"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14:paraId="3ABB0DE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Волшебный мир гласных звуков </w:t>
            </w:r>
          </w:p>
        </w:tc>
        <w:tc>
          <w:tcPr>
            <w:tcW w:w="8647" w:type="dxa"/>
            <w:tcBorders>
              <w:top w:val="single" w:sz="4" w:space="0" w:color="000000"/>
              <w:left w:val="single" w:sz="4" w:space="0" w:color="000000"/>
              <w:bottom w:val="single" w:sz="4" w:space="0" w:color="000000"/>
              <w:right w:val="single" w:sz="4" w:space="0" w:color="000000"/>
            </w:tcBorders>
          </w:tcPr>
          <w:p w14:paraId="3511F35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упражнять умение называть слова на заданный гласный звук в слове, обозначать гласный звук. Закреплять умение плавно и безотрывно обводить картинку по пунктиру, рисовать линии разной структуры по образцу слева направо – соблюдать рабочую строку. Развивать фонематический слух, речь, внимание, память, мелкую моторику кисти рук при выполнении графических работ. Воспитывать аккуратность, самостоятельность.                                                                  </w:t>
            </w:r>
          </w:p>
        </w:tc>
        <w:tc>
          <w:tcPr>
            <w:tcW w:w="1559" w:type="dxa"/>
            <w:tcBorders>
              <w:top w:val="single" w:sz="4" w:space="0" w:color="000000"/>
              <w:left w:val="single" w:sz="4" w:space="0" w:color="000000"/>
              <w:bottom w:val="single" w:sz="4" w:space="0" w:color="000000"/>
              <w:right w:val="single" w:sz="4" w:space="0" w:color="000000"/>
            </w:tcBorders>
          </w:tcPr>
          <w:p w14:paraId="0CB1644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C61454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14.10</w:t>
            </w:r>
          </w:p>
        </w:tc>
      </w:tr>
      <w:tr w:rsidR="00C8210F" w14:paraId="499A75F9" w14:textId="77777777" w:rsidTr="008879A5">
        <w:trPr>
          <w:trHeight w:val="840"/>
        </w:trPr>
        <w:tc>
          <w:tcPr>
            <w:tcW w:w="710" w:type="dxa"/>
            <w:tcBorders>
              <w:top w:val="single" w:sz="4" w:space="0" w:color="000000"/>
              <w:left w:val="single" w:sz="4" w:space="0" w:color="000000"/>
              <w:bottom w:val="single" w:sz="4" w:space="0" w:color="000000"/>
              <w:right w:val="single" w:sz="4" w:space="0" w:color="000000"/>
            </w:tcBorders>
          </w:tcPr>
          <w:p w14:paraId="44E3FC5D"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20</w:t>
            </w:r>
          </w:p>
        </w:tc>
        <w:tc>
          <w:tcPr>
            <w:tcW w:w="2551" w:type="dxa"/>
            <w:tcBorders>
              <w:top w:val="single" w:sz="4" w:space="0" w:color="000000"/>
              <w:left w:val="single" w:sz="4" w:space="0" w:color="000000"/>
              <w:bottom w:val="single" w:sz="4" w:space="0" w:color="000000"/>
              <w:right w:val="single" w:sz="4" w:space="0" w:color="000000"/>
            </w:tcBorders>
          </w:tcPr>
          <w:p w14:paraId="79554CA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Чему мы научились </w:t>
            </w:r>
          </w:p>
        </w:tc>
        <w:tc>
          <w:tcPr>
            <w:tcW w:w="8647" w:type="dxa"/>
            <w:tcBorders>
              <w:top w:val="single" w:sz="4" w:space="0" w:color="000000"/>
              <w:left w:val="single" w:sz="4" w:space="0" w:color="000000"/>
              <w:bottom w:val="single" w:sz="4" w:space="0" w:color="000000"/>
              <w:right w:val="single" w:sz="4" w:space="0" w:color="000000"/>
            </w:tcBorders>
          </w:tcPr>
          <w:p w14:paraId="5869BC5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упражнять умение называть слова на заданный гласный звук, обозначать гласный звук; классифицировать и объединять предметы по общему признаку, понимать их лексическое значение. Закреплять умение плавно и безотрывно обводить картинку по пунктиру, писать линии разной структуры по образцу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аккуратность, самостоятельность. </w:t>
            </w:r>
          </w:p>
        </w:tc>
        <w:tc>
          <w:tcPr>
            <w:tcW w:w="1559" w:type="dxa"/>
            <w:tcBorders>
              <w:top w:val="single" w:sz="4" w:space="0" w:color="000000"/>
              <w:left w:val="single" w:sz="4" w:space="0" w:color="000000"/>
              <w:bottom w:val="single" w:sz="4" w:space="0" w:color="000000"/>
              <w:right w:val="single" w:sz="4" w:space="0" w:color="000000"/>
            </w:tcBorders>
          </w:tcPr>
          <w:p w14:paraId="6B6A44C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6DD0F2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15.10</w:t>
            </w:r>
          </w:p>
        </w:tc>
      </w:tr>
      <w:tr w:rsidR="00C8210F" w14:paraId="1EBEBC94" w14:textId="77777777" w:rsidTr="008879A5">
        <w:trPr>
          <w:trHeight w:val="837"/>
        </w:trPr>
        <w:tc>
          <w:tcPr>
            <w:tcW w:w="710" w:type="dxa"/>
            <w:tcBorders>
              <w:top w:val="single" w:sz="4" w:space="0" w:color="000000"/>
              <w:left w:val="single" w:sz="4" w:space="0" w:color="000000"/>
              <w:bottom w:val="single" w:sz="4" w:space="0" w:color="000000"/>
              <w:right w:val="single" w:sz="4" w:space="0" w:color="000000"/>
            </w:tcBorders>
          </w:tcPr>
          <w:p w14:paraId="45ACBD8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21</w:t>
            </w:r>
          </w:p>
        </w:tc>
        <w:tc>
          <w:tcPr>
            <w:tcW w:w="2551" w:type="dxa"/>
            <w:tcBorders>
              <w:top w:val="single" w:sz="4" w:space="0" w:color="000000"/>
              <w:left w:val="single" w:sz="4" w:space="0" w:color="000000"/>
              <w:bottom w:val="single" w:sz="4" w:space="0" w:color="000000"/>
              <w:right w:val="single" w:sz="4" w:space="0" w:color="000000"/>
            </w:tcBorders>
          </w:tcPr>
          <w:p w14:paraId="0EEED4D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3 </w:t>
            </w:r>
          </w:p>
        </w:tc>
        <w:tc>
          <w:tcPr>
            <w:tcW w:w="8647" w:type="dxa"/>
            <w:tcBorders>
              <w:top w:val="single" w:sz="4" w:space="0" w:color="000000"/>
              <w:left w:val="single" w:sz="4" w:space="0" w:color="000000"/>
              <w:bottom w:val="single" w:sz="4" w:space="0" w:color="000000"/>
              <w:right w:val="single" w:sz="4" w:space="0" w:color="000000"/>
            </w:tcBorders>
          </w:tcPr>
          <w:p w14:paraId="7B68AAF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упражнять умение называть слова на заданный гласный звук; слова в уменьшительно-ласкательной форме, подбирать слова по смыслу. Закреплять умение плавно и безотрывно обводить картинку по пунктиру, рисовать линии по образцу. Развивать фонематический слух,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974155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5642A7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16.10</w:t>
            </w:r>
          </w:p>
        </w:tc>
      </w:tr>
      <w:tr w:rsidR="00C8210F" w14:paraId="2F25196B" w14:textId="77777777" w:rsidTr="008879A5">
        <w:trPr>
          <w:trHeight w:val="1133"/>
        </w:trPr>
        <w:tc>
          <w:tcPr>
            <w:tcW w:w="710" w:type="dxa"/>
            <w:tcBorders>
              <w:top w:val="single" w:sz="4" w:space="0" w:color="000000"/>
              <w:left w:val="single" w:sz="4" w:space="0" w:color="000000"/>
              <w:bottom w:val="single" w:sz="4" w:space="0" w:color="000000"/>
              <w:right w:val="single" w:sz="4" w:space="0" w:color="000000"/>
            </w:tcBorders>
          </w:tcPr>
          <w:p w14:paraId="1655320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lastRenderedPageBreak/>
              <w:t>22</w:t>
            </w:r>
          </w:p>
        </w:tc>
        <w:tc>
          <w:tcPr>
            <w:tcW w:w="2551" w:type="dxa"/>
            <w:tcBorders>
              <w:top w:val="single" w:sz="4" w:space="0" w:color="000000"/>
              <w:left w:val="single" w:sz="4" w:space="0" w:color="000000"/>
              <w:bottom w:val="single" w:sz="4" w:space="0" w:color="000000"/>
              <w:right w:val="single" w:sz="4" w:space="0" w:color="000000"/>
            </w:tcBorders>
          </w:tcPr>
          <w:p w14:paraId="5D6D6CE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49F8518E"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познакомить детей с понятием «согласный звук». Упражнять умение интонационно произносить звуки.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565D9AC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00807E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21.10</w:t>
            </w:r>
          </w:p>
        </w:tc>
      </w:tr>
      <w:tr w:rsidR="00C8210F" w14:paraId="38776258" w14:textId="77777777" w:rsidTr="008879A5">
        <w:trPr>
          <w:trHeight w:val="696"/>
        </w:trPr>
        <w:tc>
          <w:tcPr>
            <w:tcW w:w="710" w:type="dxa"/>
            <w:tcBorders>
              <w:top w:val="single" w:sz="4" w:space="0" w:color="000000"/>
              <w:left w:val="single" w:sz="4" w:space="0" w:color="000000"/>
              <w:bottom w:val="single" w:sz="4" w:space="0" w:color="000000"/>
              <w:right w:val="single" w:sz="4" w:space="0" w:color="000000"/>
            </w:tcBorders>
          </w:tcPr>
          <w:p w14:paraId="3D4CDD30"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23</w:t>
            </w:r>
          </w:p>
        </w:tc>
        <w:tc>
          <w:tcPr>
            <w:tcW w:w="2551" w:type="dxa"/>
            <w:tcBorders>
              <w:top w:val="single" w:sz="4" w:space="0" w:color="000000"/>
              <w:left w:val="single" w:sz="4" w:space="0" w:color="000000"/>
              <w:bottom w:val="single" w:sz="4" w:space="0" w:color="000000"/>
              <w:right w:val="single" w:sz="4" w:space="0" w:color="000000"/>
            </w:tcBorders>
          </w:tcPr>
          <w:p w14:paraId="48CE409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2B8FFB7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продолжать знакомить детей с понятием «согласный звук». Упражнять умение интонационно произносить звуки в словах и добавлять пропущенный звук в слово. Закреплять умение плавно и безотрывно обводить картинку по пунктиру, писать линии разной структуры по образцу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4DAF5A6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5B2AF3A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22.10</w:t>
            </w:r>
          </w:p>
          <w:p w14:paraId="19D26B9F" w14:textId="77777777" w:rsidR="00C8210F" w:rsidRDefault="00C8210F" w:rsidP="008879A5">
            <w:pPr>
              <w:spacing w:after="0" w:line="240" w:lineRule="auto"/>
              <w:jc w:val="center"/>
              <w:rPr>
                <w:rFonts w:ascii="Times New Roman" w:hAnsi="Times New Roman"/>
                <w:sz w:val="24"/>
                <w:szCs w:val="24"/>
              </w:rPr>
            </w:pPr>
          </w:p>
        </w:tc>
      </w:tr>
      <w:tr w:rsidR="00C8210F" w14:paraId="6C078C2B" w14:textId="77777777" w:rsidTr="008879A5">
        <w:trPr>
          <w:trHeight w:val="856"/>
        </w:trPr>
        <w:tc>
          <w:tcPr>
            <w:tcW w:w="710" w:type="dxa"/>
            <w:tcBorders>
              <w:top w:val="single" w:sz="4" w:space="0" w:color="000000"/>
              <w:left w:val="single" w:sz="4" w:space="0" w:color="000000"/>
              <w:bottom w:val="single" w:sz="4" w:space="0" w:color="000000"/>
              <w:right w:val="single" w:sz="4" w:space="0" w:color="000000"/>
            </w:tcBorders>
          </w:tcPr>
          <w:p w14:paraId="57048A8E"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24</w:t>
            </w:r>
          </w:p>
        </w:tc>
        <w:tc>
          <w:tcPr>
            <w:tcW w:w="2551" w:type="dxa"/>
            <w:tcBorders>
              <w:top w:val="single" w:sz="4" w:space="0" w:color="000000"/>
              <w:left w:val="single" w:sz="4" w:space="0" w:color="000000"/>
              <w:bottom w:val="single" w:sz="4" w:space="0" w:color="000000"/>
              <w:right w:val="single" w:sz="4" w:space="0" w:color="000000"/>
            </w:tcBorders>
          </w:tcPr>
          <w:p w14:paraId="6444597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Синии фишки </w:t>
            </w:r>
          </w:p>
        </w:tc>
        <w:tc>
          <w:tcPr>
            <w:tcW w:w="8647" w:type="dxa"/>
            <w:tcBorders>
              <w:top w:val="single" w:sz="4" w:space="0" w:color="000000"/>
              <w:left w:val="single" w:sz="4" w:space="0" w:color="000000"/>
              <w:bottom w:val="single" w:sz="4" w:space="0" w:color="000000"/>
              <w:right w:val="single" w:sz="4" w:space="0" w:color="000000"/>
            </w:tcBorders>
          </w:tcPr>
          <w:p w14:paraId="2D289840"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познакомить детей с понятием «твердый согласный звук». Упражнять в умении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0965925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18AAD058"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sz w:val="24"/>
                <w:szCs w:val="24"/>
              </w:rPr>
              <w:t>23.10</w:t>
            </w:r>
          </w:p>
        </w:tc>
      </w:tr>
      <w:tr w:rsidR="00C8210F" w14:paraId="470293C0" w14:textId="77777777" w:rsidTr="008879A5">
        <w:trPr>
          <w:trHeight w:val="856"/>
        </w:trPr>
        <w:tc>
          <w:tcPr>
            <w:tcW w:w="710" w:type="dxa"/>
            <w:tcBorders>
              <w:top w:val="single" w:sz="4" w:space="0" w:color="000000"/>
              <w:left w:val="single" w:sz="4" w:space="0" w:color="000000"/>
              <w:bottom w:val="single" w:sz="4" w:space="0" w:color="000000"/>
              <w:right w:val="single" w:sz="4" w:space="0" w:color="000000"/>
            </w:tcBorders>
          </w:tcPr>
          <w:p w14:paraId="7899436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25</w:t>
            </w:r>
          </w:p>
        </w:tc>
        <w:tc>
          <w:tcPr>
            <w:tcW w:w="2551" w:type="dxa"/>
            <w:tcBorders>
              <w:top w:val="single" w:sz="4" w:space="0" w:color="000000"/>
              <w:left w:val="single" w:sz="4" w:space="0" w:color="000000"/>
              <w:bottom w:val="single" w:sz="4" w:space="0" w:color="000000"/>
              <w:right w:val="single" w:sz="4" w:space="0" w:color="000000"/>
            </w:tcBorders>
          </w:tcPr>
          <w:p w14:paraId="2ABBDB4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Твердые согласные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03D8EFD2" w14:textId="77777777" w:rsidR="00C8210F" w:rsidRDefault="00C8210F" w:rsidP="008879A5">
            <w:pPr>
              <w:spacing w:after="0" w:line="240" w:lineRule="auto"/>
              <w:ind w:right="109"/>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продолжать знакомить детей с понятием «твердый согласный звук». Упражнять в умении называть слова на заданный звук, определять короткие и длинные слова. Закреплять умение плавно и безотрывно обводить картинку по пунктиру, рисовать линии по образцу. Развивать фонематический слух, речь, внимание, память, мелкую моторику кисти рук при выполнении графических работ. </w:t>
            </w:r>
          </w:p>
          <w:p w14:paraId="3474EC6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 xml:space="preserve">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049E369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49FF18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04.11</w:t>
            </w:r>
          </w:p>
        </w:tc>
      </w:tr>
      <w:tr w:rsidR="00C8210F" w14:paraId="1A9469E8" w14:textId="77777777" w:rsidTr="008879A5">
        <w:trPr>
          <w:trHeight w:val="532"/>
        </w:trPr>
        <w:tc>
          <w:tcPr>
            <w:tcW w:w="710" w:type="dxa"/>
            <w:tcBorders>
              <w:top w:val="single" w:sz="4" w:space="0" w:color="000000"/>
              <w:left w:val="single" w:sz="4" w:space="0" w:color="000000"/>
              <w:bottom w:val="single" w:sz="4" w:space="0" w:color="000000"/>
              <w:right w:val="single" w:sz="4" w:space="0" w:color="000000"/>
            </w:tcBorders>
          </w:tcPr>
          <w:p w14:paraId="48EB0B4F"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26</w:t>
            </w:r>
          </w:p>
        </w:tc>
        <w:tc>
          <w:tcPr>
            <w:tcW w:w="2551" w:type="dxa"/>
            <w:tcBorders>
              <w:top w:val="single" w:sz="4" w:space="0" w:color="000000"/>
              <w:left w:val="single" w:sz="4" w:space="0" w:color="000000"/>
              <w:bottom w:val="single" w:sz="4" w:space="0" w:color="000000"/>
              <w:right w:val="single" w:sz="4" w:space="0" w:color="000000"/>
            </w:tcBorders>
          </w:tcPr>
          <w:p w14:paraId="7C1DB86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мире твердых согласных звуков </w:t>
            </w:r>
          </w:p>
        </w:tc>
        <w:tc>
          <w:tcPr>
            <w:tcW w:w="8647" w:type="dxa"/>
            <w:tcBorders>
              <w:top w:val="single" w:sz="4" w:space="0" w:color="000000"/>
              <w:left w:val="single" w:sz="4" w:space="0" w:color="000000"/>
              <w:bottom w:val="single" w:sz="4" w:space="0" w:color="000000"/>
              <w:right w:val="single" w:sz="4" w:space="0" w:color="000000"/>
            </w:tcBorders>
          </w:tcPr>
          <w:p w14:paraId="1B37438C"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узнавать и называть твердый согласный звук, выделять его голосом. Упражнять умение добавлять пропущенный звук в слово.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227115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FD0713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05.11</w:t>
            </w:r>
          </w:p>
        </w:tc>
      </w:tr>
      <w:tr w:rsidR="00C8210F" w14:paraId="640B4F29" w14:textId="77777777" w:rsidTr="008879A5">
        <w:trPr>
          <w:trHeight w:val="834"/>
        </w:trPr>
        <w:tc>
          <w:tcPr>
            <w:tcW w:w="710" w:type="dxa"/>
            <w:tcBorders>
              <w:top w:val="single" w:sz="4" w:space="0" w:color="000000"/>
              <w:left w:val="single" w:sz="4" w:space="0" w:color="000000"/>
              <w:bottom w:val="single" w:sz="4" w:space="0" w:color="000000"/>
              <w:right w:val="single" w:sz="4" w:space="0" w:color="000000"/>
            </w:tcBorders>
          </w:tcPr>
          <w:p w14:paraId="4AAFA6B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27</w:t>
            </w:r>
          </w:p>
        </w:tc>
        <w:tc>
          <w:tcPr>
            <w:tcW w:w="2551" w:type="dxa"/>
            <w:tcBorders>
              <w:top w:val="single" w:sz="4" w:space="0" w:color="000000"/>
              <w:left w:val="single" w:sz="4" w:space="0" w:color="000000"/>
              <w:bottom w:val="single" w:sz="4" w:space="0" w:color="000000"/>
              <w:right w:val="single" w:sz="4" w:space="0" w:color="000000"/>
            </w:tcBorders>
          </w:tcPr>
          <w:p w14:paraId="4F9BDEF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Твердые согласные звуки – наши друзья </w:t>
            </w:r>
          </w:p>
        </w:tc>
        <w:tc>
          <w:tcPr>
            <w:tcW w:w="8647" w:type="dxa"/>
            <w:tcBorders>
              <w:top w:val="single" w:sz="4" w:space="0" w:color="000000"/>
              <w:left w:val="single" w:sz="4" w:space="0" w:color="000000"/>
              <w:bottom w:val="single" w:sz="4" w:space="0" w:color="000000"/>
              <w:right w:val="single" w:sz="4" w:space="0" w:color="000000"/>
            </w:tcBorders>
          </w:tcPr>
          <w:p w14:paraId="29C4DEA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упражнять умение узнавать и называть твердый согласный звук, выделять его голосом, добавлять пропущенный звук в слово.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w:t>
            </w:r>
            <w:r>
              <w:rPr>
                <w:rFonts w:ascii="Times New Roman" w:hAnsi="Times New Roman"/>
                <w:sz w:val="24"/>
                <w:szCs w:val="24"/>
              </w:rPr>
              <w:lastRenderedPageBreak/>
              <w:t xml:space="preserve">конца. </w:t>
            </w:r>
          </w:p>
        </w:tc>
        <w:tc>
          <w:tcPr>
            <w:tcW w:w="1559" w:type="dxa"/>
            <w:tcBorders>
              <w:top w:val="single" w:sz="4" w:space="0" w:color="000000"/>
              <w:left w:val="single" w:sz="4" w:space="0" w:color="000000"/>
              <w:bottom w:val="single" w:sz="4" w:space="0" w:color="000000"/>
              <w:right w:val="single" w:sz="4" w:space="0" w:color="000000"/>
            </w:tcBorders>
          </w:tcPr>
          <w:p w14:paraId="009E865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5C953B2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06.11</w:t>
            </w:r>
          </w:p>
        </w:tc>
      </w:tr>
      <w:tr w:rsidR="00C8210F" w14:paraId="28D13D46" w14:textId="77777777" w:rsidTr="008879A5">
        <w:trPr>
          <w:trHeight w:val="834"/>
        </w:trPr>
        <w:tc>
          <w:tcPr>
            <w:tcW w:w="710" w:type="dxa"/>
            <w:tcBorders>
              <w:top w:val="single" w:sz="4" w:space="0" w:color="000000"/>
              <w:left w:val="single" w:sz="4" w:space="0" w:color="000000"/>
              <w:bottom w:val="single" w:sz="4" w:space="0" w:color="000000"/>
              <w:right w:val="single" w:sz="4" w:space="0" w:color="000000"/>
            </w:tcBorders>
          </w:tcPr>
          <w:p w14:paraId="20E8D73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28</w:t>
            </w:r>
          </w:p>
        </w:tc>
        <w:tc>
          <w:tcPr>
            <w:tcW w:w="2551" w:type="dxa"/>
            <w:tcBorders>
              <w:top w:val="single" w:sz="4" w:space="0" w:color="000000"/>
              <w:left w:val="single" w:sz="4" w:space="0" w:color="000000"/>
              <w:bottom w:val="single" w:sz="4" w:space="0" w:color="000000"/>
              <w:right w:val="single" w:sz="4" w:space="0" w:color="000000"/>
            </w:tcBorders>
          </w:tcPr>
          <w:p w14:paraId="1F948A4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Мягкие согласные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208AB6D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познакомить детей с понятием «мягкий согласный звук». Упражнять умение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049439A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574B1A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11.11</w:t>
            </w:r>
          </w:p>
        </w:tc>
      </w:tr>
      <w:tr w:rsidR="00C8210F" w14:paraId="46EFF40C" w14:textId="77777777" w:rsidTr="008879A5">
        <w:trPr>
          <w:trHeight w:val="834"/>
        </w:trPr>
        <w:tc>
          <w:tcPr>
            <w:tcW w:w="710" w:type="dxa"/>
            <w:tcBorders>
              <w:top w:val="single" w:sz="4" w:space="0" w:color="000000"/>
              <w:left w:val="single" w:sz="4" w:space="0" w:color="000000"/>
              <w:bottom w:val="single" w:sz="4" w:space="0" w:color="000000"/>
              <w:right w:val="single" w:sz="4" w:space="0" w:color="000000"/>
            </w:tcBorders>
          </w:tcPr>
          <w:p w14:paraId="7E2870D4"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29</w:t>
            </w:r>
          </w:p>
        </w:tc>
        <w:tc>
          <w:tcPr>
            <w:tcW w:w="2551" w:type="dxa"/>
            <w:tcBorders>
              <w:top w:val="single" w:sz="4" w:space="0" w:color="000000"/>
              <w:left w:val="single" w:sz="4" w:space="0" w:color="000000"/>
              <w:bottom w:val="single" w:sz="4" w:space="0" w:color="000000"/>
              <w:right w:val="single" w:sz="4" w:space="0" w:color="000000"/>
            </w:tcBorders>
          </w:tcPr>
          <w:p w14:paraId="707D836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Зеленые фишки </w:t>
            </w:r>
          </w:p>
        </w:tc>
        <w:tc>
          <w:tcPr>
            <w:tcW w:w="8647" w:type="dxa"/>
            <w:tcBorders>
              <w:top w:val="single" w:sz="4" w:space="0" w:color="000000"/>
              <w:left w:val="single" w:sz="4" w:space="0" w:color="000000"/>
              <w:bottom w:val="single" w:sz="4" w:space="0" w:color="000000"/>
              <w:right w:val="single" w:sz="4" w:space="0" w:color="000000"/>
            </w:tcBorders>
          </w:tcPr>
          <w:p w14:paraId="1A25FE93"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продолжать знакомить детей с понятием «мягкий согласный звук». Упражнять умение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r>
              <w:rPr>
                <w:rFonts w:ascii="Times New Roman" w:hAnsi="Times New Roman"/>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EA41B4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8B65BE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12.11</w:t>
            </w:r>
          </w:p>
        </w:tc>
      </w:tr>
      <w:tr w:rsidR="00C8210F" w14:paraId="47A0EB43" w14:textId="77777777" w:rsidTr="008879A5">
        <w:trPr>
          <w:trHeight w:val="1124"/>
        </w:trPr>
        <w:tc>
          <w:tcPr>
            <w:tcW w:w="710" w:type="dxa"/>
            <w:tcBorders>
              <w:top w:val="single" w:sz="4" w:space="0" w:color="000000"/>
              <w:left w:val="single" w:sz="4" w:space="0" w:color="000000"/>
              <w:bottom w:val="single" w:sz="4" w:space="0" w:color="000000"/>
              <w:right w:val="single" w:sz="4" w:space="0" w:color="000000"/>
            </w:tcBorders>
          </w:tcPr>
          <w:p w14:paraId="7E724F5D"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30</w:t>
            </w:r>
          </w:p>
        </w:tc>
        <w:tc>
          <w:tcPr>
            <w:tcW w:w="2551" w:type="dxa"/>
            <w:tcBorders>
              <w:top w:val="single" w:sz="4" w:space="0" w:color="000000"/>
              <w:left w:val="single" w:sz="4" w:space="0" w:color="000000"/>
              <w:bottom w:val="single" w:sz="4" w:space="0" w:color="000000"/>
              <w:right w:val="single" w:sz="4" w:space="0" w:color="000000"/>
            </w:tcBorders>
          </w:tcPr>
          <w:p w14:paraId="025BAF4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мире мягких согласных звуков </w:t>
            </w:r>
          </w:p>
        </w:tc>
        <w:tc>
          <w:tcPr>
            <w:tcW w:w="8647" w:type="dxa"/>
            <w:tcBorders>
              <w:top w:val="single" w:sz="4" w:space="0" w:color="000000"/>
              <w:left w:val="single" w:sz="4" w:space="0" w:color="000000"/>
              <w:bottom w:val="single" w:sz="4" w:space="0" w:color="000000"/>
              <w:right w:val="single" w:sz="4" w:space="0" w:color="000000"/>
            </w:tcBorders>
          </w:tcPr>
          <w:p w14:paraId="12600073"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узнавать и называть мягкий согласный звук, при произношении выделять его голосом. Упражнять умение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07FE047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6FDF4B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13.11</w:t>
            </w:r>
          </w:p>
        </w:tc>
      </w:tr>
      <w:tr w:rsidR="00C8210F" w14:paraId="35B47C7B" w14:textId="77777777" w:rsidTr="008879A5">
        <w:tc>
          <w:tcPr>
            <w:tcW w:w="710" w:type="dxa"/>
            <w:tcBorders>
              <w:top w:val="single" w:sz="4" w:space="0" w:color="000000"/>
              <w:left w:val="single" w:sz="4" w:space="0" w:color="000000"/>
              <w:bottom w:val="single" w:sz="4" w:space="0" w:color="000000"/>
              <w:right w:val="single" w:sz="4" w:space="0" w:color="000000"/>
            </w:tcBorders>
          </w:tcPr>
          <w:p w14:paraId="036E55B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31</w:t>
            </w:r>
          </w:p>
        </w:tc>
        <w:tc>
          <w:tcPr>
            <w:tcW w:w="2551" w:type="dxa"/>
            <w:tcBorders>
              <w:top w:val="single" w:sz="4" w:space="0" w:color="000000"/>
              <w:left w:val="single" w:sz="4" w:space="0" w:color="000000"/>
              <w:bottom w:val="single" w:sz="4" w:space="0" w:color="000000"/>
              <w:right w:val="single" w:sz="4" w:space="0" w:color="000000"/>
            </w:tcBorders>
          </w:tcPr>
          <w:p w14:paraId="3ADA0D7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Мягкие согласные звуки – наши друзья </w:t>
            </w:r>
          </w:p>
        </w:tc>
        <w:tc>
          <w:tcPr>
            <w:tcW w:w="8647" w:type="dxa"/>
            <w:tcBorders>
              <w:top w:val="single" w:sz="4" w:space="0" w:color="000000"/>
              <w:left w:val="single" w:sz="4" w:space="0" w:color="000000"/>
              <w:bottom w:val="single" w:sz="4" w:space="0" w:color="000000"/>
              <w:right w:val="single" w:sz="4" w:space="0" w:color="000000"/>
            </w:tcBorders>
          </w:tcPr>
          <w:p w14:paraId="5A426CFC"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упражнять умение узнавать и называть мягкий согласный звук, выделять его голосом; называть слова на заданный звук. Закреплять умение писать линии разной структуры слева направо, соблюдать межстрочное пространство, рисовать овал по образцу, раскрашивать геометрическую фигуру.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415BDD9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C50756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18.11</w:t>
            </w:r>
          </w:p>
        </w:tc>
      </w:tr>
      <w:tr w:rsidR="00C8210F" w14:paraId="35634B17"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8185DF6"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32</w:t>
            </w:r>
          </w:p>
        </w:tc>
        <w:tc>
          <w:tcPr>
            <w:tcW w:w="2551" w:type="dxa"/>
            <w:tcBorders>
              <w:top w:val="single" w:sz="4" w:space="0" w:color="000000"/>
              <w:left w:val="single" w:sz="4" w:space="0" w:color="000000"/>
              <w:bottom w:val="single" w:sz="4" w:space="0" w:color="000000"/>
              <w:right w:val="single" w:sz="4" w:space="0" w:color="000000"/>
            </w:tcBorders>
          </w:tcPr>
          <w:p w14:paraId="09D99A0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Твердые и мягкие согласные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7BF7F64E"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детей узнавать и правильно называть твердый и мягкий согласный звук, правильно обозначать звуки. Упражнять умение определять короткие и длинные слова.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tc>
        <w:tc>
          <w:tcPr>
            <w:tcW w:w="1559" w:type="dxa"/>
            <w:tcBorders>
              <w:top w:val="single" w:sz="4" w:space="0" w:color="000000"/>
              <w:left w:val="single" w:sz="4" w:space="0" w:color="000000"/>
              <w:bottom w:val="single" w:sz="4" w:space="0" w:color="000000"/>
              <w:right w:val="single" w:sz="4" w:space="0" w:color="000000"/>
            </w:tcBorders>
          </w:tcPr>
          <w:p w14:paraId="72B10BC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D1D3AB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19.11</w:t>
            </w:r>
          </w:p>
        </w:tc>
      </w:tr>
      <w:tr w:rsidR="00C8210F" w14:paraId="436A3CB2"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D447072"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33</w:t>
            </w:r>
          </w:p>
        </w:tc>
        <w:tc>
          <w:tcPr>
            <w:tcW w:w="2551" w:type="dxa"/>
            <w:tcBorders>
              <w:top w:val="single" w:sz="4" w:space="0" w:color="000000"/>
              <w:left w:val="single" w:sz="4" w:space="0" w:color="000000"/>
              <w:bottom w:val="single" w:sz="4" w:space="0" w:color="000000"/>
              <w:right w:val="single" w:sz="4" w:space="0" w:color="000000"/>
            </w:tcBorders>
          </w:tcPr>
          <w:p w14:paraId="059A9D0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Волшебный мир согласных звуков </w:t>
            </w:r>
          </w:p>
        </w:tc>
        <w:tc>
          <w:tcPr>
            <w:tcW w:w="8647" w:type="dxa"/>
            <w:tcBorders>
              <w:top w:val="single" w:sz="4" w:space="0" w:color="000000"/>
              <w:left w:val="single" w:sz="4" w:space="0" w:color="000000"/>
              <w:bottom w:val="single" w:sz="4" w:space="0" w:color="000000"/>
              <w:right w:val="single" w:sz="4" w:space="0" w:color="000000"/>
            </w:tcBorders>
          </w:tcPr>
          <w:p w14:paraId="1786162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детей узнавать и правильно называть твердый и мягкий согласный звук. Упражнять умение называть слова на заданный звук. Закреплять умение плавно и безотрывно обводить картинку по пунктиру, писать </w:t>
            </w:r>
            <w:r>
              <w:rPr>
                <w:rFonts w:ascii="Times New Roman" w:hAnsi="Times New Roman"/>
                <w:sz w:val="24"/>
                <w:szCs w:val="24"/>
              </w:rPr>
              <w:lastRenderedPageBreak/>
              <w:t xml:space="preserve">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0E0D2B3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2A3EB9C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20.11</w:t>
            </w:r>
          </w:p>
        </w:tc>
      </w:tr>
      <w:tr w:rsidR="00C8210F" w14:paraId="3859B518"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DA748FC"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34</w:t>
            </w:r>
          </w:p>
        </w:tc>
        <w:tc>
          <w:tcPr>
            <w:tcW w:w="2551" w:type="dxa"/>
            <w:tcBorders>
              <w:top w:val="single" w:sz="4" w:space="0" w:color="000000"/>
              <w:left w:val="single" w:sz="4" w:space="0" w:color="000000"/>
              <w:bottom w:val="single" w:sz="4" w:space="0" w:color="000000"/>
              <w:right w:val="single" w:sz="4" w:space="0" w:color="000000"/>
            </w:tcBorders>
          </w:tcPr>
          <w:p w14:paraId="75A7E0F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4 </w:t>
            </w:r>
          </w:p>
        </w:tc>
        <w:tc>
          <w:tcPr>
            <w:tcW w:w="8647" w:type="dxa"/>
            <w:tcBorders>
              <w:top w:val="single" w:sz="4" w:space="0" w:color="000000"/>
              <w:left w:val="single" w:sz="4" w:space="0" w:color="000000"/>
              <w:bottom w:val="single" w:sz="4" w:space="0" w:color="000000"/>
              <w:right w:val="single" w:sz="4" w:space="0" w:color="000000"/>
            </w:tcBorders>
          </w:tcPr>
          <w:p w14:paraId="446E090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закреплять умение  различать на слух гласные звуки, твердые и мягкие согласные звуки, находить слова на заданный согласный звук. Закреплять умение плавно и безотрывно обводить картинку по пунктиру, рисовать квадраты по образцу, раскрашивать геометрическую фигуру. Развивать фонематический слух,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4C5DD68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6FB78E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25.11</w:t>
            </w:r>
          </w:p>
        </w:tc>
      </w:tr>
      <w:tr w:rsidR="00C8210F" w14:paraId="6121F74C" w14:textId="77777777" w:rsidTr="008879A5">
        <w:trPr>
          <w:trHeight w:val="842"/>
        </w:trPr>
        <w:tc>
          <w:tcPr>
            <w:tcW w:w="710" w:type="dxa"/>
            <w:tcBorders>
              <w:top w:val="single" w:sz="4" w:space="0" w:color="000000"/>
              <w:left w:val="single" w:sz="4" w:space="0" w:color="000000"/>
              <w:bottom w:val="single" w:sz="4" w:space="0" w:color="000000"/>
              <w:right w:val="single" w:sz="4" w:space="0" w:color="000000"/>
            </w:tcBorders>
          </w:tcPr>
          <w:p w14:paraId="648533A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35</w:t>
            </w:r>
          </w:p>
        </w:tc>
        <w:tc>
          <w:tcPr>
            <w:tcW w:w="2551" w:type="dxa"/>
            <w:tcBorders>
              <w:top w:val="single" w:sz="4" w:space="0" w:color="000000"/>
              <w:left w:val="single" w:sz="4" w:space="0" w:color="000000"/>
              <w:bottom w:val="single" w:sz="4" w:space="0" w:color="000000"/>
              <w:right w:val="single" w:sz="4" w:space="0" w:color="000000"/>
            </w:tcBorders>
          </w:tcPr>
          <w:p w14:paraId="651AA67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Чему мы научились </w:t>
            </w:r>
          </w:p>
        </w:tc>
        <w:tc>
          <w:tcPr>
            <w:tcW w:w="8647" w:type="dxa"/>
            <w:tcBorders>
              <w:top w:val="single" w:sz="4" w:space="0" w:color="000000"/>
              <w:left w:val="single" w:sz="4" w:space="0" w:color="000000"/>
              <w:bottom w:val="single" w:sz="4" w:space="0" w:color="000000"/>
              <w:right w:val="single" w:sz="4" w:space="0" w:color="000000"/>
            </w:tcBorders>
          </w:tcPr>
          <w:p w14:paraId="4A72050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упражнять умение называть слова на заданный звук, пользоваться условным обозначением – фишкой, различать на слух гласные звуки, твердые и мягкие согласные звуки в словах. Закреплять умение плавно и безотрывно обводить картинку по пунктиру, рисовать линии разной структуры по образцу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1338459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0D2C6C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26.11</w:t>
            </w:r>
          </w:p>
        </w:tc>
      </w:tr>
      <w:tr w:rsidR="00C8210F" w14:paraId="15A068A7" w14:textId="77777777" w:rsidTr="008879A5">
        <w:trPr>
          <w:trHeight w:val="839"/>
        </w:trPr>
        <w:tc>
          <w:tcPr>
            <w:tcW w:w="710" w:type="dxa"/>
            <w:tcBorders>
              <w:top w:val="single" w:sz="4" w:space="0" w:color="000000"/>
              <w:left w:val="single" w:sz="4" w:space="0" w:color="000000"/>
              <w:bottom w:val="single" w:sz="4" w:space="0" w:color="000000"/>
              <w:right w:val="single" w:sz="4" w:space="0" w:color="000000"/>
            </w:tcBorders>
          </w:tcPr>
          <w:p w14:paraId="6F190170"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36</w:t>
            </w:r>
          </w:p>
        </w:tc>
        <w:tc>
          <w:tcPr>
            <w:tcW w:w="2551" w:type="dxa"/>
            <w:tcBorders>
              <w:top w:val="single" w:sz="4" w:space="0" w:color="000000"/>
              <w:left w:val="single" w:sz="4" w:space="0" w:color="000000"/>
              <w:bottom w:val="single" w:sz="4" w:space="0" w:color="000000"/>
              <w:right w:val="single" w:sz="4" w:space="0" w:color="000000"/>
            </w:tcBorders>
          </w:tcPr>
          <w:p w14:paraId="2D5915E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Дружные звуки </w:t>
            </w:r>
          </w:p>
        </w:tc>
        <w:tc>
          <w:tcPr>
            <w:tcW w:w="8647" w:type="dxa"/>
            <w:tcBorders>
              <w:top w:val="single" w:sz="4" w:space="0" w:color="000000"/>
              <w:left w:val="single" w:sz="4" w:space="0" w:color="000000"/>
              <w:bottom w:val="single" w:sz="4" w:space="0" w:color="000000"/>
              <w:right w:val="single" w:sz="4" w:space="0" w:color="000000"/>
            </w:tcBorders>
          </w:tcPr>
          <w:p w14:paraId="4DAB2932"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правильно произносить звуки, давать им характеристику, различать гласные звуки, твердые и мягкие согласные звуки на слух,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3A5845E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77F31A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27.11</w:t>
            </w:r>
          </w:p>
        </w:tc>
      </w:tr>
      <w:tr w:rsidR="00C8210F" w14:paraId="3A89CBF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5DB7CC0"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37</w:t>
            </w:r>
          </w:p>
        </w:tc>
        <w:tc>
          <w:tcPr>
            <w:tcW w:w="2551" w:type="dxa"/>
            <w:tcBorders>
              <w:top w:val="single" w:sz="4" w:space="0" w:color="000000"/>
              <w:left w:val="single" w:sz="4" w:space="0" w:color="000000"/>
              <w:bottom w:val="single" w:sz="4" w:space="0" w:color="000000"/>
              <w:right w:val="single" w:sz="4" w:space="0" w:color="000000"/>
            </w:tcBorders>
          </w:tcPr>
          <w:p w14:paraId="104DA06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Что мы знаем и умеем </w:t>
            </w:r>
          </w:p>
        </w:tc>
        <w:tc>
          <w:tcPr>
            <w:tcW w:w="8647" w:type="dxa"/>
            <w:tcBorders>
              <w:top w:val="single" w:sz="4" w:space="0" w:color="000000"/>
              <w:left w:val="single" w:sz="4" w:space="0" w:color="000000"/>
              <w:bottom w:val="single" w:sz="4" w:space="0" w:color="000000"/>
              <w:right w:val="single" w:sz="4" w:space="0" w:color="000000"/>
            </w:tcBorders>
          </w:tcPr>
          <w:p w14:paraId="0D1044CD"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продолжать учить интонационно произносить заданный звук в слове,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42C1FB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BC9DF5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02.12</w:t>
            </w:r>
          </w:p>
        </w:tc>
      </w:tr>
      <w:tr w:rsidR="00C8210F" w14:paraId="58F0B8AB" w14:textId="77777777" w:rsidTr="008879A5">
        <w:trPr>
          <w:trHeight w:val="1123"/>
        </w:trPr>
        <w:tc>
          <w:tcPr>
            <w:tcW w:w="710" w:type="dxa"/>
            <w:tcBorders>
              <w:top w:val="single" w:sz="4" w:space="0" w:color="000000"/>
              <w:left w:val="single" w:sz="4" w:space="0" w:color="000000"/>
              <w:bottom w:val="single" w:sz="4" w:space="0" w:color="000000"/>
              <w:right w:val="single" w:sz="4" w:space="0" w:color="000000"/>
            </w:tcBorders>
          </w:tcPr>
          <w:p w14:paraId="5363C2E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38</w:t>
            </w:r>
          </w:p>
        </w:tc>
        <w:tc>
          <w:tcPr>
            <w:tcW w:w="2551" w:type="dxa"/>
            <w:tcBorders>
              <w:top w:val="single" w:sz="4" w:space="0" w:color="000000"/>
              <w:left w:val="single" w:sz="4" w:space="0" w:color="000000"/>
              <w:bottom w:val="single" w:sz="4" w:space="0" w:color="000000"/>
              <w:right w:val="single" w:sz="4" w:space="0" w:color="000000"/>
            </w:tcBorders>
          </w:tcPr>
          <w:p w14:paraId="353862B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 наши друзья </w:t>
            </w:r>
          </w:p>
        </w:tc>
        <w:tc>
          <w:tcPr>
            <w:tcW w:w="8647" w:type="dxa"/>
            <w:tcBorders>
              <w:top w:val="single" w:sz="4" w:space="0" w:color="000000"/>
              <w:left w:val="single" w:sz="4" w:space="0" w:color="000000"/>
              <w:bottom w:val="single" w:sz="4" w:space="0" w:color="000000"/>
              <w:right w:val="single" w:sz="4" w:space="0" w:color="000000"/>
            </w:tcBorders>
          </w:tcPr>
          <w:p w14:paraId="4F300808"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закреплять умение  классифицировать звуки, добавлять пропущенный звук в слове.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внимание, память, мелкую моторику кисти рук при выполнении графических работ. Воспитывать самостоятельность и аккуратность при выполнении заданий в тетради. </w:t>
            </w:r>
          </w:p>
        </w:tc>
        <w:tc>
          <w:tcPr>
            <w:tcW w:w="1559" w:type="dxa"/>
            <w:tcBorders>
              <w:top w:val="single" w:sz="4" w:space="0" w:color="000000"/>
              <w:left w:val="single" w:sz="4" w:space="0" w:color="000000"/>
              <w:bottom w:val="single" w:sz="4" w:space="0" w:color="000000"/>
              <w:right w:val="single" w:sz="4" w:space="0" w:color="000000"/>
            </w:tcBorders>
          </w:tcPr>
          <w:p w14:paraId="00B0F6E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FFD714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03.12</w:t>
            </w:r>
          </w:p>
        </w:tc>
      </w:tr>
      <w:tr w:rsidR="00C8210F" w14:paraId="12646A82" w14:textId="77777777" w:rsidTr="008879A5">
        <w:trPr>
          <w:trHeight w:val="852"/>
        </w:trPr>
        <w:tc>
          <w:tcPr>
            <w:tcW w:w="710" w:type="dxa"/>
            <w:tcBorders>
              <w:top w:val="single" w:sz="4" w:space="0" w:color="000000"/>
              <w:left w:val="single" w:sz="4" w:space="0" w:color="000000"/>
              <w:bottom w:val="single" w:sz="4" w:space="0" w:color="000000"/>
              <w:right w:val="single" w:sz="4" w:space="0" w:color="000000"/>
            </w:tcBorders>
          </w:tcPr>
          <w:p w14:paraId="25E95CB7"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39</w:t>
            </w:r>
          </w:p>
        </w:tc>
        <w:tc>
          <w:tcPr>
            <w:tcW w:w="2551" w:type="dxa"/>
            <w:tcBorders>
              <w:top w:val="single" w:sz="4" w:space="0" w:color="000000"/>
              <w:left w:val="single" w:sz="4" w:space="0" w:color="000000"/>
              <w:bottom w:val="single" w:sz="4" w:space="0" w:color="000000"/>
              <w:right w:val="single" w:sz="4" w:space="0" w:color="000000"/>
            </w:tcBorders>
          </w:tcPr>
          <w:p w14:paraId="0496998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5 </w:t>
            </w:r>
          </w:p>
        </w:tc>
        <w:tc>
          <w:tcPr>
            <w:tcW w:w="8647" w:type="dxa"/>
            <w:tcBorders>
              <w:top w:val="single" w:sz="4" w:space="0" w:color="000000"/>
              <w:left w:val="single" w:sz="4" w:space="0" w:color="000000"/>
              <w:bottom w:val="single" w:sz="4" w:space="0" w:color="000000"/>
              <w:right w:val="single" w:sz="4" w:space="0" w:color="000000"/>
            </w:tcBorders>
          </w:tcPr>
          <w:p w14:paraId="208C504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обобщить знания детей о звуках в словах, о понятии «мягкий звук», «твердый согласный звук» и «мягкий согласный звук». Упражнять умение находить слова на заданный согласный звук, добавлять пропущенный звук в </w:t>
            </w:r>
            <w:r>
              <w:rPr>
                <w:rFonts w:ascii="Times New Roman" w:hAnsi="Times New Roman"/>
                <w:sz w:val="24"/>
                <w:szCs w:val="24"/>
              </w:rPr>
              <w:lastRenderedPageBreak/>
              <w:t xml:space="preserve">слово.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41F02F7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3659141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04.12</w:t>
            </w:r>
          </w:p>
        </w:tc>
      </w:tr>
      <w:tr w:rsidR="00C8210F" w14:paraId="19022F70"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156C0E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40</w:t>
            </w:r>
          </w:p>
        </w:tc>
        <w:tc>
          <w:tcPr>
            <w:tcW w:w="2551" w:type="dxa"/>
            <w:tcBorders>
              <w:top w:val="single" w:sz="4" w:space="0" w:color="000000"/>
              <w:left w:val="single" w:sz="4" w:space="0" w:color="000000"/>
              <w:bottom w:val="single" w:sz="4" w:space="0" w:color="000000"/>
              <w:right w:val="single" w:sz="4" w:space="0" w:color="000000"/>
            </w:tcBorders>
          </w:tcPr>
          <w:p w14:paraId="68329F2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w:t>
            </w:r>
          </w:p>
        </w:tc>
        <w:tc>
          <w:tcPr>
            <w:tcW w:w="8647" w:type="dxa"/>
            <w:tcBorders>
              <w:top w:val="single" w:sz="4" w:space="0" w:color="000000"/>
              <w:left w:val="single" w:sz="4" w:space="0" w:color="000000"/>
              <w:bottom w:val="single" w:sz="4" w:space="0" w:color="000000"/>
              <w:right w:val="single" w:sz="4" w:space="0" w:color="000000"/>
            </w:tcBorders>
          </w:tcPr>
          <w:p w14:paraId="790F869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выполнять звуковой анализ слова по схеме с использованием фишек. Упражнять умение различать на слух гласные звуки, согласные твердые и мягкие звуки.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внимательность, память, мелкую моторику кисти рук при выполнении графических работ. Воспитывать самостоятельность и аккуратность, умение работать в коллективе. </w:t>
            </w:r>
          </w:p>
        </w:tc>
        <w:tc>
          <w:tcPr>
            <w:tcW w:w="1559" w:type="dxa"/>
            <w:tcBorders>
              <w:top w:val="single" w:sz="4" w:space="0" w:color="000000"/>
              <w:left w:val="single" w:sz="4" w:space="0" w:color="000000"/>
              <w:bottom w:val="single" w:sz="4" w:space="0" w:color="000000"/>
              <w:right w:val="single" w:sz="4" w:space="0" w:color="000000"/>
            </w:tcBorders>
          </w:tcPr>
          <w:p w14:paraId="63AAFAE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168B55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09.12</w:t>
            </w:r>
          </w:p>
        </w:tc>
      </w:tr>
      <w:tr w:rsidR="00C8210F" w14:paraId="152F15E6" w14:textId="77777777" w:rsidTr="008879A5">
        <w:trPr>
          <w:trHeight w:val="1429"/>
        </w:trPr>
        <w:tc>
          <w:tcPr>
            <w:tcW w:w="710" w:type="dxa"/>
            <w:tcBorders>
              <w:top w:val="single" w:sz="4" w:space="0" w:color="000000"/>
              <w:left w:val="single" w:sz="4" w:space="0" w:color="000000"/>
              <w:bottom w:val="single" w:sz="4" w:space="0" w:color="000000"/>
              <w:right w:val="single" w:sz="4" w:space="0" w:color="000000"/>
            </w:tcBorders>
          </w:tcPr>
          <w:p w14:paraId="03E2AB3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41</w:t>
            </w:r>
          </w:p>
        </w:tc>
        <w:tc>
          <w:tcPr>
            <w:tcW w:w="2551" w:type="dxa"/>
            <w:tcBorders>
              <w:top w:val="single" w:sz="4" w:space="0" w:color="000000"/>
              <w:left w:val="single" w:sz="4" w:space="0" w:color="000000"/>
              <w:bottom w:val="single" w:sz="4" w:space="0" w:color="000000"/>
              <w:right w:val="single" w:sz="4" w:space="0" w:color="000000"/>
            </w:tcBorders>
          </w:tcPr>
          <w:p w14:paraId="29CE1F9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«лук» </w:t>
            </w:r>
          </w:p>
        </w:tc>
        <w:tc>
          <w:tcPr>
            <w:tcW w:w="8647" w:type="dxa"/>
            <w:tcBorders>
              <w:top w:val="single" w:sz="4" w:space="0" w:color="000000"/>
              <w:left w:val="single" w:sz="4" w:space="0" w:color="000000"/>
              <w:bottom w:val="single" w:sz="4" w:space="0" w:color="000000"/>
              <w:right w:val="single" w:sz="4" w:space="0" w:color="000000"/>
            </w:tcBorders>
          </w:tcPr>
          <w:p w14:paraId="639DA9F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выполнять звуковой анализ трехзвуковых слов, обозначать звуки фишками в схеме слова. Упражнять умение различать на слух гласные звуки, согласные твердые звуки и согласные мягкие звуки.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28E034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D1FB9F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10.12</w:t>
            </w:r>
          </w:p>
        </w:tc>
      </w:tr>
      <w:tr w:rsidR="00C8210F" w14:paraId="29CD4F15" w14:textId="77777777" w:rsidTr="008879A5">
        <w:trPr>
          <w:trHeight w:val="558"/>
        </w:trPr>
        <w:tc>
          <w:tcPr>
            <w:tcW w:w="710" w:type="dxa"/>
            <w:tcBorders>
              <w:top w:val="single" w:sz="4" w:space="0" w:color="000000"/>
              <w:left w:val="single" w:sz="4" w:space="0" w:color="000000"/>
              <w:bottom w:val="single" w:sz="4" w:space="0" w:color="000000"/>
              <w:right w:val="single" w:sz="4" w:space="0" w:color="000000"/>
            </w:tcBorders>
          </w:tcPr>
          <w:p w14:paraId="4A67DD1D"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42</w:t>
            </w:r>
          </w:p>
        </w:tc>
        <w:tc>
          <w:tcPr>
            <w:tcW w:w="2551" w:type="dxa"/>
            <w:tcBorders>
              <w:top w:val="single" w:sz="4" w:space="0" w:color="000000"/>
              <w:left w:val="single" w:sz="4" w:space="0" w:color="000000"/>
              <w:bottom w:val="single" w:sz="4" w:space="0" w:color="000000"/>
              <w:right w:val="single" w:sz="4" w:space="0" w:color="000000"/>
            </w:tcBorders>
          </w:tcPr>
          <w:p w14:paraId="0D9A831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«лес» </w:t>
            </w:r>
          </w:p>
        </w:tc>
        <w:tc>
          <w:tcPr>
            <w:tcW w:w="8647" w:type="dxa"/>
            <w:tcBorders>
              <w:top w:val="single" w:sz="4" w:space="0" w:color="000000"/>
              <w:left w:val="single" w:sz="4" w:space="0" w:color="000000"/>
              <w:bottom w:val="single" w:sz="4" w:space="0" w:color="000000"/>
              <w:right w:val="single" w:sz="4" w:space="0" w:color="000000"/>
            </w:tcBorders>
          </w:tcPr>
          <w:p w14:paraId="7BA3F63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выполнять звуковой анализ трехзвуковых слов, обозначать звуки фишками в схеме слова. Упражнять умение различать на слух гласные звуки, согласные твердые и мягкие звуки, добавлять пропущенный звук в слове.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5C29E5F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E68E95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11.12</w:t>
            </w:r>
          </w:p>
        </w:tc>
      </w:tr>
      <w:tr w:rsidR="00C8210F" w14:paraId="2C263FE8" w14:textId="77777777" w:rsidTr="008879A5">
        <w:trPr>
          <w:trHeight w:val="550"/>
        </w:trPr>
        <w:tc>
          <w:tcPr>
            <w:tcW w:w="710" w:type="dxa"/>
            <w:tcBorders>
              <w:top w:val="single" w:sz="4" w:space="0" w:color="000000"/>
              <w:left w:val="single" w:sz="4" w:space="0" w:color="000000"/>
              <w:bottom w:val="single" w:sz="4" w:space="0" w:color="000000"/>
              <w:right w:val="single" w:sz="4" w:space="0" w:color="000000"/>
            </w:tcBorders>
          </w:tcPr>
          <w:p w14:paraId="445F983E"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43</w:t>
            </w:r>
          </w:p>
        </w:tc>
        <w:tc>
          <w:tcPr>
            <w:tcW w:w="2551" w:type="dxa"/>
            <w:tcBorders>
              <w:top w:val="single" w:sz="4" w:space="0" w:color="000000"/>
              <w:left w:val="single" w:sz="4" w:space="0" w:color="000000"/>
              <w:bottom w:val="single" w:sz="4" w:space="0" w:color="000000"/>
              <w:right w:val="single" w:sz="4" w:space="0" w:color="000000"/>
            </w:tcBorders>
          </w:tcPr>
          <w:p w14:paraId="2260648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 слова «кот» </w:t>
            </w:r>
          </w:p>
        </w:tc>
        <w:tc>
          <w:tcPr>
            <w:tcW w:w="8647" w:type="dxa"/>
            <w:tcBorders>
              <w:top w:val="single" w:sz="4" w:space="0" w:color="000000"/>
              <w:left w:val="single" w:sz="4" w:space="0" w:color="000000"/>
              <w:bottom w:val="single" w:sz="4" w:space="0" w:color="000000"/>
              <w:right w:val="single" w:sz="4" w:space="0" w:color="000000"/>
            </w:tcBorders>
          </w:tcPr>
          <w:p w14:paraId="66FD7F5C"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выполнять звуковой анализ трехзвуковых слов, обозначать звуки фишками в схеме слова. Упражнять умение различать на слух гласные звуки, согласные твердые и мягкие звуки, добавлять пропущенное слово по смыслу.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260BD0F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vMerge w:val="restart"/>
            <w:tcBorders>
              <w:top w:val="single" w:sz="4" w:space="0" w:color="000000"/>
              <w:left w:val="single" w:sz="4" w:space="0" w:color="000000"/>
              <w:bottom w:val="single" w:sz="4" w:space="0" w:color="000000"/>
              <w:right w:val="single" w:sz="4" w:space="0" w:color="000000"/>
            </w:tcBorders>
          </w:tcPr>
          <w:p w14:paraId="2E5CD78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17.12</w:t>
            </w:r>
          </w:p>
          <w:p w14:paraId="3AC4D4D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Объединение тем за 16.12</w:t>
            </w:r>
          </w:p>
        </w:tc>
      </w:tr>
      <w:tr w:rsidR="00C8210F" w14:paraId="697E235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26E6E2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44</w:t>
            </w:r>
          </w:p>
        </w:tc>
        <w:tc>
          <w:tcPr>
            <w:tcW w:w="2551" w:type="dxa"/>
            <w:tcBorders>
              <w:top w:val="single" w:sz="4" w:space="0" w:color="000000"/>
              <w:left w:val="single" w:sz="4" w:space="0" w:color="000000"/>
              <w:bottom w:val="single" w:sz="4" w:space="0" w:color="000000"/>
              <w:right w:val="single" w:sz="4" w:space="0" w:color="000000"/>
            </w:tcBorders>
          </w:tcPr>
          <w:p w14:paraId="718514A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«кит» </w:t>
            </w:r>
          </w:p>
        </w:tc>
        <w:tc>
          <w:tcPr>
            <w:tcW w:w="8647" w:type="dxa"/>
            <w:tcBorders>
              <w:top w:val="single" w:sz="4" w:space="0" w:color="000000"/>
              <w:left w:val="single" w:sz="4" w:space="0" w:color="000000"/>
              <w:bottom w:val="single" w:sz="4" w:space="0" w:color="000000"/>
              <w:right w:val="single" w:sz="4" w:space="0" w:color="000000"/>
            </w:tcBorders>
          </w:tcPr>
          <w:p w14:paraId="19762AE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выполнять звуковой анализ трехзвуковых слов, обозначать звуки фишками в схеме слова. Упражнять умение различать на слух гласные звуки, согласные твердые и мягкие звуки, добавлять пропущенный звук в слове. Закреплять умение плавно и безотрывно обводить картинку по пунктиру, писать линии разной структуры слева направо, соблюдать рабочую строку. </w:t>
            </w:r>
            <w:r>
              <w:rPr>
                <w:rFonts w:ascii="Times New Roman" w:hAnsi="Times New Roman"/>
                <w:sz w:val="24"/>
                <w:szCs w:val="24"/>
              </w:rPr>
              <w:lastRenderedPageBreak/>
              <w:t>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при выполнении работы в тетради.</w:t>
            </w:r>
          </w:p>
        </w:tc>
        <w:tc>
          <w:tcPr>
            <w:tcW w:w="1559" w:type="dxa"/>
            <w:tcBorders>
              <w:top w:val="single" w:sz="4" w:space="0" w:color="000000"/>
              <w:left w:val="single" w:sz="4" w:space="0" w:color="000000"/>
              <w:bottom w:val="single" w:sz="4" w:space="0" w:color="000000"/>
              <w:right w:val="single" w:sz="4" w:space="0" w:color="000000"/>
            </w:tcBorders>
          </w:tcPr>
          <w:p w14:paraId="6557B5E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70EA59A6" w14:textId="77777777" w:rsidR="00C8210F" w:rsidRDefault="00C8210F" w:rsidP="008879A5">
            <w:pPr>
              <w:spacing w:after="0" w:line="240" w:lineRule="auto"/>
              <w:rPr>
                <w:rFonts w:ascii="Times New Roman" w:hAnsi="Times New Roman"/>
                <w:sz w:val="24"/>
                <w:szCs w:val="24"/>
              </w:rPr>
            </w:pPr>
          </w:p>
        </w:tc>
      </w:tr>
      <w:tr w:rsidR="00C8210F" w14:paraId="57F29678"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71FED46"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45</w:t>
            </w:r>
          </w:p>
        </w:tc>
        <w:tc>
          <w:tcPr>
            <w:tcW w:w="2551" w:type="dxa"/>
            <w:tcBorders>
              <w:top w:val="single" w:sz="4" w:space="0" w:color="000000"/>
              <w:left w:val="single" w:sz="4" w:space="0" w:color="000000"/>
              <w:bottom w:val="single" w:sz="4" w:space="0" w:color="000000"/>
              <w:right w:val="single" w:sz="4" w:space="0" w:color="000000"/>
            </w:tcBorders>
          </w:tcPr>
          <w:p w14:paraId="0EDE504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«мак» </w:t>
            </w:r>
          </w:p>
        </w:tc>
        <w:tc>
          <w:tcPr>
            <w:tcW w:w="8647" w:type="dxa"/>
            <w:tcBorders>
              <w:top w:val="single" w:sz="4" w:space="0" w:color="000000"/>
              <w:left w:val="single" w:sz="4" w:space="0" w:color="000000"/>
              <w:bottom w:val="single" w:sz="4" w:space="0" w:color="000000"/>
              <w:right w:val="single" w:sz="4" w:space="0" w:color="000000"/>
            </w:tcBorders>
          </w:tcPr>
          <w:p w14:paraId="01BA6FF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выполнять звуковой анализ трехзвуковых слов, обозначать звуки фишками в схеме слова. Упражнять умение различать на слух гласные звуки, согласные твердые и мягкие звуки, добавлять слова на гласный звук по смыслу.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686604B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CD08E5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18.12</w:t>
            </w:r>
          </w:p>
        </w:tc>
      </w:tr>
      <w:tr w:rsidR="00C8210F" w14:paraId="4DA5CFE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10837022"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46</w:t>
            </w:r>
          </w:p>
        </w:tc>
        <w:tc>
          <w:tcPr>
            <w:tcW w:w="2551" w:type="dxa"/>
            <w:tcBorders>
              <w:top w:val="single" w:sz="4" w:space="0" w:color="000000"/>
              <w:left w:val="single" w:sz="4" w:space="0" w:color="000000"/>
              <w:bottom w:val="single" w:sz="4" w:space="0" w:color="000000"/>
              <w:right w:val="single" w:sz="4" w:space="0" w:color="000000"/>
            </w:tcBorders>
          </w:tcPr>
          <w:p w14:paraId="1D71897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Всегда твердые согласные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27B36E2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познакомить с согласными звуками, которые всегда бывают только твердыми согласными звуками. Упражнять умение называть слова на заданный твердый согласный звук.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995926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A1F4BA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23.12</w:t>
            </w:r>
          </w:p>
        </w:tc>
      </w:tr>
      <w:tr w:rsidR="00C8210F" w14:paraId="1C66E81D"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D26D93D"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47</w:t>
            </w:r>
          </w:p>
        </w:tc>
        <w:tc>
          <w:tcPr>
            <w:tcW w:w="2551" w:type="dxa"/>
            <w:tcBorders>
              <w:top w:val="single" w:sz="4" w:space="0" w:color="000000"/>
              <w:left w:val="single" w:sz="4" w:space="0" w:color="000000"/>
              <w:bottom w:val="single" w:sz="4" w:space="0" w:color="000000"/>
              <w:right w:val="single" w:sz="4" w:space="0" w:color="000000"/>
            </w:tcBorders>
          </w:tcPr>
          <w:p w14:paraId="0668FC1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«шар» </w:t>
            </w:r>
          </w:p>
        </w:tc>
        <w:tc>
          <w:tcPr>
            <w:tcW w:w="8647" w:type="dxa"/>
            <w:tcBorders>
              <w:top w:val="single" w:sz="4" w:space="0" w:color="000000"/>
              <w:left w:val="single" w:sz="4" w:space="0" w:color="000000"/>
              <w:bottom w:val="single" w:sz="4" w:space="0" w:color="000000"/>
              <w:right w:val="single" w:sz="4" w:space="0" w:color="000000"/>
            </w:tcBorders>
          </w:tcPr>
          <w:p w14:paraId="049AB1E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продолжать</w:t>
            </w:r>
            <w:r>
              <w:rPr>
                <w:rFonts w:ascii="Times New Roman" w:hAnsi="Times New Roman"/>
                <w:b/>
                <w:sz w:val="24"/>
                <w:szCs w:val="24"/>
              </w:rPr>
              <w:t xml:space="preserve"> </w:t>
            </w:r>
            <w:r>
              <w:rPr>
                <w:rFonts w:ascii="Times New Roman" w:hAnsi="Times New Roman"/>
                <w:sz w:val="24"/>
                <w:szCs w:val="24"/>
              </w:rPr>
              <w:t xml:space="preserve">учить выполнять звуковой анализ трехзвуковых слов, обозначать звуки фишками в схеме слова. Обобщить знания детей о гласных и согласных звуках. Упражнять умение добавлять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DA6C3D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1B3739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24.12</w:t>
            </w:r>
          </w:p>
        </w:tc>
      </w:tr>
      <w:tr w:rsidR="00C8210F" w14:paraId="53B129AD"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2E35C1B"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48</w:t>
            </w:r>
          </w:p>
        </w:tc>
        <w:tc>
          <w:tcPr>
            <w:tcW w:w="2551" w:type="dxa"/>
            <w:tcBorders>
              <w:top w:val="single" w:sz="4" w:space="0" w:color="000000"/>
              <w:left w:val="single" w:sz="4" w:space="0" w:color="000000"/>
              <w:bottom w:val="single" w:sz="4" w:space="0" w:color="000000"/>
              <w:right w:val="single" w:sz="4" w:space="0" w:color="000000"/>
            </w:tcBorders>
          </w:tcPr>
          <w:p w14:paraId="57513AC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«жук» </w:t>
            </w:r>
          </w:p>
        </w:tc>
        <w:tc>
          <w:tcPr>
            <w:tcW w:w="8647" w:type="dxa"/>
            <w:tcBorders>
              <w:top w:val="single" w:sz="4" w:space="0" w:color="000000"/>
              <w:left w:val="single" w:sz="4" w:space="0" w:color="000000"/>
              <w:bottom w:val="single" w:sz="4" w:space="0" w:color="000000"/>
              <w:right w:val="single" w:sz="4" w:space="0" w:color="000000"/>
            </w:tcBorders>
          </w:tcPr>
          <w:p w14:paraId="6249666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продолжать</w:t>
            </w:r>
            <w:r>
              <w:rPr>
                <w:rFonts w:ascii="Times New Roman" w:hAnsi="Times New Roman"/>
                <w:b/>
                <w:sz w:val="24"/>
                <w:szCs w:val="24"/>
              </w:rPr>
              <w:t xml:space="preserve"> </w:t>
            </w:r>
            <w:r>
              <w:rPr>
                <w:rFonts w:ascii="Times New Roman" w:hAnsi="Times New Roman"/>
                <w:sz w:val="24"/>
                <w:szCs w:val="24"/>
              </w:rPr>
              <w:t xml:space="preserve">учить выполнять звуковой анализ  трехзвуковых слов, обозначать звуки фишками в схеме слова. Обобщить знания детей о гласных и согласных звуках. Упражнять умение называть длинные и короткие слова.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4EB0D8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873F60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25.12</w:t>
            </w:r>
          </w:p>
        </w:tc>
      </w:tr>
      <w:tr w:rsidR="00C8210F" w14:paraId="4DE14F20"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E98BD3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49</w:t>
            </w:r>
          </w:p>
        </w:tc>
        <w:tc>
          <w:tcPr>
            <w:tcW w:w="2551" w:type="dxa"/>
            <w:tcBorders>
              <w:top w:val="single" w:sz="4" w:space="0" w:color="000000"/>
              <w:left w:val="single" w:sz="4" w:space="0" w:color="000000"/>
              <w:bottom w:val="single" w:sz="4" w:space="0" w:color="000000"/>
              <w:right w:val="single" w:sz="4" w:space="0" w:color="000000"/>
            </w:tcBorders>
          </w:tcPr>
          <w:p w14:paraId="549FF25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Всегда мягкие согласные звуки </w:t>
            </w:r>
          </w:p>
        </w:tc>
        <w:tc>
          <w:tcPr>
            <w:tcW w:w="8647" w:type="dxa"/>
            <w:tcBorders>
              <w:top w:val="single" w:sz="4" w:space="0" w:color="000000"/>
              <w:left w:val="single" w:sz="4" w:space="0" w:color="000000"/>
              <w:bottom w:val="single" w:sz="4" w:space="0" w:color="000000"/>
              <w:right w:val="single" w:sz="4" w:space="0" w:color="000000"/>
            </w:tcBorders>
          </w:tcPr>
          <w:p w14:paraId="1721147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познакомить детей со звуками, которые всегда бывают только мягкими согласными звуками. Учить детей называть слова на заданный мягкий согласный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w:t>
            </w:r>
            <w:r>
              <w:rPr>
                <w:rFonts w:ascii="Times New Roman" w:hAnsi="Times New Roman"/>
                <w:sz w:val="24"/>
                <w:szCs w:val="24"/>
              </w:rPr>
              <w:lastRenderedPageBreak/>
              <w:t xml:space="preserve">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6B1B657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151125B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08.01</w:t>
            </w:r>
          </w:p>
        </w:tc>
      </w:tr>
      <w:tr w:rsidR="00C8210F" w14:paraId="6019FBD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7A55072"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50</w:t>
            </w:r>
          </w:p>
        </w:tc>
        <w:tc>
          <w:tcPr>
            <w:tcW w:w="2551" w:type="dxa"/>
            <w:tcBorders>
              <w:top w:val="single" w:sz="4" w:space="0" w:color="000000"/>
              <w:left w:val="single" w:sz="4" w:space="0" w:color="000000"/>
              <w:bottom w:val="single" w:sz="4" w:space="0" w:color="000000"/>
              <w:right w:val="single" w:sz="4" w:space="0" w:color="000000"/>
            </w:tcBorders>
          </w:tcPr>
          <w:p w14:paraId="7C0C0CB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«чай» </w:t>
            </w:r>
          </w:p>
        </w:tc>
        <w:tc>
          <w:tcPr>
            <w:tcW w:w="8647" w:type="dxa"/>
            <w:tcBorders>
              <w:top w:val="single" w:sz="4" w:space="0" w:color="000000"/>
              <w:left w:val="single" w:sz="4" w:space="0" w:color="000000"/>
              <w:bottom w:val="single" w:sz="4" w:space="0" w:color="000000"/>
              <w:right w:val="single" w:sz="4" w:space="0" w:color="000000"/>
            </w:tcBorders>
          </w:tcPr>
          <w:p w14:paraId="75519B0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закреплять умение выполнять звуковой анализ трехзвуковых  слов, обозначать звуки фишками в схеме слова. Упражнять умение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tc>
        <w:tc>
          <w:tcPr>
            <w:tcW w:w="1559" w:type="dxa"/>
            <w:tcBorders>
              <w:top w:val="single" w:sz="4" w:space="0" w:color="000000"/>
              <w:left w:val="single" w:sz="4" w:space="0" w:color="000000"/>
              <w:bottom w:val="single" w:sz="4" w:space="0" w:color="000000"/>
              <w:right w:val="single" w:sz="4" w:space="0" w:color="000000"/>
            </w:tcBorders>
          </w:tcPr>
          <w:p w14:paraId="56B4686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215242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13.01</w:t>
            </w:r>
          </w:p>
        </w:tc>
      </w:tr>
      <w:tr w:rsidR="00C8210F" w14:paraId="3255BD1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FDF15A2"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51</w:t>
            </w:r>
          </w:p>
        </w:tc>
        <w:tc>
          <w:tcPr>
            <w:tcW w:w="2551" w:type="dxa"/>
            <w:tcBorders>
              <w:top w:val="single" w:sz="4" w:space="0" w:color="000000"/>
              <w:left w:val="single" w:sz="4" w:space="0" w:color="000000"/>
              <w:bottom w:val="single" w:sz="4" w:space="0" w:color="000000"/>
              <w:right w:val="single" w:sz="4" w:space="0" w:color="000000"/>
            </w:tcBorders>
          </w:tcPr>
          <w:p w14:paraId="0C4DE05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«щит» </w:t>
            </w:r>
          </w:p>
        </w:tc>
        <w:tc>
          <w:tcPr>
            <w:tcW w:w="8647" w:type="dxa"/>
            <w:tcBorders>
              <w:top w:val="single" w:sz="4" w:space="0" w:color="000000"/>
              <w:left w:val="single" w:sz="4" w:space="0" w:color="000000"/>
              <w:bottom w:val="single" w:sz="4" w:space="0" w:color="000000"/>
              <w:right w:val="single" w:sz="4" w:space="0" w:color="000000"/>
            </w:tcBorders>
          </w:tcPr>
          <w:p w14:paraId="22A4201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закреплять умение выполнять звуковой анализ трехзвуковых слов, обозначать звуки фишками в схеме слова. Упражнять умение называть слова на заданный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0D6F7B2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8D36EF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14.01</w:t>
            </w:r>
          </w:p>
        </w:tc>
      </w:tr>
      <w:tr w:rsidR="00C8210F" w14:paraId="6083F30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1E45269B"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52</w:t>
            </w:r>
          </w:p>
        </w:tc>
        <w:tc>
          <w:tcPr>
            <w:tcW w:w="2551" w:type="dxa"/>
            <w:tcBorders>
              <w:top w:val="single" w:sz="4" w:space="0" w:color="000000"/>
              <w:left w:val="single" w:sz="4" w:space="0" w:color="000000"/>
              <w:bottom w:val="single" w:sz="4" w:space="0" w:color="000000"/>
              <w:right w:val="single" w:sz="4" w:space="0" w:color="000000"/>
            </w:tcBorders>
          </w:tcPr>
          <w:p w14:paraId="5DE6C1B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6 </w:t>
            </w:r>
          </w:p>
        </w:tc>
        <w:tc>
          <w:tcPr>
            <w:tcW w:w="8647" w:type="dxa"/>
            <w:tcBorders>
              <w:top w:val="single" w:sz="4" w:space="0" w:color="000000"/>
              <w:left w:val="single" w:sz="4" w:space="0" w:color="000000"/>
              <w:bottom w:val="single" w:sz="4" w:space="0" w:color="000000"/>
              <w:right w:val="single" w:sz="4" w:space="0" w:color="000000"/>
            </w:tcBorders>
          </w:tcPr>
          <w:p w14:paraId="78A1F57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продолжать учить интонационно выделять голосом заданный звук в слове. Упражнять умение правильно называть твердые и мягкие согласные звуки.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7853100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59BAE8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15.01</w:t>
            </w:r>
          </w:p>
        </w:tc>
      </w:tr>
      <w:tr w:rsidR="00C8210F" w14:paraId="26CB52EB"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10EEF9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53</w:t>
            </w:r>
          </w:p>
        </w:tc>
        <w:tc>
          <w:tcPr>
            <w:tcW w:w="2551" w:type="dxa"/>
            <w:tcBorders>
              <w:top w:val="single" w:sz="4" w:space="0" w:color="000000"/>
              <w:left w:val="single" w:sz="4" w:space="0" w:color="000000"/>
              <w:bottom w:val="single" w:sz="4" w:space="0" w:color="000000"/>
              <w:right w:val="single" w:sz="4" w:space="0" w:color="000000"/>
            </w:tcBorders>
          </w:tcPr>
          <w:p w14:paraId="750964F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«рак» </w:t>
            </w:r>
          </w:p>
        </w:tc>
        <w:tc>
          <w:tcPr>
            <w:tcW w:w="8647" w:type="dxa"/>
            <w:tcBorders>
              <w:top w:val="single" w:sz="4" w:space="0" w:color="000000"/>
              <w:left w:val="single" w:sz="4" w:space="0" w:color="000000"/>
              <w:bottom w:val="single" w:sz="4" w:space="0" w:color="000000"/>
              <w:right w:val="single" w:sz="4" w:space="0" w:color="000000"/>
            </w:tcBorders>
          </w:tcPr>
          <w:p w14:paraId="0473490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правильно определять гласные звуки, твердые и мягкие согласные звуки. Упражнять умение называть слова на твердый и мягкий согласный звук, проводить звуковой анализ трехзвуковых слов, обозначать звуки фишками в схеме слова.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55C5373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9E4BA4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20.01</w:t>
            </w:r>
          </w:p>
        </w:tc>
      </w:tr>
      <w:tr w:rsidR="00C8210F" w14:paraId="684F39C4"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138D76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54</w:t>
            </w:r>
          </w:p>
        </w:tc>
        <w:tc>
          <w:tcPr>
            <w:tcW w:w="2551" w:type="dxa"/>
            <w:tcBorders>
              <w:top w:val="single" w:sz="4" w:space="0" w:color="000000"/>
              <w:left w:val="single" w:sz="4" w:space="0" w:color="000000"/>
              <w:bottom w:val="single" w:sz="4" w:space="0" w:color="000000"/>
              <w:right w:val="single" w:sz="4" w:space="0" w:color="000000"/>
            </w:tcBorders>
          </w:tcPr>
          <w:p w14:paraId="5CABDEE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Схема слова </w:t>
            </w:r>
          </w:p>
        </w:tc>
        <w:tc>
          <w:tcPr>
            <w:tcW w:w="8647" w:type="dxa"/>
            <w:tcBorders>
              <w:top w:val="single" w:sz="4" w:space="0" w:color="000000"/>
              <w:left w:val="single" w:sz="4" w:space="0" w:color="000000"/>
              <w:bottom w:val="single" w:sz="4" w:space="0" w:color="000000"/>
              <w:right w:val="single" w:sz="4" w:space="0" w:color="000000"/>
            </w:tcBorders>
          </w:tcPr>
          <w:p w14:paraId="48926FD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определять место заданного звука в слове. Обобщить знания детей о лексическом значении слов. Упражнять умение различать и называть гласные звуки, согласные твердые и мягкие звуки. Закреплять умение писать линии разной структуры слева направо, соблюдать рабочую строку, рисовать треугольник по образцу, раскрашивать геометрическую фигуру.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4D9B95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FA717F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21.01</w:t>
            </w:r>
          </w:p>
        </w:tc>
      </w:tr>
      <w:tr w:rsidR="00C8210F" w14:paraId="26AF10D9"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26808A4"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55</w:t>
            </w:r>
          </w:p>
        </w:tc>
        <w:tc>
          <w:tcPr>
            <w:tcW w:w="2551" w:type="dxa"/>
            <w:tcBorders>
              <w:top w:val="single" w:sz="4" w:space="0" w:color="000000"/>
              <w:left w:val="single" w:sz="4" w:space="0" w:color="000000"/>
              <w:bottom w:val="single" w:sz="4" w:space="0" w:color="000000"/>
              <w:right w:val="single" w:sz="4" w:space="0" w:color="000000"/>
            </w:tcBorders>
          </w:tcPr>
          <w:p w14:paraId="2C205FC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 Его место в </w:t>
            </w:r>
            <w:r>
              <w:rPr>
                <w:rFonts w:ascii="Times New Roman" w:hAnsi="Times New Roman"/>
                <w:sz w:val="24"/>
                <w:szCs w:val="24"/>
              </w:rPr>
              <w:lastRenderedPageBreak/>
              <w:t xml:space="preserve">слове </w:t>
            </w:r>
          </w:p>
        </w:tc>
        <w:tc>
          <w:tcPr>
            <w:tcW w:w="8647" w:type="dxa"/>
            <w:tcBorders>
              <w:top w:val="single" w:sz="4" w:space="0" w:color="000000"/>
              <w:left w:val="single" w:sz="4" w:space="0" w:color="000000"/>
              <w:bottom w:val="single" w:sz="4" w:space="0" w:color="000000"/>
              <w:right w:val="single" w:sz="4" w:space="0" w:color="000000"/>
            </w:tcBorders>
          </w:tcPr>
          <w:p w14:paraId="710669B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lastRenderedPageBreak/>
              <w:t xml:space="preserve">Задачи: </w:t>
            </w:r>
            <w:r>
              <w:rPr>
                <w:rFonts w:ascii="Times New Roman" w:hAnsi="Times New Roman"/>
                <w:sz w:val="24"/>
                <w:szCs w:val="24"/>
              </w:rPr>
              <w:t xml:space="preserve">учить детей определять место звука в слове, интонационно называть </w:t>
            </w:r>
            <w:r>
              <w:rPr>
                <w:rFonts w:ascii="Times New Roman" w:hAnsi="Times New Roman"/>
                <w:sz w:val="24"/>
                <w:szCs w:val="24"/>
              </w:rPr>
              <w:lastRenderedPageBreak/>
              <w:t xml:space="preserve">звуки в словах. Систематизировать знания о гласных и согласных звуках.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1E11B1C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27DEBAC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22.01</w:t>
            </w:r>
          </w:p>
        </w:tc>
      </w:tr>
      <w:tr w:rsidR="00C8210F" w14:paraId="48408C7E"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526180B"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56</w:t>
            </w:r>
          </w:p>
        </w:tc>
        <w:tc>
          <w:tcPr>
            <w:tcW w:w="2551" w:type="dxa"/>
            <w:tcBorders>
              <w:top w:val="single" w:sz="4" w:space="0" w:color="000000"/>
              <w:left w:val="single" w:sz="4" w:space="0" w:color="000000"/>
              <w:bottom w:val="single" w:sz="4" w:space="0" w:color="000000"/>
              <w:right w:val="single" w:sz="4" w:space="0" w:color="000000"/>
            </w:tcBorders>
          </w:tcPr>
          <w:p w14:paraId="4175353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Место звука в слове </w:t>
            </w:r>
          </w:p>
        </w:tc>
        <w:tc>
          <w:tcPr>
            <w:tcW w:w="8647" w:type="dxa"/>
            <w:tcBorders>
              <w:top w:val="single" w:sz="4" w:space="0" w:color="000000"/>
              <w:left w:val="single" w:sz="4" w:space="0" w:color="000000"/>
              <w:bottom w:val="single" w:sz="4" w:space="0" w:color="000000"/>
              <w:right w:val="single" w:sz="4" w:space="0" w:color="000000"/>
            </w:tcBorders>
          </w:tcPr>
          <w:p w14:paraId="488742F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продолжать учить детей определять место звука в слове, интонационно называть звуки в словах. Систематизировать знания о гласных звуках.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81FE7B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B098BA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27.01</w:t>
            </w:r>
          </w:p>
        </w:tc>
      </w:tr>
      <w:tr w:rsidR="00C8210F" w14:paraId="455AC8E0"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F5AA865"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57</w:t>
            </w:r>
          </w:p>
        </w:tc>
        <w:tc>
          <w:tcPr>
            <w:tcW w:w="2551" w:type="dxa"/>
            <w:tcBorders>
              <w:top w:val="single" w:sz="4" w:space="0" w:color="000000"/>
              <w:left w:val="single" w:sz="4" w:space="0" w:color="000000"/>
              <w:bottom w:val="single" w:sz="4" w:space="0" w:color="000000"/>
              <w:right w:val="single" w:sz="4" w:space="0" w:color="000000"/>
            </w:tcBorders>
          </w:tcPr>
          <w:p w14:paraId="03FB16B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в схеме слова </w:t>
            </w:r>
          </w:p>
        </w:tc>
        <w:tc>
          <w:tcPr>
            <w:tcW w:w="8647" w:type="dxa"/>
            <w:tcBorders>
              <w:top w:val="single" w:sz="4" w:space="0" w:color="000000"/>
              <w:left w:val="single" w:sz="4" w:space="0" w:color="000000"/>
              <w:bottom w:val="single" w:sz="4" w:space="0" w:color="000000"/>
              <w:right w:val="single" w:sz="4" w:space="0" w:color="000000"/>
            </w:tcBorders>
          </w:tcPr>
          <w:p w14:paraId="52A427CD"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продолжать</w:t>
            </w:r>
            <w:r>
              <w:rPr>
                <w:rFonts w:ascii="Times New Roman" w:hAnsi="Times New Roman"/>
                <w:b/>
                <w:sz w:val="24"/>
                <w:szCs w:val="24"/>
              </w:rPr>
              <w:t xml:space="preserve"> </w:t>
            </w:r>
            <w:r>
              <w:rPr>
                <w:rFonts w:ascii="Times New Roman" w:hAnsi="Times New Roman"/>
                <w:sz w:val="24"/>
                <w:szCs w:val="24"/>
              </w:rPr>
              <w:t xml:space="preserve">учить детей  интонационно называть звуки в словах и определять место звука в слове. Упражнять умение называть согласные звуки, определять длинные и короткие слова.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7E97C6D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FB3875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28.01</w:t>
            </w:r>
          </w:p>
        </w:tc>
      </w:tr>
      <w:tr w:rsidR="00C8210F" w14:paraId="252F1438"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6D917C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58</w:t>
            </w:r>
          </w:p>
        </w:tc>
        <w:tc>
          <w:tcPr>
            <w:tcW w:w="2551" w:type="dxa"/>
            <w:tcBorders>
              <w:top w:val="single" w:sz="4" w:space="0" w:color="000000"/>
              <w:left w:val="single" w:sz="4" w:space="0" w:color="000000"/>
              <w:bottom w:val="single" w:sz="4" w:space="0" w:color="000000"/>
              <w:right w:val="single" w:sz="4" w:space="0" w:color="000000"/>
            </w:tcBorders>
          </w:tcPr>
          <w:p w14:paraId="11724EC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Что мы знаем и умеем </w:t>
            </w:r>
          </w:p>
        </w:tc>
        <w:tc>
          <w:tcPr>
            <w:tcW w:w="8647" w:type="dxa"/>
            <w:tcBorders>
              <w:top w:val="single" w:sz="4" w:space="0" w:color="000000"/>
              <w:left w:val="single" w:sz="4" w:space="0" w:color="000000"/>
              <w:bottom w:val="single" w:sz="4" w:space="0" w:color="000000"/>
              <w:right w:val="single" w:sz="4" w:space="0" w:color="000000"/>
            </w:tcBorders>
          </w:tcPr>
          <w:p w14:paraId="69447963"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упражнять умение определять место звука в слове, интонационно называть звуки в словах; добавлять слова, которые подходят по лексическому значению.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2F1B00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CFB711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29.01</w:t>
            </w:r>
          </w:p>
        </w:tc>
      </w:tr>
      <w:tr w:rsidR="00C8210F" w14:paraId="70AD834D" w14:textId="77777777" w:rsidTr="008879A5">
        <w:tc>
          <w:tcPr>
            <w:tcW w:w="710" w:type="dxa"/>
            <w:tcBorders>
              <w:top w:val="single" w:sz="4" w:space="0" w:color="000000"/>
              <w:left w:val="single" w:sz="4" w:space="0" w:color="000000"/>
              <w:bottom w:val="single" w:sz="4" w:space="0" w:color="000000"/>
              <w:right w:val="single" w:sz="4" w:space="0" w:color="000000"/>
            </w:tcBorders>
          </w:tcPr>
          <w:p w14:paraId="1A27790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59</w:t>
            </w:r>
          </w:p>
        </w:tc>
        <w:tc>
          <w:tcPr>
            <w:tcW w:w="2551" w:type="dxa"/>
            <w:tcBorders>
              <w:top w:val="single" w:sz="4" w:space="0" w:color="000000"/>
              <w:left w:val="single" w:sz="4" w:space="0" w:color="000000"/>
              <w:bottom w:val="single" w:sz="4" w:space="0" w:color="000000"/>
              <w:right w:val="single" w:sz="4" w:space="0" w:color="000000"/>
            </w:tcBorders>
          </w:tcPr>
          <w:p w14:paraId="775B0A8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7 </w:t>
            </w:r>
          </w:p>
        </w:tc>
        <w:tc>
          <w:tcPr>
            <w:tcW w:w="8647" w:type="dxa"/>
            <w:tcBorders>
              <w:top w:val="single" w:sz="4" w:space="0" w:color="000000"/>
              <w:left w:val="single" w:sz="4" w:space="0" w:color="000000"/>
              <w:bottom w:val="single" w:sz="4" w:space="0" w:color="000000"/>
              <w:right w:val="single" w:sz="4" w:space="0" w:color="000000"/>
            </w:tcBorders>
          </w:tcPr>
          <w:p w14:paraId="7AB08EDC"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упражнять умение детей определять место звука в слове, работать со звуковыми часами; класифицировать предметы и называть их одним словом, объединять в группы по лексическому значению.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6265890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C46BC2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03.02</w:t>
            </w:r>
          </w:p>
        </w:tc>
      </w:tr>
      <w:tr w:rsidR="00C8210F" w14:paraId="32C70646"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B931E7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60</w:t>
            </w:r>
          </w:p>
        </w:tc>
        <w:tc>
          <w:tcPr>
            <w:tcW w:w="2551" w:type="dxa"/>
            <w:tcBorders>
              <w:top w:val="single" w:sz="4" w:space="0" w:color="000000"/>
              <w:left w:val="single" w:sz="4" w:space="0" w:color="000000"/>
              <w:bottom w:val="single" w:sz="4" w:space="0" w:color="000000"/>
              <w:right w:val="single" w:sz="4" w:space="0" w:color="000000"/>
            </w:tcBorders>
          </w:tcPr>
          <w:p w14:paraId="660511C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Слог </w:t>
            </w:r>
          </w:p>
        </w:tc>
        <w:tc>
          <w:tcPr>
            <w:tcW w:w="8647" w:type="dxa"/>
            <w:tcBorders>
              <w:top w:val="single" w:sz="4" w:space="0" w:color="000000"/>
              <w:left w:val="single" w:sz="4" w:space="0" w:color="000000"/>
              <w:bottom w:val="single" w:sz="4" w:space="0" w:color="000000"/>
              <w:right w:val="single" w:sz="4" w:space="0" w:color="000000"/>
            </w:tcBorders>
          </w:tcPr>
          <w:p w14:paraId="6B86CE03"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детей произносить слова по слогам, делить слова на слоги. Упражнять умение «собирать» слова из звуков. Закреплять умение писать линии разной структуры слева направо, соблюдать рабочую строку, рисовать прямоугольник по образцу, раскрашивать геометрическую фигуру. Развивать фонематический слух, речь, внимание, память, мелкую моторику кисти рук при </w:t>
            </w:r>
            <w:r>
              <w:rPr>
                <w:rFonts w:ascii="Times New Roman" w:hAnsi="Times New Roman"/>
                <w:sz w:val="24"/>
                <w:szCs w:val="24"/>
              </w:rPr>
              <w:lastRenderedPageBreak/>
              <w:t>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D9A2C1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0E99866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04.02</w:t>
            </w:r>
          </w:p>
        </w:tc>
      </w:tr>
      <w:tr w:rsidR="00C8210F" w14:paraId="0786BC5E" w14:textId="77777777" w:rsidTr="008879A5">
        <w:tc>
          <w:tcPr>
            <w:tcW w:w="710" w:type="dxa"/>
            <w:tcBorders>
              <w:top w:val="single" w:sz="4" w:space="0" w:color="000000"/>
              <w:left w:val="single" w:sz="4" w:space="0" w:color="000000"/>
              <w:bottom w:val="single" w:sz="4" w:space="0" w:color="000000"/>
              <w:right w:val="single" w:sz="4" w:space="0" w:color="000000"/>
            </w:tcBorders>
          </w:tcPr>
          <w:p w14:paraId="18487CE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61</w:t>
            </w:r>
          </w:p>
        </w:tc>
        <w:tc>
          <w:tcPr>
            <w:tcW w:w="2551" w:type="dxa"/>
            <w:tcBorders>
              <w:top w:val="single" w:sz="4" w:space="0" w:color="000000"/>
              <w:left w:val="single" w:sz="4" w:space="0" w:color="000000"/>
              <w:bottom w:val="single" w:sz="4" w:space="0" w:color="000000"/>
              <w:right w:val="single" w:sz="4" w:space="0" w:color="000000"/>
            </w:tcBorders>
          </w:tcPr>
          <w:p w14:paraId="2FEB883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Деление на слоги </w:t>
            </w:r>
          </w:p>
        </w:tc>
        <w:tc>
          <w:tcPr>
            <w:tcW w:w="8647" w:type="dxa"/>
            <w:tcBorders>
              <w:top w:val="single" w:sz="4" w:space="0" w:color="000000"/>
              <w:left w:val="single" w:sz="4" w:space="0" w:color="000000"/>
              <w:bottom w:val="single" w:sz="4" w:space="0" w:color="000000"/>
              <w:right w:val="single" w:sz="4" w:space="0" w:color="000000"/>
            </w:tcBorders>
          </w:tcPr>
          <w:p w14:paraId="79D5CD4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детей произносить слова по слогам, делить слова на слоги, называть первый слог в слове.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A31A73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DE9A5B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05.02</w:t>
            </w:r>
          </w:p>
        </w:tc>
      </w:tr>
      <w:tr w:rsidR="00C8210F" w14:paraId="735CD7AD"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6F50AD5"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62</w:t>
            </w:r>
          </w:p>
        </w:tc>
        <w:tc>
          <w:tcPr>
            <w:tcW w:w="2551" w:type="dxa"/>
            <w:tcBorders>
              <w:top w:val="single" w:sz="4" w:space="0" w:color="000000"/>
              <w:left w:val="single" w:sz="4" w:space="0" w:color="000000"/>
              <w:bottom w:val="single" w:sz="4" w:space="0" w:color="000000"/>
              <w:right w:val="single" w:sz="4" w:space="0" w:color="000000"/>
            </w:tcBorders>
          </w:tcPr>
          <w:p w14:paraId="11AD7F6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Место звука в слове </w:t>
            </w:r>
          </w:p>
        </w:tc>
        <w:tc>
          <w:tcPr>
            <w:tcW w:w="8647" w:type="dxa"/>
            <w:tcBorders>
              <w:top w:val="single" w:sz="4" w:space="0" w:color="000000"/>
              <w:left w:val="single" w:sz="4" w:space="0" w:color="000000"/>
              <w:bottom w:val="single" w:sz="4" w:space="0" w:color="000000"/>
              <w:right w:val="single" w:sz="4" w:space="0" w:color="000000"/>
            </w:tcBorders>
          </w:tcPr>
          <w:p w14:paraId="47FE173E"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продолжать учить детей определять место звука в слове. Упражнять  умение различать на слух твердые и мягкие согласные звуки, делить слова наслоги; называть слова на заданный звук в уменьшительно-ласкательной форме.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9CE8A8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3A5313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17.02</w:t>
            </w:r>
          </w:p>
        </w:tc>
      </w:tr>
      <w:tr w:rsidR="00C8210F" w14:paraId="051C84A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BCAEE80"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63</w:t>
            </w:r>
          </w:p>
        </w:tc>
        <w:tc>
          <w:tcPr>
            <w:tcW w:w="2551" w:type="dxa"/>
            <w:tcBorders>
              <w:top w:val="single" w:sz="4" w:space="0" w:color="000000"/>
              <w:left w:val="single" w:sz="4" w:space="0" w:color="000000"/>
              <w:bottom w:val="single" w:sz="4" w:space="0" w:color="000000"/>
              <w:right w:val="single" w:sz="4" w:space="0" w:color="000000"/>
            </w:tcBorders>
          </w:tcPr>
          <w:p w14:paraId="432C78A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Повторение </w:t>
            </w:r>
          </w:p>
        </w:tc>
        <w:tc>
          <w:tcPr>
            <w:tcW w:w="8647" w:type="dxa"/>
            <w:tcBorders>
              <w:top w:val="single" w:sz="4" w:space="0" w:color="000000"/>
              <w:left w:val="single" w:sz="4" w:space="0" w:color="000000"/>
              <w:bottom w:val="single" w:sz="4" w:space="0" w:color="000000"/>
              <w:right w:val="single" w:sz="4" w:space="0" w:color="000000"/>
            </w:tcBorders>
          </w:tcPr>
          <w:p w14:paraId="1C1D2B1C"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упражнять умение называть слова на мягкий согласный звук, определять место звука в слове; добавлять пропущенный слог в слово, делить слова на слоги.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60B8A7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3CCDBE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18.02</w:t>
            </w:r>
          </w:p>
        </w:tc>
      </w:tr>
      <w:tr w:rsidR="00C8210F" w14:paraId="37394534"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21AF2A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64</w:t>
            </w:r>
          </w:p>
        </w:tc>
        <w:tc>
          <w:tcPr>
            <w:tcW w:w="2551" w:type="dxa"/>
            <w:tcBorders>
              <w:top w:val="single" w:sz="4" w:space="0" w:color="000000"/>
              <w:left w:val="single" w:sz="4" w:space="0" w:color="000000"/>
              <w:bottom w:val="single" w:sz="4" w:space="0" w:color="000000"/>
              <w:right w:val="single" w:sz="4" w:space="0" w:color="000000"/>
            </w:tcBorders>
          </w:tcPr>
          <w:p w14:paraId="4EDC0301" w14:textId="77777777" w:rsidR="00C8210F" w:rsidRDefault="00C8210F" w:rsidP="008879A5">
            <w:pPr>
              <w:tabs>
                <w:tab w:val="left" w:pos="1206"/>
              </w:tabs>
              <w:spacing w:after="0" w:line="240" w:lineRule="auto"/>
              <w:ind w:right="-109"/>
              <w:rPr>
                <w:rFonts w:ascii="Times New Roman" w:hAnsi="Times New Roman"/>
                <w:sz w:val="24"/>
                <w:szCs w:val="24"/>
              </w:rPr>
            </w:pPr>
            <w:r>
              <w:rPr>
                <w:rFonts w:ascii="Times New Roman" w:hAnsi="Times New Roman"/>
                <w:sz w:val="24"/>
                <w:szCs w:val="24"/>
              </w:rPr>
              <w:t xml:space="preserve">Закрепление </w:t>
            </w:r>
          </w:p>
        </w:tc>
        <w:tc>
          <w:tcPr>
            <w:tcW w:w="8647" w:type="dxa"/>
            <w:tcBorders>
              <w:top w:val="single" w:sz="4" w:space="0" w:color="000000"/>
              <w:left w:val="single" w:sz="4" w:space="0" w:color="000000"/>
              <w:bottom w:val="single" w:sz="4" w:space="0" w:color="000000"/>
              <w:right w:val="single" w:sz="4" w:space="0" w:color="000000"/>
            </w:tcBorders>
          </w:tcPr>
          <w:p w14:paraId="696C0D62"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упражнять умение называть слова на твердый согласный звук; произносить слова по слогам, делить слова на слоги; называть слова на последний звук предыдущего слова. Закреплять умение плавно и безотрывно обводить картинку по пунктиру, рисовать геометрические фигуры по образцу, раскрашивать фигуры.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14A688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E97F90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19.02</w:t>
            </w:r>
          </w:p>
        </w:tc>
      </w:tr>
      <w:tr w:rsidR="00C8210F" w14:paraId="6C98673E"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B20B68E"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65</w:t>
            </w:r>
          </w:p>
        </w:tc>
        <w:tc>
          <w:tcPr>
            <w:tcW w:w="2551" w:type="dxa"/>
            <w:tcBorders>
              <w:top w:val="single" w:sz="4" w:space="0" w:color="000000"/>
              <w:left w:val="single" w:sz="4" w:space="0" w:color="000000"/>
              <w:bottom w:val="single" w:sz="4" w:space="0" w:color="000000"/>
              <w:right w:val="single" w:sz="4" w:space="0" w:color="000000"/>
            </w:tcBorders>
          </w:tcPr>
          <w:p w14:paraId="2108372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Схема деления слов на слоги </w:t>
            </w:r>
          </w:p>
        </w:tc>
        <w:tc>
          <w:tcPr>
            <w:tcW w:w="8647" w:type="dxa"/>
            <w:tcBorders>
              <w:top w:val="single" w:sz="4" w:space="0" w:color="000000"/>
              <w:left w:val="single" w:sz="4" w:space="0" w:color="000000"/>
              <w:bottom w:val="single" w:sz="4" w:space="0" w:color="000000"/>
              <w:right w:val="single" w:sz="4" w:space="0" w:color="000000"/>
            </w:tcBorders>
          </w:tcPr>
          <w:p w14:paraId="5339D87F"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познакомить детей со схемой деления слов на слоги. Учить делить слова на слоги, используя схему слова, определять их количество в словах. Упражнять умение добавлять пропущенный слог в слово.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6D33527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4F02A6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24.02</w:t>
            </w:r>
          </w:p>
        </w:tc>
      </w:tr>
      <w:tr w:rsidR="00C8210F" w14:paraId="7C4CB5E9"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DBDB8F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66</w:t>
            </w:r>
          </w:p>
        </w:tc>
        <w:tc>
          <w:tcPr>
            <w:tcW w:w="2551" w:type="dxa"/>
            <w:tcBorders>
              <w:top w:val="single" w:sz="4" w:space="0" w:color="000000"/>
              <w:left w:val="single" w:sz="4" w:space="0" w:color="000000"/>
              <w:bottom w:val="single" w:sz="4" w:space="0" w:color="000000"/>
              <w:right w:val="single" w:sz="4" w:space="0" w:color="000000"/>
            </w:tcBorders>
          </w:tcPr>
          <w:p w14:paraId="626D0CD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Деление слов на слоги </w:t>
            </w:r>
          </w:p>
        </w:tc>
        <w:tc>
          <w:tcPr>
            <w:tcW w:w="8647" w:type="dxa"/>
            <w:tcBorders>
              <w:top w:val="single" w:sz="4" w:space="0" w:color="000000"/>
              <w:left w:val="single" w:sz="4" w:space="0" w:color="000000"/>
              <w:bottom w:val="single" w:sz="4" w:space="0" w:color="000000"/>
              <w:right w:val="single" w:sz="4" w:space="0" w:color="000000"/>
            </w:tcBorders>
          </w:tcPr>
          <w:p w14:paraId="0C9216F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произносить слова по слогам, делить слова на слоги, используя схему слова; определять их количество в словах и добавлять пропущенный слог в слово. Упражнять умение добавлять пропущенный звук в слово. Познакомить с правильным способом штриховки предметов в указанном направлении, писать </w:t>
            </w:r>
            <w:r>
              <w:rPr>
                <w:rFonts w:ascii="Times New Roman" w:hAnsi="Times New Roman"/>
                <w:sz w:val="24"/>
                <w:szCs w:val="24"/>
              </w:rPr>
              <w:lastRenderedPageBreak/>
              <w:t xml:space="preserve">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5B8764B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74304ED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25.02</w:t>
            </w:r>
          </w:p>
        </w:tc>
      </w:tr>
      <w:tr w:rsidR="00C8210F" w14:paraId="03007A2B"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5EBB3F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67</w:t>
            </w:r>
          </w:p>
        </w:tc>
        <w:tc>
          <w:tcPr>
            <w:tcW w:w="2551" w:type="dxa"/>
            <w:tcBorders>
              <w:top w:val="single" w:sz="4" w:space="0" w:color="000000"/>
              <w:left w:val="single" w:sz="4" w:space="0" w:color="000000"/>
              <w:bottom w:val="single" w:sz="4" w:space="0" w:color="000000"/>
              <w:right w:val="single" w:sz="4" w:space="0" w:color="000000"/>
            </w:tcBorders>
          </w:tcPr>
          <w:p w14:paraId="5E62E79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8 </w:t>
            </w:r>
          </w:p>
        </w:tc>
        <w:tc>
          <w:tcPr>
            <w:tcW w:w="8647" w:type="dxa"/>
            <w:tcBorders>
              <w:top w:val="single" w:sz="4" w:space="0" w:color="000000"/>
              <w:left w:val="single" w:sz="4" w:space="0" w:color="000000"/>
              <w:bottom w:val="single" w:sz="4" w:space="0" w:color="000000"/>
              <w:right w:val="single" w:sz="4" w:space="0" w:color="000000"/>
            </w:tcBorders>
          </w:tcPr>
          <w:p w14:paraId="135C3B5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 учить  определять и называть слова  на заданный звук. Упражнять умение договаривать пропущенный слог в слово.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545C5EA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6A715E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26.02</w:t>
            </w:r>
          </w:p>
        </w:tc>
      </w:tr>
      <w:tr w:rsidR="00C8210F" w14:paraId="42074D4A"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45B741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68</w:t>
            </w:r>
          </w:p>
        </w:tc>
        <w:tc>
          <w:tcPr>
            <w:tcW w:w="2551" w:type="dxa"/>
            <w:tcBorders>
              <w:top w:val="single" w:sz="4" w:space="0" w:color="000000"/>
              <w:left w:val="single" w:sz="4" w:space="0" w:color="000000"/>
              <w:bottom w:val="single" w:sz="4" w:space="0" w:color="000000"/>
              <w:right w:val="single" w:sz="4" w:space="0" w:color="000000"/>
            </w:tcBorders>
          </w:tcPr>
          <w:p w14:paraId="0381D0E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(-б-) и (-п-) </w:t>
            </w:r>
          </w:p>
        </w:tc>
        <w:tc>
          <w:tcPr>
            <w:tcW w:w="8647" w:type="dxa"/>
            <w:tcBorders>
              <w:top w:val="single" w:sz="4" w:space="0" w:color="000000"/>
              <w:left w:val="single" w:sz="4" w:space="0" w:color="000000"/>
              <w:bottom w:val="single" w:sz="4" w:space="0" w:color="000000"/>
              <w:right w:val="single" w:sz="4" w:space="0" w:color="000000"/>
            </w:tcBorders>
          </w:tcPr>
          <w:p w14:paraId="26390FE2"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учить определять место звука в слове, различать звуки на слух, называть слоги с заданными звуками; изменять слоги и называть их. Упражнять умение преобразовывать слова при замене звуков. Закреплять умение  выполнять штриховку предметов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623074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8DAEEC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03.03</w:t>
            </w:r>
          </w:p>
        </w:tc>
      </w:tr>
      <w:tr w:rsidR="00C8210F" w14:paraId="2C9B5689"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D2CF98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69</w:t>
            </w:r>
          </w:p>
        </w:tc>
        <w:tc>
          <w:tcPr>
            <w:tcW w:w="2551" w:type="dxa"/>
            <w:tcBorders>
              <w:top w:val="single" w:sz="4" w:space="0" w:color="000000"/>
              <w:left w:val="single" w:sz="4" w:space="0" w:color="000000"/>
              <w:bottom w:val="single" w:sz="4" w:space="0" w:color="000000"/>
              <w:right w:val="single" w:sz="4" w:space="0" w:color="000000"/>
            </w:tcBorders>
          </w:tcPr>
          <w:p w14:paraId="316DB49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Звуковой анализ слова «барс»</w:t>
            </w:r>
          </w:p>
        </w:tc>
        <w:tc>
          <w:tcPr>
            <w:tcW w:w="8647" w:type="dxa"/>
            <w:tcBorders>
              <w:top w:val="single" w:sz="4" w:space="0" w:color="000000"/>
              <w:left w:val="single" w:sz="4" w:space="0" w:color="000000"/>
              <w:bottom w:val="single" w:sz="4" w:space="0" w:color="000000"/>
              <w:right w:val="single" w:sz="4" w:space="0" w:color="000000"/>
            </w:tcBorders>
          </w:tcPr>
          <w:p w14:paraId="58B5EB0E"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p>
        </w:tc>
        <w:tc>
          <w:tcPr>
            <w:tcW w:w="1559" w:type="dxa"/>
            <w:tcBorders>
              <w:top w:val="single" w:sz="4" w:space="0" w:color="000000"/>
              <w:left w:val="single" w:sz="4" w:space="0" w:color="000000"/>
              <w:bottom w:val="single" w:sz="4" w:space="0" w:color="000000"/>
              <w:right w:val="single" w:sz="4" w:space="0" w:color="000000"/>
            </w:tcBorders>
          </w:tcPr>
          <w:p w14:paraId="56076EF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63A109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04.03</w:t>
            </w:r>
          </w:p>
        </w:tc>
      </w:tr>
      <w:tr w:rsidR="00C8210F" w14:paraId="195CCF04"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E538BF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70</w:t>
            </w:r>
          </w:p>
        </w:tc>
        <w:tc>
          <w:tcPr>
            <w:tcW w:w="2551" w:type="dxa"/>
            <w:tcBorders>
              <w:top w:val="single" w:sz="4" w:space="0" w:color="000000"/>
              <w:left w:val="single" w:sz="4" w:space="0" w:color="000000"/>
              <w:bottom w:val="single" w:sz="4" w:space="0" w:color="000000"/>
              <w:right w:val="single" w:sz="4" w:space="0" w:color="000000"/>
            </w:tcBorders>
          </w:tcPr>
          <w:p w14:paraId="462DD73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«паук» </w:t>
            </w:r>
          </w:p>
        </w:tc>
        <w:tc>
          <w:tcPr>
            <w:tcW w:w="8647" w:type="dxa"/>
            <w:tcBorders>
              <w:top w:val="single" w:sz="4" w:space="0" w:color="000000"/>
              <w:left w:val="single" w:sz="4" w:space="0" w:color="000000"/>
              <w:bottom w:val="single" w:sz="4" w:space="0" w:color="000000"/>
              <w:right w:val="single" w:sz="4" w:space="0" w:color="000000"/>
            </w:tcBorders>
          </w:tcPr>
          <w:p w14:paraId="67A6AB0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выполнять штриховку предметов в указанном направлении, рисовать фрукты и раскрашивать их.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7FFB248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0B4F66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05.03</w:t>
            </w:r>
          </w:p>
        </w:tc>
      </w:tr>
      <w:tr w:rsidR="00C8210F" w14:paraId="5584D3BE" w14:textId="77777777" w:rsidTr="008879A5">
        <w:trPr>
          <w:trHeight w:val="742"/>
        </w:trPr>
        <w:tc>
          <w:tcPr>
            <w:tcW w:w="710" w:type="dxa"/>
            <w:tcBorders>
              <w:top w:val="single" w:sz="4" w:space="0" w:color="000000"/>
              <w:left w:val="single" w:sz="4" w:space="0" w:color="000000"/>
              <w:bottom w:val="single" w:sz="4" w:space="0" w:color="000000"/>
              <w:right w:val="single" w:sz="4" w:space="0" w:color="000000"/>
            </w:tcBorders>
          </w:tcPr>
          <w:p w14:paraId="187E95E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71</w:t>
            </w:r>
          </w:p>
        </w:tc>
        <w:tc>
          <w:tcPr>
            <w:tcW w:w="2551" w:type="dxa"/>
            <w:tcBorders>
              <w:top w:val="single" w:sz="4" w:space="0" w:color="000000"/>
              <w:left w:val="single" w:sz="4" w:space="0" w:color="000000"/>
              <w:bottom w:val="single" w:sz="4" w:space="0" w:color="000000"/>
              <w:right w:val="single" w:sz="4" w:space="0" w:color="000000"/>
            </w:tcBorders>
          </w:tcPr>
          <w:p w14:paraId="4B48D93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(-з-) и (-с-) </w:t>
            </w:r>
          </w:p>
        </w:tc>
        <w:tc>
          <w:tcPr>
            <w:tcW w:w="8647" w:type="dxa"/>
            <w:tcBorders>
              <w:top w:val="single" w:sz="4" w:space="0" w:color="000000"/>
              <w:left w:val="single" w:sz="4" w:space="0" w:color="000000"/>
              <w:bottom w:val="single" w:sz="4" w:space="0" w:color="000000"/>
              <w:right w:val="single" w:sz="4" w:space="0" w:color="000000"/>
            </w:tcBorders>
          </w:tcPr>
          <w:p w14:paraId="44C2E6B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определять место звука в слове, различать звуки на слух и называть слоги с заданными звуками. Упражнять умение изменять слоги и называть их; преобразовывать слова при замене звуков.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041976A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5FEA011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10.03</w:t>
            </w:r>
          </w:p>
          <w:p w14:paraId="2F39BFEE" w14:textId="77777777" w:rsidR="00C8210F" w:rsidRDefault="00C8210F" w:rsidP="008879A5">
            <w:pPr>
              <w:spacing w:after="0" w:line="240" w:lineRule="auto"/>
              <w:jc w:val="center"/>
              <w:rPr>
                <w:rFonts w:ascii="Times New Roman" w:hAnsi="Times New Roman"/>
                <w:sz w:val="24"/>
                <w:szCs w:val="24"/>
              </w:rPr>
            </w:pPr>
          </w:p>
        </w:tc>
      </w:tr>
      <w:tr w:rsidR="00C8210F" w14:paraId="0C954688"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3BC0866"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72</w:t>
            </w:r>
          </w:p>
        </w:tc>
        <w:tc>
          <w:tcPr>
            <w:tcW w:w="2551" w:type="dxa"/>
            <w:tcBorders>
              <w:top w:val="single" w:sz="4" w:space="0" w:color="000000"/>
              <w:left w:val="single" w:sz="4" w:space="0" w:color="000000"/>
              <w:bottom w:val="single" w:sz="4" w:space="0" w:color="000000"/>
              <w:right w:val="single" w:sz="4" w:space="0" w:color="000000"/>
            </w:tcBorders>
          </w:tcPr>
          <w:p w14:paraId="3F9B0BD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w:t>
            </w:r>
            <w:r>
              <w:rPr>
                <w:rFonts w:ascii="Times New Roman" w:hAnsi="Times New Roman"/>
                <w:sz w:val="24"/>
                <w:szCs w:val="24"/>
              </w:rPr>
              <w:lastRenderedPageBreak/>
              <w:t xml:space="preserve">«зонт» </w:t>
            </w:r>
          </w:p>
        </w:tc>
        <w:tc>
          <w:tcPr>
            <w:tcW w:w="8647" w:type="dxa"/>
            <w:tcBorders>
              <w:top w:val="single" w:sz="4" w:space="0" w:color="000000"/>
              <w:left w:val="single" w:sz="4" w:space="0" w:color="000000"/>
              <w:bottom w:val="single" w:sz="4" w:space="0" w:color="000000"/>
              <w:right w:val="single" w:sz="4" w:space="0" w:color="000000"/>
            </w:tcBorders>
          </w:tcPr>
          <w:p w14:paraId="3A23232F"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lastRenderedPageBreak/>
              <w:t>Задачи:</w:t>
            </w:r>
            <w:r>
              <w:rPr>
                <w:rFonts w:ascii="Times New Roman" w:hAnsi="Times New Roman"/>
                <w:sz w:val="24"/>
                <w:szCs w:val="24"/>
              </w:rPr>
              <w:t xml:space="preserve"> учить выполнять звуковой анализ четырехзвуковых слов, обозначать </w:t>
            </w:r>
            <w:r>
              <w:rPr>
                <w:rFonts w:ascii="Times New Roman" w:hAnsi="Times New Roman"/>
                <w:sz w:val="24"/>
                <w:szCs w:val="24"/>
              </w:rPr>
              <w:lastRenderedPageBreak/>
              <w:t>звуки фишками в схеме слова, интонационно выделять звуки, называть слова на заданный звук и на заданный слог. Закреплять умение выполнять штриховку предметов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1098C4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16566CB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11.03</w:t>
            </w:r>
          </w:p>
        </w:tc>
      </w:tr>
      <w:tr w:rsidR="00C8210F" w14:paraId="423A66FF" w14:textId="77777777" w:rsidTr="008879A5">
        <w:trPr>
          <w:trHeight w:val="894"/>
        </w:trPr>
        <w:tc>
          <w:tcPr>
            <w:tcW w:w="710" w:type="dxa"/>
            <w:tcBorders>
              <w:top w:val="single" w:sz="4" w:space="0" w:color="000000"/>
              <w:left w:val="single" w:sz="4" w:space="0" w:color="000000"/>
              <w:bottom w:val="single" w:sz="4" w:space="0" w:color="000000"/>
              <w:right w:val="single" w:sz="4" w:space="0" w:color="000000"/>
            </w:tcBorders>
          </w:tcPr>
          <w:p w14:paraId="55BF7CA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73</w:t>
            </w:r>
          </w:p>
        </w:tc>
        <w:tc>
          <w:tcPr>
            <w:tcW w:w="2551" w:type="dxa"/>
            <w:tcBorders>
              <w:top w:val="single" w:sz="4" w:space="0" w:color="000000"/>
              <w:left w:val="single" w:sz="4" w:space="0" w:color="000000"/>
              <w:bottom w:val="single" w:sz="4" w:space="0" w:color="000000"/>
              <w:right w:val="single" w:sz="4" w:space="0" w:color="000000"/>
            </w:tcBorders>
          </w:tcPr>
          <w:p w14:paraId="2E1E548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«сова» </w:t>
            </w:r>
          </w:p>
        </w:tc>
        <w:tc>
          <w:tcPr>
            <w:tcW w:w="8647" w:type="dxa"/>
            <w:tcBorders>
              <w:top w:val="single" w:sz="4" w:space="0" w:color="000000"/>
              <w:left w:val="single" w:sz="4" w:space="0" w:color="000000"/>
              <w:bottom w:val="single" w:sz="4" w:space="0" w:color="000000"/>
              <w:right w:val="single" w:sz="4" w:space="0" w:color="000000"/>
            </w:tcBorders>
          </w:tcPr>
          <w:p w14:paraId="5C9CD56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заданный звук и на заданный слог. Закреплять умение плавно и безотрывно писать линии разной структуры слева направо, соблюдать рабочую строку, рисовать фрукты и раскрашивать их.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7B3593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671439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12.03</w:t>
            </w:r>
          </w:p>
        </w:tc>
      </w:tr>
      <w:tr w:rsidR="00C8210F" w14:paraId="13FF46A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58E237F"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74</w:t>
            </w:r>
          </w:p>
        </w:tc>
        <w:tc>
          <w:tcPr>
            <w:tcW w:w="2551" w:type="dxa"/>
            <w:tcBorders>
              <w:top w:val="single" w:sz="4" w:space="0" w:color="000000"/>
              <w:left w:val="single" w:sz="4" w:space="0" w:color="000000"/>
              <w:bottom w:val="single" w:sz="4" w:space="0" w:color="000000"/>
              <w:right w:val="single" w:sz="4" w:space="0" w:color="000000"/>
            </w:tcBorders>
          </w:tcPr>
          <w:p w14:paraId="48F4975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(-в-) и (-ф-) </w:t>
            </w:r>
          </w:p>
        </w:tc>
        <w:tc>
          <w:tcPr>
            <w:tcW w:w="8647" w:type="dxa"/>
            <w:tcBorders>
              <w:top w:val="single" w:sz="4" w:space="0" w:color="000000"/>
              <w:left w:val="single" w:sz="4" w:space="0" w:color="000000"/>
              <w:bottom w:val="single" w:sz="4" w:space="0" w:color="000000"/>
              <w:right w:val="single" w:sz="4" w:space="0" w:color="000000"/>
            </w:tcBorders>
          </w:tcPr>
          <w:p w14:paraId="6A5E4356"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определять место звука в слове, различать звуки на слух и называть слоги с заданными звуками. Упражнять умение изменять слоги и называть их; составлять слова из заданных звуков. Закреплять умение выполнять штриховку предметов в указанном на- 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D4A219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5FF6A40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17.03</w:t>
            </w:r>
          </w:p>
        </w:tc>
      </w:tr>
      <w:tr w:rsidR="00C8210F" w14:paraId="2231B13E"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3476C82"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75</w:t>
            </w:r>
          </w:p>
        </w:tc>
        <w:tc>
          <w:tcPr>
            <w:tcW w:w="2551" w:type="dxa"/>
            <w:tcBorders>
              <w:top w:val="single" w:sz="4" w:space="0" w:color="000000"/>
              <w:left w:val="single" w:sz="4" w:space="0" w:color="000000"/>
              <w:bottom w:val="single" w:sz="4" w:space="0" w:color="000000"/>
              <w:right w:val="single" w:sz="4" w:space="0" w:color="000000"/>
            </w:tcBorders>
          </w:tcPr>
          <w:p w14:paraId="261A954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«ваза» </w:t>
            </w:r>
          </w:p>
        </w:tc>
        <w:tc>
          <w:tcPr>
            <w:tcW w:w="8647" w:type="dxa"/>
            <w:tcBorders>
              <w:top w:val="single" w:sz="4" w:space="0" w:color="000000"/>
              <w:left w:val="single" w:sz="4" w:space="0" w:color="000000"/>
              <w:bottom w:val="single" w:sz="4" w:space="0" w:color="000000"/>
              <w:right w:val="single" w:sz="4" w:space="0" w:color="000000"/>
            </w:tcBorders>
          </w:tcPr>
          <w:p w14:paraId="64DD039A"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w:t>
            </w:r>
            <w:r>
              <w:rPr>
                <w:rFonts w:ascii="Times New Roman" w:hAnsi="Times New Roman"/>
                <w:b/>
                <w:sz w:val="24"/>
                <w:szCs w:val="24"/>
              </w:rPr>
              <w:t xml:space="preserve"> </w:t>
            </w:r>
            <w:r>
              <w:rPr>
                <w:rFonts w:ascii="Times New Roman" w:hAnsi="Times New Roman"/>
                <w:sz w:val="24"/>
                <w:szCs w:val="24"/>
              </w:rPr>
              <w:t>Закреплять умение рисовать геометрические фигуры, раскрашивать их,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DE02A1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BBBE44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18.03</w:t>
            </w:r>
          </w:p>
        </w:tc>
      </w:tr>
      <w:tr w:rsidR="00C8210F" w14:paraId="59F5A90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7696094"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76</w:t>
            </w:r>
          </w:p>
        </w:tc>
        <w:tc>
          <w:tcPr>
            <w:tcW w:w="2551" w:type="dxa"/>
            <w:tcBorders>
              <w:top w:val="single" w:sz="4" w:space="0" w:color="000000"/>
              <w:left w:val="single" w:sz="4" w:space="0" w:color="000000"/>
              <w:bottom w:val="single" w:sz="4" w:space="0" w:color="000000"/>
              <w:right w:val="single" w:sz="4" w:space="0" w:color="000000"/>
            </w:tcBorders>
          </w:tcPr>
          <w:p w14:paraId="50AAEB6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«флаг» </w:t>
            </w:r>
          </w:p>
        </w:tc>
        <w:tc>
          <w:tcPr>
            <w:tcW w:w="8647" w:type="dxa"/>
            <w:tcBorders>
              <w:top w:val="single" w:sz="4" w:space="0" w:color="000000"/>
              <w:left w:val="single" w:sz="4" w:space="0" w:color="000000"/>
              <w:bottom w:val="single" w:sz="4" w:space="0" w:color="000000"/>
              <w:right w:val="single" w:sz="4" w:space="0" w:color="000000"/>
            </w:tcBorders>
          </w:tcPr>
          <w:p w14:paraId="48169062"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выполнять штриховку предметов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4ADED0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F69D3F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31.03</w:t>
            </w:r>
          </w:p>
        </w:tc>
      </w:tr>
      <w:tr w:rsidR="00C8210F" w14:paraId="4CD725BA"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06387BB"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77</w:t>
            </w:r>
          </w:p>
        </w:tc>
        <w:tc>
          <w:tcPr>
            <w:tcW w:w="2551" w:type="dxa"/>
            <w:tcBorders>
              <w:top w:val="single" w:sz="4" w:space="0" w:color="000000"/>
              <w:left w:val="single" w:sz="4" w:space="0" w:color="000000"/>
              <w:bottom w:val="single" w:sz="4" w:space="0" w:color="000000"/>
              <w:right w:val="single" w:sz="4" w:space="0" w:color="000000"/>
            </w:tcBorders>
          </w:tcPr>
          <w:p w14:paraId="455ADE4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9 </w:t>
            </w:r>
          </w:p>
        </w:tc>
        <w:tc>
          <w:tcPr>
            <w:tcW w:w="8647" w:type="dxa"/>
            <w:tcBorders>
              <w:top w:val="single" w:sz="4" w:space="0" w:color="000000"/>
              <w:left w:val="single" w:sz="4" w:space="0" w:color="000000"/>
              <w:bottom w:val="single" w:sz="4" w:space="0" w:color="000000"/>
              <w:right w:val="single" w:sz="4" w:space="0" w:color="000000"/>
            </w:tcBorders>
          </w:tcPr>
          <w:p w14:paraId="4A0D7533"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упражнять умение делить слова на слоги; добавлять слоги в слова  по смыслу и подбирать слова по лексическому значению; различать твердые и мягкие согласные звуки. Закреплять умение плавно и безотрывно обводить картинку по пунктиру, писать линии разной структуры слева направо, соблюдать </w:t>
            </w:r>
            <w:r>
              <w:rPr>
                <w:rFonts w:ascii="Times New Roman" w:hAnsi="Times New Roman"/>
                <w:sz w:val="24"/>
                <w:szCs w:val="24"/>
              </w:rPr>
              <w:lastRenderedPageBreak/>
              <w:t>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155FC9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5AC82F9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01.04</w:t>
            </w:r>
          </w:p>
        </w:tc>
      </w:tr>
      <w:tr w:rsidR="00C8210F" w14:paraId="4142C4FC" w14:textId="77777777" w:rsidTr="008879A5">
        <w:tc>
          <w:tcPr>
            <w:tcW w:w="710" w:type="dxa"/>
            <w:tcBorders>
              <w:top w:val="single" w:sz="4" w:space="0" w:color="000000"/>
              <w:left w:val="single" w:sz="4" w:space="0" w:color="000000"/>
              <w:bottom w:val="single" w:sz="4" w:space="0" w:color="000000"/>
              <w:right w:val="single" w:sz="4" w:space="0" w:color="000000"/>
            </w:tcBorders>
          </w:tcPr>
          <w:p w14:paraId="74CF1C65"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78</w:t>
            </w:r>
          </w:p>
        </w:tc>
        <w:tc>
          <w:tcPr>
            <w:tcW w:w="2551" w:type="dxa"/>
            <w:tcBorders>
              <w:top w:val="single" w:sz="4" w:space="0" w:color="000000"/>
              <w:left w:val="single" w:sz="4" w:space="0" w:color="000000"/>
              <w:bottom w:val="single" w:sz="4" w:space="0" w:color="000000"/>
              <w:right w:val="single" w:sz="4" w:space="0" w:color="000000"/>
            </w:tcBorders>
          </w:tcPr>
          <w:p w14:paraId="4881480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«зима» </w:t>
            </w:r>
          </w:p>
        </w:tc>
        <w:tc>
          <w:tcPr>
            <w:tcW w:w="8647" w:type="dxa"/>
            <w:tcBorders>
              <w:top w:val="single" w:sz="4" w:space="0" w:color="000000"/>
              <w:left w:val="single" w:sz="4" w:space="0" w:color="000000"/>
              <w:bottom w:val="single" w:sz="4" w:space="0" w:color="000000"/>
              <w:right w:val="single" w:sz="4" w:space="0" w:color="000000"/>
            </w:tcBorders>
          </w:tcPr>
          <w:p w14:paraId="22B404D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 учить выполнять звуковой анализ четырехзвуковых слов, обозначать звуки фишками в схеме слова. Упражнять умение детей интонационно выделять звуки, находить и  называть в слове заданный звук; определять заданный звук в слове. Закреплять умение выполнять штриховку предметов в указанном направлении, рисовать овощи и раскрашивать их.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F2A619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47EF454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02.04</w:t>
            </w:r>
          </w:p>
        </w:tc>
      </w:tr>
      <w:tr w:rsidR="00C8210F" w14:paraId="6B0495D3"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98BD6DB"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79</w:t>
            </w:r>
          </w:p>
        </w:tc>
        <w:tc>
          <w:tcPr>
            <w:tcW w:w="2551" w:type="dxa"/>
            <w:tcBorders>
              <w:top w:val="single" w:sz="4" w:space="0" w:color="000000"/>
              <w:left w:val="single" w:sz="4" w:space="0" w:color="000000"/>
              <w:bottom w:val="single" w:sz="4" w:space="0" w:color="000000"/>
              <w:right w:val="single" w:sz="4" w:space="0" w:color="000000"/>
            </w:tcBorders>
          </w:tcPr>
          <w:p w14:paraId="44BE6B3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«шуба» </w:t>
            </w:r>
          </w:p>
        </w:tc>
        <w:tc>
          <w:tcPr>
            <w:tcW w:w="8647" w:type="dxa"/>
            <w:tcBorders>
              <w:top w:val="single" w:sz="4" w:space="0" w:color="000000"/>
              <w:left w:val="single" w:sz="4" w:space="0" w:color="000000"/>
              <w:bottom w:val="single" w:sz="4" w:space="0" w:color="000000"/>
              <w:right w:val="single" w:sz="4" w:space="0" w:color="000000"/>
            </w:tcBorders>
          </w:tcPr>
          <w:p w14:paraId="58233C9F"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выполнять звуковой анализ четырехзвуковых слов, обозначать звуки фишками в схеме слова. Совершенствовать знания о гласных и согласных звуках. Упражнять умение называть слова на заданный звук и заданный слог.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AD9895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6767F7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07.04</w:t>
            </w:r>
          </w:p>
        </w:tc>
      </w:tr>
      <w:tr w:rsidR="00C8210F" w14:paraId="056A5E90"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9F4B631"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80</w:t>
            </w:r>
          </w:p>
        </w:tc>
        <w:tc>
          <w:tcPr>
            <w:tcW w:w="2551" w:type="dxa"/>
            <w:tcBorders>
              <w:top w:val="single" w:sz="4" w:space="0" w:color="000000"/>
              <w:left w:val="single" w:sz="4" w:space="0" w:color="000000"/>
              <w:bottom w:val="single" w:sz="4" w:space="0" w:color="000000"/>
              <w:right w:val="single" w:sz="4" w:space="0" w:color="000000"/>
            </w:tcBorders>
          </w:tcPr>
          <w:p w14:paraId="2BFE371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«стол» </w:t>
            </w:r>
          </w:p>
        </w:tc>
        <w:tc>
          <w:tcPr>
            <w:tcW w:w="8647" w:type="dxa"/>
            <w:tcBorders>
              <w:top w:val="single" w:sz="4" w:space="0" w:color="000000"/>
              <w:left w:val="single" w:sz="4" w:space="0" w:color="000000"/>
              <w:bottom w:val="single" w:sz="4" w:space="0" w:color="000000"/>
              <w:right w:val="single" w:sz="4" w:space="0" w:color="000000"/>
            </w:tcBorders>
          </w:tcPr>
          <w:p w14:paraId="529342A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выполнять звуковой анализ четырехзвуковых слов, обозначать звуки фишками в схеме слова. Упражнять умение делить слова на слоги, добавлять пропущенное слово по смыслу. Закреплять умение выполнять штриховку предметов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p>
        </w:tc>
        <w:tc>
          <w:tcPr>
            <w:tcW w:w="1559" w:type="dxa"/>
            <w:tcBorders>
              <w:top w:val="single" w:sz="4" w:space="0" w:color="000000"/>
              <w:left w:val="single" w:sz="4" w:space="0" w:color="000000"/>
              <w:bottom w:val="single" w:sz="4" w:space="0" w:color="000000"/>
              <w:right w:val="single" w:sz="4" w:space="0" w:color="000000"/>
            </w:tcBorders>
          </w:tcPr>
          <w:p w14:paraId="76717C8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AC2274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08.04</w:t>
            </w:r>
          </w:p>
        </w:tc>
      </w:tr>
      <w:tr w:rsidR="00C8210F" w14:paraId="4FCD43E2"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CBA669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81</w:t>
            </w:r>
          </w:p>
        </w:tc>
        <w:tc>
          <w:tcPr>
            <w:tcW w:w="2551" w:type="dxa"/>
            <w:tcBorders>
              <w:top w:val="single" w:sz="4" w:space="0" w:color="000000"/>
              <w:left w:val="single" w:sz="4" w:space="0" w:color="000000"/>
              <w:bottom w:val="single" w:sz="4" w:space="0" w:color="000000"/>
              <w:right w:val="single" w:sz="4" w:space="0" w:color="000000"/>
            </w:tcBorders>
          </w:tcPr>
          <w:p w14:paraId="75FEBC7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«стул» </w:t>
            </w:r>
          </w:p>
        </w:tc>
        <w:tc>
          <w:tcPr>
            <w:tcW w:w="8647" w:type="dxa"/>
            <w:tcBorders>
              <w:top w:val="single" w:sz="4" w:space="0" w:color="000000"/>
              <w:left w:val="single" w:sz="4" w:space="0" w:color="000000"/>
              <w:bottom w:val="single" w:sz="4" w:space="0" w:color="000000"/>
              <w:right w:val="single" w:sz="4" w:space="0" w:color="000000"/>
            </w:tcBorders>
          </w:tcPr>
          <w:p w14:paraId="48912CF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выполнять звуковой анализ четырехзвуковых слов, обозначать звуки фишками в схеме слова. Упражнять умение «собирать» из звуков целое слово, добавлять в слово пропущенный слог. Закреплять умение плавно и безотрывно обводить картинку по пунктиру, рисовать геометрические фигуры по образцу, раскрашивать их.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04771D2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8A6530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09.04</w:t>
            </w:r>
          </w:p>
        </w:tc>
      </w:tr>
      <w:tr w:rsidR="00C8210F" w14:paraId="2D7076E3" w14:textId="77777777" w:rsidTr="008879A5">
        <w:tc>
          <w:tcPr>
            <w:tcW w:w="710" w:type="dxa"/>
            <w:tcBorders>
              <w:top w:val="single" w:sz="4" w:space="0" w:color="000000"/>
              <w:left w:val="single" w:sz="4" w:space="0" w:color="000000"/>
              <w:bottom w:val="single" w:sz="4" w:space="0" w:color="000000"/>
              <w:right w:val="single" w:sz="4" w:space="0" w:color="000000"/>
            </w:tcBorders>
          </w:tcPr>
          <w:p w14:paraId="10B2225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82</w:t>
            </w:r>
          </w:p>
        </w:tc>
        <w:tc>
          <w:tcPr>
            <w:tcW w:w="2551" w:type="dxa"/>
            <w:tcBorders>
              <w:top w:val="single" w:sz="4" w:space="0" w:color="000000"/>
              <w:left w:val="single" w:sz="4" w:space="0" w:color="000000"/>
              <w:bottom w:val="single" w:sz="4" w:space="0" w:color="000000"/>
              <w:right w:val="single" w:sz="4" w:space="0" w:color="000000"/>
            </w:tcBorders>
          </w:tcPr>
          <w:p w14:paraId="1CDC83B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(-г-) и (-к-) </w:t>
            </w:r>
          </w:p>
        </w:tc>
        <w:tc>
          <w:tcPr>
            <w:tcW w:w="8647" w:type="dxa"/>
            <w:tcBorders>
              <w:top w:val="single" w:sz="4" w:space="0" w:color="000000"/>
              <w:left w:val="single" w:sz="4" w:space="0" w:color="000000"/>
              <w:bottom w:val="single" w:sz="4" w:space="0" w:color="000000"/>
              <w:right w:val="single" w:sz="4" w:space="0" w:color="000000"/>
            </w:tcBorders>
          </w:tcPr>
          <w:p w14:paraId="52B656C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определять место звука в слове, различать звуки на слух и называть слоги с заданными звуками; изменять слоги и называть их. Упражнять умение называть слова с заданным звуком. Закреплять умение выполнять штриховку предметов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умеине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82BF2D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90F5D0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14.04</w:t>
            </w:r>
          </w:p>
        </w:tc>
      </w:tr>
      <w:tr w:rsidR="00C8210F" w14:paraId="5D1FD45B"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E8DB5C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lastRenderedPageBreak/>
              <w:t>83</w:t>
            </w:r>
          </w:p>
        </w:tc>
        <w:tc>
          <w:tcPr>
            <w:tcW w:w="2551" w:type="dxa"/>
            <w:tcBorders>
              <w:top w:val="single" w:sz="4" w:space="0" w:color="000000"/>
              <w:left w:val="single" w:sz="4" w:space="0" w:color="000000"/>
              <w:bottom w:val="single" w:sz="4" w:space="0" w:color="000000"/>
              <w:right w:val="single" w:sz="4" w:space="0" w:color="000000"/>
            </w:tcBorders>
          </w:tcPr>
          <w:p w14:paraId="2D83B94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«гриб» </w:t>
            </w:r>
          </w:p>
        </w:tc>
        <w:tc>
          <w:tcPr>
            <w:tcW w:w="8647" w:type="dxa"/>
            <w:tcBorders>
              <w:top w:val="single" w:sz="4" w:space="0" w:color="000000"/>
              <w:left w:val="single" w:sz="4" w:space="0" w:color="000000"/>
              <w:bottom w:val="single" w:sz="4" w:space="0" w:color="000000"/>
              <w:right w:val="single" w:sz="4" w:space="0" w:color="000000"/>
            </w:tcBorders>
          </w:tcPr>
          <w:p w14:paraId="3166FFA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5769977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8E53B4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15.04</w:t>
            </w:r>
          </w:p>
        </w:tc>
      </w:tr>
      <w:tr w:rsidR="00C8210F" w14:paraId="1ABDB99D"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9227E6D"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84</w:t>
            </w:r>
          </w:p>
        </w:tc>
        <w:tc>
          <w:tcPr>
            <w:tcW w:w="2551" w:type="dxa"/>
            <w:tcBorders>
              <w:top w:val="single" w:sz="4" w:space="0" w:color="000000"/>
              <w:left w:val="single" w:sz="4" w:space="0" w:color="000000"/>
              <w:bottom w:val="single" w:sz="4" w:space="0" w:color="000000"/>
              <w:right w:val="single" w:sz="4" w:space="0" w:color="000000"/>
            </w:tcBorders>
          </w:tcPr>
          <w:p w14:paraId="2B58ED7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«куст» </w:t>
            </w:r>
          </w:p>
        </w:tc>
        <w:tc>
          <w:tcPr>
            <w:tcW w:w="8647" w:type="dxa"/>
            <w:tcBorders>
              <w:top w:val="single" w:sz="4" w:space="0" w:color="000000"/>
              <w:left w:val="single" w:sz="4" w:space="0" w:color="000000"/>
              <w:bottom w:val="single" w:sz="4" w:space="0" w:color="000000"/>
              <w:right w:val="single" w:sz="4" w:space="0" w:color="000000"/>
            </w:tcBorders>
          </w:tcPr>
          <w:p w14:paraId="0D9BE912" w14:textId="77777777" w:rsidR="00C8210F" w:rsidRDefault="00C8210F" w:rsidP="008879A5">
            <w:pPr>
              <w:spacing w:after="0" w:line="240" w:lineRule="auto"/>
              <w:ind w:right="55"/>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выполнять штриховку предметов в указанном направлении, при раскрашивании предметов не выходить за контур.</w:t>
            </w:r>
            <w:r>
              <w:rPr>
                <w:rFonts w:ascii="Times New Roman" w:hAnsi="Times New Roman"/>
                <w:b/>
                <w:sz w:val="24"/>
                <w:szCs w:val="24"/>
              </w:rPr>
              <w:t xml:space="preserve"> </w:t>
            </w:r>
            <w:r>
              <w:rPr>
                <w:rFonts w:ascii="Times New Roman" w:hAnsi="Times New Roman"/>
                <w:sz w:val="24"/>
                <w:szCs w:val="24"/>
              </w:rPr>
              <w:t xml:space="preserve">Развивать фонематический слух, речь, внимание, память, мелкую моторику кисти рук при выполнении графических работ. </w:t>
            </w:r>
          </w:p>
          <w:p w14:paraId="3149196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 xml:space="preserve">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5C60514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61B920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16.04</w:t>
            </w:r>
          </w:p>
        </w:tc>
      </w:tr>
      <w:tr w:rsidR="00C8210F" w14:paraId="17377B3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7B866FCF"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85</w:t>
            </w:r>
          </w:p>
        </w:tc>
        <w:tc>
          <w:tcPr>
            <w:tcW w:w="2551" w:type="dxa"/>
            <w:tcBorders>
              <w:top w:val="single" w:sz="4" w:space="0" w:color="000000"/>
              <w:left w:val="single" w:sz="4" w:space="0" w:color="000000"/>
              <w:bottom w:val="single" w:sz="4" w:space="0" w:color="000000"/>
              <w:right w:val="single" w:sz="4" w:space="0" w:color="000000"/>
            </w:tcBorders>
          </w:tcPr>
          <w:p w14:paraId="6F7C45B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Звуки (-д-) и (-т-) </w:t>
            </w:r>
          </w:p>
        </w:tc>
        <w:tc>
          <w:tcPr>
            <w:tcW w:w="8647" w:type="dxa"/>
            <w:tcBorders>
              <w:top w:val="single" w:sz="4" w:space="0" w:color="000000"/>
              <w:left w:val="single" w:sz="4" w:space="0" w:color="000000"/>
              <w:bottom w:val="single" w:sz="4" w:space="0" w:color="000000"/>
              <w:right w:val="single" w:sz="4" w:space="0" w:color="000000"/>
            </w:tcBorders>
          </w:tcPr>
          <w:p w14:paraId="0D8C7972"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определять место звука в слове, различать звуки на слух и называть слоги с заданными звуками. Упражнять умение изменять слоги и называть их, изменять слова, заменяя звук.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611BC1C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0E61EC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21.04</w:t>
            </w:r>
          </w:p>
        </w:tc>
      </w:tr>
      <w:tr w:rsidR="00C8210F" w14:paraId="25151FF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67E5B9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86</w:t>
            </w:r>
          </w:p>
        </w:tc>
        <w:tc>
          <w:tcPr>
            <w:tcW w:w="2551" w:type="dxa"/>
            <w:tcBorders>
              <w:top w:val="single" w:sz="4" w:space="0" w:color="000000"/>
              <w:left w:val="single" w:sz="4" w:space="0" w:color="000000"/>
              <w:bottom w:val="single" w:sz="4" w:space="0" w:color="000000"/>
              <w:right w:val="single" w:sz="4" w:space="0" w:color="000000"/>
            </w:tcBorders>
          </w:tcPr>
          <w:p w14:paraId="788CDC8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«диск» </w:t>
            </w:r>
          </w:p>
        </w:tc>
        <w:tc>
          <w:tcPr>
            <w:tcW w:w="8647" w:type="dxa"/>
            <w:tcBorders>
              <w:top w:val="single" w:sz="4" w:space="0" w:color="000000"/>
              <w:left w:val="single" w:sz="4" w:space="0" w:color="000000"/>
              <w:bottom w:val="single" w:sz="4" w:space="0" w:color="000000"/>
              <w:right w:val="single" w:sz="4" w:space="0" w:color="000000"/>
            </w:tcBorders>
          </w:tcPr>
          <w:p w14:paraId="4EF5046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выполнять штриховку предметов в указанном направлении, при раскрашивании предметов не выходить за контур. Развивать фонематический слух, речь, внимание, память, мелкую моторику кисти рук при выполнении графических работ. </w:t>
            </w:r>
          </w:p>
          <w:p w14:paraId="28B6C9D9"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76A48E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37C5D5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22.04</w:t>
            </w:r>
          </w:p>
        </w:tc>
      </w:tr>
      <w:tr w:rsidR="00C8210F" w14:paraId="5D4C1DC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677B59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87</w:t>
            </w:r>
          </w:p>
        </w:tc>
        <w:tc>
          <w:tcPr>
            <w:tcW w:w="2551" w:type="dxa"/>
            <w:tcBorders>
              <w:top w:val="single" w:sz="4" w:space="0" w:color="000000"/>
              <w:left w:val="single" w:sz="4" w:space="0" w:color="000000"/>
              <w:bottom w:val="single" w:sz="4" w:space="0" w:color="000000"/>
              <w:right w:val="single" w:sz="4" w:space="0" w:color="000000"/>
            </w:tcBorders>
          </w:tcPr>
          <w:p w14:paraId="297D8B6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«танк» </w:t>
            </w:r>
          </w:p>
        </w:tc>
        <w:tc>
          <w:tcPr>
            <w:tcW w:w="8647" w:type="dxa"/>
            <w:tcBorders>
              <w:top w:val="single" w:sz="4" w:space="0" w:color="000000"/>
              <w:left w:val="single" w:sz="4" w:space="0" w:color="000000"/>
              <w:bottom w:val="single" w:sz="4" w:space="0" w:color="000000"/>
              <w:right w:val="single" w:sz="4" w:space="0" w:color="000000"/>
            </w:tcBorders>
          </w:tcPr>
          <w:p w14:paraId="50593DA4"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выполнять звуковой анализ четырехзвуковых слов, обозначать звуки фишками в схеме слова. Упражнять умение детей интонационно выделять звуки, называть слова на заданный звук и на заданный слог.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A9E8CE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F9048F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23.04</w:t>
            </w:r>
          </w:p>
        </w:tc>
      </w:tr>
      <w:tr w:rsidR="00C8210F" w14:paraId="259B4236"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C1EFA17"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88</w:t>
            </w:r>
          </w:p>
        </w:tc>
        <w:tc>
          <w:tcPr>
            <w:tcW w:w="2551" w:type="dxa"/>
            <w:tcBorders>
              <w:top w:val="single" w:sz="4" w:space="0" w:color="000000"/>
              <w:left w:val="single" w:sz="4" w:space="0" w:color="000000"/>
              <w:bottom w:val="single" w:sz="4" w:space="0" w:color="000000"/>
              <w:right w:val="single" w:sz="4" w:space="0" w:color="000000"/>
            </w:tcBorders>
          </w:tcPr>
          <w:p w14:paraId="5B6D10E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10 </w:t>
            </w:r>
          </w:p>
        </w:tc>
        <w:tc>
          <w:tcPr>
            <w:tcW w:w="8647" w:type="dxa"/>
            <w:tcBorders>
              <w:top w:val="single" w:sz="4" w:space="0" w:color="000000"/>
              <w:left w:val="single" w:sz="4" w:space="0" w:color="000000"/>
              <w:bottom w:val="single" w:sz="4" w:space="0" w:color="000000"/>
              <w:right w:val="single" w:sz="4" w:space="0" w:color="000000"/>
            </w:tcBorders>
          </w:tcPr>
          <w:p w14:paraId="022F6CB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выполнять звуковой анализ четырехзвуковых слов, обозначать звуки фишками в схеме слова. Упражнять умение детей интонационно выделять </w:t>
            </w:r>
            <w:r>
              <w:rPr>
                <w:rFonts w:ascii="Times New Roman" w:hAnsi="Times New Roman"/>
                <w:sz w:val="24"/>
                <w:szCs w:val="24"/>
              </w:rPr>
              <w:lastRenderedPageBreak/>
              <w:t>звуки, называть слова на заданный звук и на заданный слог. Закреплять умение выполнять штриховку предметов  в указанном направлении, рисовать геометрические фигуры, раскрашивать их.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06AF57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tcPr>
          <w:p w14:paraId="52586EB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28.04</w:t>
            </w:r>
          </w:p>
        </w:tc>
      </w:tr>
      <w:tr w:rsidR="00C8210F" w14:paraId="77ACDC74"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047D726"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89</w:t>
            </w:r>
          </w:p>
        </w:tc>
        <w:tc>
          <w:tcPr>
            <w:tcW w:w="2551" w:type="dxa"/>
            <w:tcBorders>
              <w:top w:val="single" w:sz="4" w:space="0" w:color="000000"/>
              <w:left w:val="single" w:sz="4" w:space="0" w:color="000000"/>
              <w:bottom w:val="single" w:sz="4" w:space="0" w:color="000000"/>
              <w:right w:val="single" w:sz="4" w:space="0" w:color="000000"/>
            </w:tcBorders>
          </w:tcPr>
          <w:p w14:paraId="6F15BC3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Повторение и закрепление </w:t>
            </w:r>
          </w:p>
        </w:tc>
        <w:tc>
          <w:tcPr>
            <w:tcW w:w="8647" w:type="dxa"/>
            <w:tcBorders>
              <w:top w:val="single" w:sz="4" w:space="0" w:color="000000"/>
              <w:left w:val="single" w:sz="4" w:space="0" w:color="000000"/>
              <w:bottom w:val="single" w:sz="4" w:space="0" w:color="000000"/>
              <w:right w:val="single" w:sz="4" w:space="0" w:color="000000"/>
            </w:tcBorders>
          </w:tcPr>
          <w:p w14:paraId="2FE2B45E"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обобщать знания о гласных и согласных звуках,  упражнять умение правильно их называть, отмечать фишкой нужного цвета; объединять слова в группы и определять их лексическое значение. Обогащать словарный запас, активизировать речь детей.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72E561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37A95EF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29.04</w:t>
            </w:r>
          </w:p>
        </w:tc>
      </w:tr>
      <w:tr w:rsidR="00C8210F" w14:paraId="2C44EC86"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D924D38"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90</w:t>
            </w:r>
          </w:p>
        </w:tc>
        <w:tc>
          <w:tcPr>
            <w:tcW w:w="2551" w:type="dxa"/>
            <w:tcBorders>
              <w:top w:val="single" w:sz="4" w:space="0" w:color="000000"/>
              <w:left w:val="single" w:sz="4" w:space="0" w:color="000000"/>
              <w:bottom w:val="single" w:sz="4" w:space="0" w:color="000000"/>
              <w:right w:val="single" w:sz="4" w:space="0" w:color="000000"/>
            </w:tcBorders>
          </w:tcPr>
          <w:p w14:paraId="30A9399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«роза» </w:t>
            </w:r>
          </w:p>
        </w:tc>
        <w:tc>
          <w:tcPr>
            <w:tcW w:w="8647" w:type="dxa"/>
            <w:tcBorders>
              <w:top w:val="single" w:sz="4" w:space="0" w:color="000000"/>
              <w:left w:val="single" w:sz="4" w:space="0" w:color="000000"/>
              <w:bottom w:val="single" w:sz="4" w:space="0" w:color="000000"/>
              <w:right w:val="single" w:sz="4" w:space="0" w:color="000000"/>
            </w:tcBorders>
          </w:tcPr>
          <w:p w14:paraId="6712D39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совершенствовать умение детей выполнять звуковой анализ четырехзвуковых слов, обозначать звуки фишками в схеме слова. Обобщить знания о согласных звуках, их определении и обозначении. Упражнять умение добавлять пропущенный слог в слово, делить слова на слоги.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584CD04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5DF0E0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30.04</w:t>
            </w:r>
          </w:p>
          <w:p w14:paraId="292930E1" w14:textId="77777777" w:rsidR="00C8210F" w:rsidRDefault="00C8210F" w:rsidP="008879A5">
            <w:pPr>
              <w:spacing w:after="0" w:line="240" w:lineRule="auto"/>
              <w:jc w:val="center"/>
              <w:rPr>
                <w:rFonts w:ascii="Times New Roman" w:hAnsi="Times New Roman"/>
                <w:sz w:val="24"/>
                <w:szCs w:val="24"/>
              </w:rPr>
            </w:pPr>
          </w:p>
        </w:tc>
      </w:tr>
      <w:tr w:rsidR="00C8210F" w14:paraId="60E12B27"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B32A0C7"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91</w:t>
            </w:r>
          </w:p>
        </w:tc>
        <w:tc>
          <w:tcPr>
            <w:tcW w:w="2551" w:type="dxa"/>
            <w:tcBorders>
              <w:top w:val="single" w:sz="4" w:space="0" w:color="000000"/>
              <w:left w:val="single" w:sz="4" w:space="0" w:color="000000"/>
              <w:bottom w:val="single" w:sz="4" w:space="0" w:color="000000"/>
              <w:right w:val="single" w:sz="4" w:space="0" w:color="000000"/>
            </w:tcBorders>
          </w:tcPr>
          <w:p w14:paraId="104ED2C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«бусы» </w:t>
            </w:r>
          </w:p>
        </w:tc>
        <w:tc>
          <w:tcPr>
            <w:tcW w:w="8647" w:type="dxa"/>
            <w:tcBorders>
              <w:top w:val="single" w:sz="4" w:space="0" w:color="000000"/>
              <w:left w:val="single" w:sz="4" w:space="0" w:color="000000"/>
              <w:bottom w:val="single" w:sz="4" w:space="0" w:color="000000"/>
              <w:right w:val="single" w:sz="4" w:space="0" w:color="000000"/>
            </w:tcBorders>
          </w:tcPr>
          <w:p w14:paraId="3AF9DA84" w14:textId="77777777" w:rsidR="00C8210F" w:rsidRDefault="00C8210F" w:rsidP="008879A5">
            <w:pPr>
              <w:spacing w:after="0" w:line="240" w:lineRule="auto"/>
              <w:ind w:right="101"/>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совершенствовать умение детей выполнять звуковой анализ четырехзвуковых слов, обозначать звуки фишками в схеме слова. Уточнить знания о согласных звуках, их определении и обозначении. Упражнять умение объединять слова в группы и определять их лексическое значение. Обогащать словарный запас, активизировать речь детей. Закреплять умение плавно и безотрывно обводить картинку по пунктиру, при раскрашивании предметов не выходить за контур. Развивать фонематический слух, речь, внимание, память, мелкую моторику кисти рук при выполнении графических работ. </w:t>
            </w:r>
          </w:p>
          <w:p w14:paraId="1E40BDD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Воспитывать самостоятельность и аккуратность.</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4BFAA5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37F5844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05.05</w:t>
            </w:r>
          </w:p>
        </w:tc>
      </w:tr>
      <w:tr w:rsidR="00C8210F" w14:paraId="4E06FB60"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9416550"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92</w:t>
            </w:r>
          </w:p>
        </w:tc>
        <w:tc>
          <w:tcPr>
            <w:tcW w:w="2551" w:type="dxa"/>
            <w:tcBorders>
              <w:top w:val="single" w:sz="4" w:space="0" w:color="000000"/>
              <w:left w:val="single" w:sz="4" w:space="0" w:color="000000"/>
              <w:bottom w:val="single" w:sz="4" w:space="0" w:color="000000"/>
              <w:right w:val="single" w:sz="4" w:space="0" w:color="000000"/>
            </w:tcBorders>
          </w:tcPr>
          <w:p w14:paraId="1CD8885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11 </w:t>
            </w:r>
          </w:p>
        </w:tc>
        <w:tc>
          <w:tcPr>
            <w:tcW w:w="8647" w:type="dxa"/>
            <w:tcBorders>
              <w:top w:val="single" w:sz="4" w:space="0" w:color="000000"/>
              <w:left w:val="single" w:sz="4" w:space="0" w:color="000000"/>
              <w:bottom w:val="single" w:sz="4" w:space="0" w:color="000000"/>
              <w:right w:val="single" w:sz="4" w:space="0" w:color="000000"/>
            </w:tcBorders>
          </w:tcPr>
          <w:p w14:paraId="39F3B9D1"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обобщить знания о гласных и согласных звуках, их определении и обозначении. Упражнять умение  называть слова на заданный звук, добавлять пропущенный слог в слово и делить слова на слоги. Закреплять умение выполнять штриховку предметов в указанном направлении, рисовать геометрические фигуры, раскрашивать их.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62C479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vMerge w:val="restart"/>
            <w:tcBorders>
              <w:top w:val="single" w:sz="4" w:space="0" w:color="000000"/>
              <w:left w:val="single" w:sz="4" w:space="0" w:color="000000"/>
              <w:bottom w:val="single" w:sz="4" w:space="0" w:color="000000"/>
              <w:right w:val="single" w:sz="4" w:space="0" w:color="000000"/>
            </w:tcBorders>
          </w:tcPr>
          <w:p w14:paraId="7BC33C5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 xml:space="preserve">06.05 </w:t>
            </w:r>
          </w:p>
          <w:p w14:paraId="0BEE3F8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Объединение тем за 07.05</w:t>
            </w:r>
          </w:p>
        </w:tc>
      </w:tr>
      <w:tr w:rsidR="00C8210F" w14:paraId="688EA4F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7CE65E9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93</w:t>
            </w:r>
          </w:p>
        </w:tc>
        <w:tc>
          <w:tcPr>
            <w:tcW w:w="2551" w:type="dxa"/>
            <w:tcBorders>
              <w:top w:val="single" w:sz="4" w:space="0" w:color="000000"/>
              <w:left w:val="single" w:sz="4" w:space="0" w:color="000000"/>
              <w:bottom w:val="single" w:sz="4" w:space="0" w:color="000000"/>
              <w:right w:val="single" w:sz="4" w:space="0" w:color="000000"/>
            </w:tcBorders>
          </w:tcPr>
          <w:p w14:paraId="2CC813C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«лиса» </w:t>
            </w:r>
          </w:p>
        </w:tc>
        <w:tc>
          <w:tcPr>
            <w:tcW w:w="8647" w:type="dxa"/>
            <w:tcBorders>
              <w:top w:val="single" w:sz="4" w:space="0" w:color="000000"/>
              <w:left w:val="single" w:sz="4" w:space="0" w:color="000000"/>
              <w:bottom w:val="single" w:sz="4" w:space="0" w:color="000000"/>
              <w:right w:val="single" w:sz="4" w:space="0" w:color="000000"/>
            </w:tcBorders>
          </w:tcPr>
          <w:p w14:paraId="12ABD7C5"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совершенствовать умение детей выполнять звуковой анализ четырехзвуковых слов, обозначать звуки фишками в схеме слова. Упражнять </w:t>
            </w:r>
            <w:r>
              <w:rPr>
                <w:rFonts w:ascii="Times New Roman" w:hAnsi="Times New Roman"/>
                <w:sz w:val="24"/>
                <w:szCs w:val="24"/>
              </w:rPr>
              <w:lastRenderedPageBreak/>
              <w:t xml:space="preserve">умение называть слова на заданный звук; слова в уменьшительно-ласкательной форме. Закреплять умение плавно и безотрывно обводить картинку по пунктиру,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65815A8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2E7C106B" w14:textId="77777777" w:rsidR="00C8210F" w:rsidRDefault="00C8210F" w:rsidP="008879A5">
            <w:pPr>
              <w:spacing w:after="0" w:line="240" w:lineRule="auto"/>
              <w:rPr>
                <w:rFonts w:ascii="Times New Roman" w:hAnsi="Times New Roman"/>
                <w:sz w:val="24"/>
                <w:szCs w:val="24"/>
              </w:rPr>
            </w:pPr>
          </w:p>
        </w:tc>
      </w:tr>
      <w:tr w:rsidR="00C8210F" w14:paraId="37AEFFD4"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35CB975"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94</w:t>
            </w:r>
          </w:p>
        </w:tc>
        <w:tc>
          <w:tcPr>
            <w:tcW w:w="2551" w:type="dxa"/>
            <w:tcBorders>
              <w:top w:val="single" w:sz="4" w:space="0" w:color="000000"/>
              <w:left w:val="single" w:sz="4" w:space="0" w:color="000000"/>
              <w:bottom w:val="single" w:sz="4" w:space="0" w:color="000000"/>
              <w:right w:val="single" w:sz="4" w:space="0" w:color="000000"/>
            </w:tcBorders>
          </w:tcPr>
          <w:p w14:paraId="574389C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«луна» </w:t>
            </w:r>
          </w:p>
        </w:tc>
        <w:tc>
          <w:tcPr>
            <w:tcW w:w="8647" w:type="dxa"/>
            <w:tcBorders>
              <w:top w:val="single" w:sz="4" w:space="0" w:color="000000"/>
              <w:left w:val="single" w:sz="4" w:space="0" w:color="000000"/>
              <w:bottom w:val="single" w:sz="4" w:space="0" w:color="000000"/>
              <w:right w:val="single" w:sz="4" w:space="0" w:color="000000"/>
            </w:tcBorders>
          </w:tcPr>
          <w:p w14:paraId="5509940C"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совершенствовать умение детей выполнять звуковой анализ четырехзвуковых слов, обозначать звуки фишками в схеме слова. Упражнять умение называть слова на заданный звук, добавлять про- пущенный слог в слово; подбирать слова по смыслу. Закреплять умение выполнять штриховку предметов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6B817AC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614F3B9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12.05</w:t>
            </w:r>
          </w:p>
        </w:tc>
      </w:tr>
      <w:tr w:rsidR="00C8210F" w14:paraId="580BB7F9"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F994347"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95</w:t>
            </w:r>
          </w:p>
        </w:tc>
        <w:tc>
          <w:tcPr>
            <w:tcW w:w="2551" w:type="dxa"/>
            <w:tcBorders>
              <w:top w:val="single" w:sz="4" w:space="0" w:color="000000"/>
              <w:left w:val="single" w:sz="4" w:space="0" w:color="000000"/>
              <w:bottom w:val="single" w:sz="4" w:space="0" w:color="000000"/>
              <w:right w:val="single" w:sz="4" w:space="0" w:color="000000"/>
            </w:tcBorders>
          </w:tcPr>
          <w:p w14:paraId="45B6DDC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«щука» </w:t>
            </w:r>
          </w:p>
        </w:tc>
        <w:tc>
          <w:tcPr>
            <w:tcW w:w="8647" w:type="dxa"/>
            <w:tcBorders>
              <w:top w:val="single" w:sz="4" w:space="0" w:color="000000"/>
              <w:left w:val="single" w:sz="4" w:space="0" w:color="000000"/>
              <w:bottom w:val="single" w:sz="4" w:space="0" w:color="000000"/>
              <w:right w:val="single" w:sz="4" w:space="0" w:color="000000"/>
            </w:tcBorders>
          </w:tcPr>
          <w:p w14:paraId="1366CCC0"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совершенствовать умение детей выполнять звуковой анализ четырехзвуковых слов, обозначать звуки фишками в схеме слова. Упражнять умение называть слова на заданный звук и выделять его интонационно голосом; называть слова с противоположным значением; определять место звука в слове. Закреплять умение плавно и безотрывно обводить картинку по пунктиру, при раскрашивании предметов не выходить за контур.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69C990B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74C22B8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13.05</w:t>
            </w:r>
          </w:p>
        </w:tc>
      </w:tr>
      <w:tr w:rsidR="00C8210F" w14:paraId="058AB4AF" w14:textId="77777777" w:rsidTr="008879A5">
        <w:tc>
          <w:tcPr>
            <w:tcW w:w="710" w:type="dxa"/>
            <w:tcBorders>
              <w:top w:val="single" w:sz="4" w:space="0" w:color="000000"/>
              <w:left w:val="single" w:sz="4" w:space="0" w:color="000000"/>
              <w:bottom w:val="single" w:sz="4" w:space="0" w:color="000000"/>
              <w:right w:val="single" w:sz="4" w:space="0" w:color="000000"/>
            </w:tcBorders>
          </w:tcPr>
          <w:p w14:paraId="549DA9A4"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96</w:t>
            </w:r>
          </w:p>
        </w:tc>
        <w:tc>
          <w:tcPr>
            <w:tcW w:w="2551" w:type="dxa"/>
            <w:tcBorders>
              <w:top w:val="single" w:sz="4" w:space="0" w:color="000000"/>
              <w:left w:val="single" w:sz="4" w:space="0" w:color="000000"/>
              <w:bottom w:val="single" w:sz="4" w:space="0" w:color="000000"/>
              <w:right w:val="single" w:sz="4" w:space="0" w:color="000000"/>
            </w:tcBorders>
          </w:tcPr>
          <w:p w14:paraId="3F81DEC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«лист» </w:t>
            </w:r>
          </w:p>
        </w:tc>
        <w:tc>
          <w:tcPr>
            <w:tcW w:w="8647" w:type="dxa"/>
            <w:tcBorders>
              <w:top w:val="single" w:sz="4" w:space="0" w:color="000000"/>
              <w:left w:val="single" w:sz="4" w:space="0" w:color="000000"/>
              <w:bottom w:val="single" w:sz="4" w:space="0" w:color="000000"/>
              <w:right w:val="single" w:sz="4" w:space="0" w:color="000000"/>
            </w:tcBorders>
          </w:tcPr>
          <w:p w14:paraId="744C6F34"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совершенствовать умение выполнять звуковой анализ четырехзвуковых слов, обозначать звуки фишками в схеме слова. Упражнять умение определять на слух заданный звук и называть слова в единственном и множественном числе.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335301D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127AA14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14.05</w:t>
            </w:r>
          </w:p>
        </w:tc>
      </w:tr>
      <w:tr w:rsidR="00C8210F" w14:paraId="6A5DE19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35424969"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97</w:t>
            </w:r>
          </w:p>
        </w:tc>
        <w:tc>
          <w:tcPr>
            <w:tcW w:w="2551" w:type="dxa"/>
            <w:tcBorders>
              <w:top w:val="single" w:sz="4" w:space="0" w:color="000000"/>
              <w:left w:val="single" w:sz="4" w:space="0" w:color="000000"/>
              <w:bottom w:val="single" w:sz="4" w:space="0" w:color="000000"/>
              <w:right w:val="single" w:sz="4" w:space="0" w:color="000000"/>
            </w:tcBorders>
          </w:tcPr>
          <w:p w14:paraId="4B06FE9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Звуковая схема слова </w:t>
            </w:r>
          </w:p>
        </w:tc>
        <w:tc>
          <w:tcPr>
            <w:tcW w:w="8647" w:type="dxa"/>
            <w:tcBorders>
              <w:top w:val="single" w:sz="4" w:space="0" w:color="000000"/>
              <w:left w:val="single" w:sz="4" w:space="0" w:color="000000"/>
              <w:bottom w:val="single" w:sz="4" w:space="0" w:color="000000"/>
              <w:right w:val="single" w:sz="4" w:space="0" w:color="000000"/>
            </w:tcBorders>
          </w:tcPr>
          <w:p w14:paraId="6661983B"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подбирать слова к звуковой схеме слова. Упражнять умение называть слова на заданный звук и выделять его интонационно голосом; называть слова на заданный слог.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491A042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061EE5A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19.05</w:t>
            </w:r>
          </w:p>
        </w:tc>
      </w:tr>
      <w:tr w:rsidR="00C8210F" w14:paraId="01C5CAF3"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EA3F2C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98</w:t>
            </w:r>
          </w:p>
        </w:tc>
        <w:tc>
          <w:tcPr>
            <w:tcW w:w="2551" w:type="dxa"/>
            <w:tcBorders>
              <w:top w:val="single" w:sz="4" w:space="0" w:color="000000"/>
              <w:left w:val="single" w:sz="4" w:space="0" w:color="000000"/>
              <w:bottom w:val="single" w:sz="4" w:space="0" w:color="000000"/>
              <w:right w:val="single" w:sz="4" w:space="0" w:color="000000"/>
            </w:tcBorders>
          </w:tcPr>
          <w:p w14:paraId="62A4F05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Звуковая схема слова </w:t>
            </w:r>
          </w:p>
        </w:tc>
        <w:tc>
          <w:tcPr>
            <w:tcW w:w="8647" w:type="dxa"/>
            <w:tcBorders>
              <w:top w:val="single" w:sz="4" w:space="0" w:color="000000"/>
              <w:left w:val="single" w:sz="4" w:space="0" w:color="000000"/>
              <w:bottom w:val="single" w:sz="4" w:space="0" w:color="000000"/>
              <w:right w:val="single" w:sz="4" w:space="0" w:color="000000"/>
            </w:tcBorders>
          </w:tcPr>
          <w:p w14:paraId="6CA42638"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учить подбирать слова  к звуковой схеме слова. Упражнять умение различать и называть гласные, согласные звуки; называть слова на заданный звук </w:t>
            </w:r>
            <w:r>
              <w:rPr>
                <w:rFonts w:ascii="Times New Roman" w:hAnsi="Times New Roman"/>
                <w:sz w:val="24"/>
                <w:szCs w:val="24"/>
              </w:rPr>
              <w:lastRenderedPageBreak/>
              <w:t xml:space="preserve">и выделять его интонационно голосом; называть слова на заданный слог.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705B278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7408698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20.05</w:t>
            </w:r>
          </w:p>
        </w:tc>
      </w:tr>
      <w:tr w:rsidR="00C8210F" w14:paraId="13832C41" w14:textId="77777777" w:rsidTr="008879A5">
        <w:tc>
          <w:tcPr>
            <w:tcW w:w="710" w:type="dxa"/>
            <w:tcBorders>
              <w:top w:val="single" w:sz="4" w:space="0" w:color="000000"/>
              <w:left w:val="single" w:sz="4" w:space="0" w:color="000000"/>
              <w:bottom w:val="single" w:sz="4" w:space="0" w:color="000000"/>
              <w:right w:val="single" w:sz="4" w:space="0" w:color="000000"/>
            </w:tcBorders>
          </w:tcPr>
          <w:p w14:paraId="1C076A7A"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99</w:t>
            </w:r>
          </w:p>
        </w:tc>
        <w:tc>
          <w:tcPr>
            <w:tcW w:w="2551" w:type="dxa"/>
            <w:tcBorders>
              <w:top w:val="single" w:sz="4" w:space="0" w:color="000000"/>
              <w:left w:val="single" w:sz="4" w:space="0" w:color="000000"/>
              <w:bottom w:val="single" w:sz="4" w:space="0" w:color="000000"/>
              <w:right w:val="single" w:sz="4" w:space="0" w:color="000000"/>
            </w:tcBorders>
          </w:tcPr>
          <w:p w14:paraId="638C858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Звуковая схема слова </w:t>
            </w:r>
          </w:p>
        </w:tc>
        <w:tc>
          <w:tcPr>
            <w:tcW w:w="8647" w:type="dxa"/>
            <w:tcBorders>
              <w:top w:val="single" w:sz="4" w:space="0" w:color="000000"/>
              <w:left w:val="single" w:sz="4" w:space="0" w:color="000000"/>
              <w:bottom w:val="single" w:sz="4" w:space="0" w:color="000000"/>
              <w:right w:val="single" w:sz="4" w:space="0" w:color="000000"/>
            </w:tcBorders>
          </w:tcPr>
          <w:p w14:paraId="20EAF677"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Задачи:</w:t>
            </w:r>
            <w:r>
              <w:rPr>
                <w:rFonts w:ascii="Times New Roman" w:hAnsi="Times New Roman"/>
                <w:sz w:val="24"/>
                <w:szCs w:val="24"/>
              </w:rPr>
              <w:t xml:space="preserve"> учить подбирать слова к звуковой схеме слова. Упражнять умение  называть слова на заданный звук и выделять его интонационно голосом; добавлять в слово пропущенный слог, Закреплять умение плавно и безотрывно обводить картинку по пунктиру,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самостоятельность и аккуратность. </w:t>
            </w:r>
          </w:p>
        </w:tc>
        <w:tc>
          <w:tcPr>
            <w:tcW w:w="1559" w:type="dxa"/>
            <w:tcBorders>
              <w:top w:val="single" w:sz="4" w:space="0" w:color="000000"/>
              <w:left w:val="single" w:sz="4" w:space="0" w:color="000000"/>
              <w:bottom w:val="single" w:sz="4" w:space="0" w:color="000000"/>
              <w:right w:val="single" w:sz="4" w:space="0" w:color="000000"/>
            </w:tcBorders>
          </w:tcPr>
          <w:p w14:paraId="70FE011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5B7C51E7" w14:textId="77777777" w:rsidR="00C8210F" w:rsidRDefault="00C8210F" w:rsidP="008879A5">
            <w:pPr>
              <w:spacing w:after="0" w:line="240" w:lineRule="auto"/>
              <w:jc w:val="center"/>
              <w:rPr>
                <w:rFonts w:ascii="Times New Roman" w:hAnsi="Times New Roman"/>
                <w:sz w:val="24"/>
                <w:szCs w:val="24"/>
              </w:rPr>
            </w:pPr>
          </w:p>
          <w:p w14:paraId="4B5EEBA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21.05</w:t>
            </w:r>
          </w:p>
        </w:tc>
      </w:tr>
      <w:tr w:rsidR="00C8210F" w14:paraId="2C90E7D5" w14:textId="77777777" w:rsidTr="008879A5">
        <w:tc>
          <w:tcPr>
            <w:tcW w:w="710" w:type="dxa"/>
            <w:tcBorders>
              <w:top w:val="single" w:sz="4" w:space="0" w:color="000000"/>
              <w:left w:val="single" w:sz="4" w:space="0" w:color="000000"/>
              <w:bottom w:val="single" w:sz="4" w:space="0" w:color="000000"/>
              <w:right w:val="single" w:sz="4" w:space="0" w:color="000000"/>
            </w:tcBorders>
          </w:tcPr>
          <w:p w14:paraId="2A457123"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100</w:t>
            </w:r>
          </w:p>
        </w:tc>
        <w:tc>
          <w:tcPr>
            <w:tcW w:w="2551" w:type="dxa"/>
            <w:tcBorders>
              <w:top w:val="single" w:sz="4" w:space="0" w:color="000000"/>
              <w:left w:val="single" w:sz="4" w:space="0" w:color="000000"/>
              <w:bottom w:val="single" w:sz="4" w:space="0" w:color="000000"/>
              <w:right w:val="single" w:sz="4" w:space="0" w:color="000000"/>
            </w:tcBorders>
          </w:tcPr>
          <w:p w14:paraId="4512160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Звуковые часы – 12 </w:t>
            </w:r>
          </w:p>
        </w:tc>
        <w:tc>
          <w:tcPr>
            <w:tcW w:w="8647" w:type="dxa"/>
            <w:tcBorders>
              <w:top w:val="single" w:sz="4" w:space="0" w:color="000000"/>
              <w:left w:val="single" w:sz="4" w:space="0" w:color="000000"/>
              <w:bottom w:val="single" w:sz="4" w:space="0" w:color="000000"/>
              <w:right w:val="single" w:sz="4" w:space="0" w:color="000000"/>
            </w:tcBorders>
          </w:tcPr>
          <w:p w14:paraId="61E48507" w14:textId="77777777" w:rsidR="00C8210F" w:rsidRDefault="00C8210F" w:rsidP="008879A5">
            <w:pPr>
              <w:spacing w:after="0" w:line="240" w:lineRule="auto"/>
              <w:ind w:right="58"/>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упражнять навык называть слова на заданный звук, слог, добавлять в слова пропущенные слоги; различать и называть твердые и мягкие согласные звуки, подбирать слова по смыслу.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w:t>
            </w:r>
          </w:p>
          <w:p w14:paraId="16D04000"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E340D6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3DF2F43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26.05</w:t>
            </w:r>
          </w:p>
        </w:tc>
      </w:tr>
      <w:tr w:rsidR="00C8210F" w14:paraId="4B1E6A33" w14:textId="77777777" w:rsidTr="008879A5">
        <w:tc>
          <w:tcPr>
            <w:tcW w:w="710" w:type="dxa"/>
            <w:tcBorders>
              <w:top w:val="single" w:sz="4" w:space="0" w:color="000000"/>
              <w:left w:val="single" w:sz="4" w:space="0" w:color="000000"/>
              <w:bottom w:val="single" w:sz="4" w:space="0" w:color="000000"/>
              <w:right w:val="single" w:sz="4" w:space="0" w:color="000000"/>
            </w:tcBorders>
          </w:tcPr>
          <w:p w14:paraId="4E1AB324"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sz w:val="24"/>
                <w:szCs w:val="24"/>
              </w:rPr>
              <w:t>101</w:t>
            </w:r>
          </w:p>
        </w:tc>
        <w:tc>
          <w:tcPr>
            <w:tcW w:w="2551" w:type="dxa"/>
            <w:tcBorders>
              <w:top w:val="single" w:sz="4" w:space="0" w:color="000000"/>
              <w:left w:val="single" w:sz="4" w:space="0" w:color="000000"/>
              <w:bottom w:val="single" w:sz="4" w:space="0" w:color="000000"/>
              <w:right w:val="single" w:sz="4" w:space="0" w:color="000000"/>
            </w:tcBorders>
          </w:tcPr>
          <w:p w14:paraId="715740F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Звуковой анализ слова «лист» </w:t>
            </w:r>
          </w:p>
        </w:tc>
        <w:tc>
          <w:tcPr>
            <w:tcW w:w="8647" w:type="dxa"/>
            <w:tcBorders>
              <w:top w:val="single" w:sz="4" w:space="0" w:color="000000"/>
              <w:left w:val="single" w:sz="4" w:space="0" w:color="000000"/>
              <w:bottom w:val="single" w:sz="4" w:space="0" w:color="000000"/>
              <w:right w:val="single" w:sz="4" w:space="0" w:color="000000"/>
            </w:tcBorders>
          </w:tcPr>
          <w:p w14:paraId="3B646294"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совершенствовать умение выполнять звуковой анализ четырехзвуковых слов, обозначать звуки фишками в схеме слова. Упражнять умение определять на слух заданный звук и называть слова в единственном и множественном числе. Закреплять умение выполнять штриховку предметов в указанном направлении, писать линии разной структуры слева направо, соблюдать рабочую строку.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 </w:t>
            </w:r>
          </w:p>
        </w:tc>
        <w:tc>
          <w:tcPr>
            <w:tcW w:w="1559" w:type="dxa"/>
            <w:tcBorders>
              <w:top w:val="single" w:sz="4" w:space="0" w:color="000000"/>
              <w:left w:val="single" w:sz="4" w:space="0" w:color="000000"/>
              <w:bottom w:val="single" w:sz="4" w:space="0" w:color="000000"/>
              <w:right w:val="single" w:sz="4" w:space="0" w:color="000000"/>
            </w:tcBorders>
          </w:tcPr>
          <w:p w14:paraId="1526A49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top w:val="single" w:sz="4" w:space="0" w:color="000000"/>
              <w:left w:val="single" w:sz="4" w:space="0" w:color="000000"/>
              <w:right w:val="single" w:sz="4" w:space="0" w:color="000000"/>
            </w:tcBorders>
          </w:tcPr>
          <w:p w14:paraId="068583D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27.05</w:t>
            </w:r>
          </w:p>
        </w:tc>
      </w:tr>
      <w:tr w:rsidR="00C8210F" w14:paraId="198A8F1E" w14:textId="77777777" w:rsidTr="008879A5">
        <w:tc>
          <w:tcPr>
            <w:tcW w:w="710" w:type="dxa"/>
            <w:tcBorders>
              <w:top w:val="single" w:sz="4" w:space="0" w:color="000000"/>
              <w:left w:val="single" w:sz="4" w:space="0" w:color="000000"/>
              <w:bottom w:val="single" w:sz="4" w:space="0" w:color="000000"/>
              <w:right w:val="single" w:sz="4" w:space="0" w:color="000000"/>
            </w:tcBorders>
          </w:tcPr>
          <w:p w14:paraId="68DD03BC" w14:textId="77777777" w:rsidR="00C8210F" w:rsidRDefault="00C8210F" w:rsidP="008879A5">
            <w:pPr>
              <w:spacing w:after="0" w:line="240" w:lineRule="auto"/>
              <w:ind w:left="-15" w:right="-109"/>
              <w:jc w:val="center"/>
              <w:rPr>
                <w:rFonts w:ascii="Times New Roman" w:hAnsi="Times New Roman"/>
                <w:sz w:val="24"/>
                <w:szCs w:val="24"/>
              </w:rPr>
            </w:pPr>
            <w:r>
              <w:rPr>
                <w:rFonts w:ascii="Times New Roman" w:hAnsi="Times New Roman"/>
                <w:b/>
                <w:sz w:val="24"/>
                <w:szCs w:val="24"/>
              </w:rPr>
              <w:t xml:space="preserve">102. </w:t>
            </w:r>
          </w:p>
        </w:tc>
        <w:tc>
          <w:tcPr>
            <w:tcW w:w="2551" w:type="dxa"/>
            <w:tcBorders>
              <w:top w:val="single" w:sz="4" w:space="0" w:color="000000"/>
              <w:left w:val="single" w:sz="4" w:space="0" w:color="000000"/>
              <w:bottom w:val="single" w:sz="4" w:space="0" w:color="000000"/>
              <w:right w:val="single" w:sz="4" w:space="0" w:color="000000"/>
            </w:tcBorders>
          </w:tcPr>
          <w:p w14:paraId="01E5420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Схема предложения </w:t>
            </w:r>
          </w:p>
        </w:tc>
        <w:tc>
          <w:tcPr>
            <w:tcW w:w="8647" w:type="dxa"/>
            <w:tcBorders>
              <w:top w:val="single" w:sz="4" w:space="0" w:color="000000"/>
              <w:left w:val="single" w:sz="4" w:space="0" w:color="000000"/>
              <w:bottom w:val="single" w:sz="4" w:space="0" w:color="000000"/>
              <w:right w:val="single" w:sz="4" w:space="0" w:color="000000"/>
            </w:tcBorders>
          </w:tcPr>
          <w:p w14:paraId="5321D9C2"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определять заданный звук в слове. Закреплять умение выполнять штриховку предмета в указанном направлении, писать линии разной структуры слева направо, соблюдать межстрочное пространство. Развивать фонематический слух, речь, внимание, память, мелкую моторику кисти рук при выполнении графических работ. Воспитывать умение доводить начатое дело до конца.</w:t>
            </w:r>
            <w:r>
              <w:rPr>
                <w:rFonts w:ascii="Times New Roman" w:hAnsi="Times New Roman"/>
                <w:b/>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4ABC69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Borders>
              <w:left w:val="single" w:sz="4" w:space="0" w:color="000000"/>
              <w:bottom w:val="single" w:sz="4" w:space="0" w:color="000000"/>
              <w:right w:val="single" w:sz="4" w:space="0" w:color="000000"/>
            </w:tcBorders>
            <w:vAlign w:val="center"/>
          </w:tcPr>
          <w:p w14:paraId="5CED600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28.05</w:t>
            </w:r>
          </w:p>
        </w:tc>
      </w:tr>
      <w:tr w:rsidR="00C8210F" w14:paraId="4A87E5AE" w14:textId="77777777" w:rsidTr="008879A5">
        <w:tc>
          <w:tcPr>
            <w:tcW w:w="710" w:type="dxa"/>
            <w:tcBorders>
              <w:top w:val="single" w:sz="4" w:space="0" w:color="000000"/>
              <w:left w:val="single" w:sz="4" w:space="0" w:color="000000"/>
              <w:bottom w:val="single" w:sz="4" w:space="0" w:color="000000"/>
              <w:right w:val="single" w:sz="4" w:space="0" w:color="000000"/>
            </w:tcBorders>
          </w:tcPr>
          <w:p w14:paraId="73A134CE" w14:textId="77777777" w:rsidR="00C8210F" w:rsidRDefault="00C8210F" w:rsidP="008879A5">
            <w:pPr>
              <w:spacing w:after="0" w:line="240" w:lineRule="auto"/>
              <w:ind w:left="-15" w:right="-109"/>
              <w:jc w:val="center"/>
              <w:rPr>
                <w:rFonts w:ascii="Times New Roman" w:hAnsi="Times New Roman"/>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0A73CAE9"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 xml:space="preserve">Итого </w:t>
            </w:r>
          </w:p>
        </w:tc>
        <w:tc>
          <w:tcPr>
            <w:tcW w:w="8647" w:type="dxa"/>
            <w:tcBorders>
              <w:top w:val="single" w:sz="4" w:space="0" w:color="000000"/>
              <w:left w:val="single" w:sz="4" w:space="0" w:color="000000"/>
              <w:bottom w:val="single" w:sz="4" w:space="0" w:color="000000"/>
              <w:right w:val="single" w:sz="4" w:space="0" w:color="000000"/>
            </w:tcBorders>
          </w:tcPr>
          <w:p w14:paraId="173BFABA" w14:textId="77777777" w:rsidR="00C8210F" w:rsidRDefault="00C8210F" w:rsidP="008879A5">
            <w:pPr>
              <w:spacing w:after="0" w:line="240" w:lineRule="auto"/>
              <w:ind w:right="-106"/>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30E803E"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102</w:t>
            </w:r>
          </w:p>
        </w:tc>
        <w:tc>
          <w:tcPr>
            <w:tcW w:w="2126" w:type="dxa"/>
            <w:tcBorders>
              <w:top w:val="single" w:sz="4" w:space="0" w:color="000000"/>
              <w:left w:val="single" w:sz="4" w:space="0" w:color="000000"/>
              <w:bottom w:val="single" w:sz="4" w:space="0" w:color="000000"/>
              <w:right w:val="single" w:sz="4" w:space="0" w:color="000000"/>
            </w:tcBorders>
          </w:tcPr>
          <w:p w14:paraId="0E5AC017" w14:textId="77777777" w:rsidR="00C8210F" w:rsidRDefault="00C8210F" w:rsidP="008879A5">
            <w:pPr>
              <w:spacing w:after="0" w:line="240" w:lineRule="auto"/>
              <w:jc w:val="center"/>
              <w:rPr>
                <w:rFonts w:ascii="Times New Roman" w:hAnsi="Times New Roman"/>
                <w:b/>
                <w:sz w:val="24"/>
                <w:szCs w:val="24"/>
              </w:rPr>
            </w:pPr>
          </w:p>
        </w:tc>
      </w:tr>
    </w:tbl>
    <w:p w14:paraId="5A832E4F" w14:textId="77777777" w:rsidR="00C8210F" w:rsidRDefault="00C8210F" w:rsidP="00C8210F">
      <w:pPr>
        <w:spacing w:after="6" w:line="249" w:lineRule="auto"/>
        <w:ind w:right="2066"/>
        <w:rPr>
          <w:b/>
        </w:rPr>
      </w:pPr>
    </w:p>
    <w:p w14:paraId="4EAB303D" w14:textId="77777777" w:rsidR="00C8210F" w:rsidRPr="000405EA" w:rsidRDefault="00C8210F" w:rsidP="00C8210F">
      <w:pPr>
        <w:spacing w:after="0"/>
        <w:ind w:left="708"/>
        <w:rPr>
          <w:rFonts w:ascii="Times New Roman" w:hAnsi="Times New Roman"/>
          <w:sz w:val="24"/>
          <w:szCs w:val="24"/>
        </w:rPr>
      </w:pPr>
      <w:r w:rsidRPr="000405EA">
        <w:rPr>
          <w:rFonts w:ascii="Times New Roman" w:hAnsi="Times New Roman"/>
          <w:b/>
          <w:sz w:val="24"/>
          <w:szCs w:val="24"/>
        </w:rPr>
        <w:lastRenderedPageBreak/>
        <w:t xml:space="preserve">«Основы математики» </w:t>
      </w:r>
    </w:p>
    <w:tbl>
      <w:tblPr>
        <w:tblW w:w="13995" w:type="dxa"/>
        <w:tblInd w:w="5" w:type="dxa"/>
        <w:tblCellMar>
          <w:top w:w="62" w:type="dxa"/>
          <w:right w:w="48" w:type="dxa"/>
        </w:tblCellMar>
        <w:tblLook w:val="0000" w:firstRow="0" w:lastRow="0" w:firstColumn="0" w:lastColumn="0" w:noHBand="0" w:noVBand="0"/>
      </w:tblPr>
      <w:tblGrid>
        <w:gridCol w:w="555"/>
        <w:gridCol w:w="2242"/>
        <w:gridCol w:w="9072"/>
        <w:gridCol w:w="2126"/>
      </w:tblGrid>
      <w:tr w:rsidR="00C8210F" w:rsidRPr="000405EA" w14:paraId="2E023B5E" w14:textId="77777777" w:rsidTr="008879A5">
        <w:trPr>
          <w:trHeight w:val="564"/>
        </w:trPr>
        <w:tc>
          <w:tcPr>
            <w:tcW w:w="555" w:type="dxa"/>
            <w:tcBorders>
              <w:top w:val="single" w:sz="4" w:space="0" w:color="000000"/>
              <w:left w:val="single" w:sz="4" w:space="0" w:color="000000"/>
              <w:bottom w:val="single" w:sz="4" w:space="0" w:color="000000"/>
              <w:right w:val="single" w:sz="4" w:space="0" w:color="000000"/>
            </w:tcBorders>
          </w:tcPr>
          <w:p w14:paraId="18667C9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 </w:t>
            </w:r>
          </w:p>
          <w:p w14:paraId="2EC74E7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ОД </w:t>
            </w:r>
          </w:p>
        </w:tc>
        <w:tc>
          <w:tcPr>
            <w:tcW w:w="2242" w:type="dxa"/>
            <w:tcBorders>
              <w:top w:val="single" w:sz="4" w:space="0" w:color="000000"/>
              <w:left w:val="single" w:sz="4" w:space="0" w:color="000000"/>
              <w:bottom w:val="single" w:sz="4" w:space="0" w:color="000000"/>
              <w:right w:val="single" w:sz="4" w:space="0" w:color="000000"/>
            </w:tcBorders>
          </w:tcPr>
          <w:p w14:paraId="2F19938E" w14:textId="77777777" w:rsidR="00C8210F" w:rsidRPr="000405EA" w:rsidRDefault="00C8210F" w:rsidP="008879A5">
            <w:pPr>
              <w:spacing w:after="0"/>
              <w:jc w:val="center"/>
              <w:rPr>
                <w:rFonts w:ascii="Times New Roman" w:hAnsi="Times New Roman"/>
                <w:sz w:val="24"/>
                <w:szCs w:val="24"/>
              </w:rPr>
            </w:pPr>
            <w:r w:rsidRPr="000405EA">
              <w:rPr>
                <w:rFonts w:ascii="Times New Roman" w:hAnsi="Times New Roman"/>
                <w:b/>
                <w:sz w:val="24"/>
                <w:szCs w:val="24"/>
              </w:rPr>
              <w:t xml:space="preserve">Организованная деятельность </w:t>
            </w:r>
          </w:p>
        </w:tc>
        <w:tc>
          <w:tcPr>
            <w:tcW w:w="9072" w:type="dxa"/>
            <w:tcBorders>
              <w:top w:val="single" w:sz="4" w:space="0" w:color="000000"/>
              <w:left w:val="single" w:sz="4" w:space="0" w:color="000000"/>
              <w:bottom w:val="single" w:sz="4" w:space="0" w:color="000000"/>
              <w:right w:val="single" w:sz="4" w:space="0" w:color="000000"/>
            </w:tcBorders>
          </w:tcPr>
          <w:p w14:paraId="033E7925" w14:textId="77777777" w:rsidR="00C8210F" w:rsidRPr="000405EA" w:rsidRDefault="00C8210F" w:rsidP="008879A5">
            <w:pPr>
              <w:spacing w:after="0"/>
              <w:ind w:right="60"/>
              <w:jc w:val="center"/>
              <w:rPr>
                <w:rFonts w:ascii="Times New Roman" w:hAnsi="Times New Roman"/>
                <w:sz w:val="24"/>
                <w:szCs w:val="24"/>
              </w:rPr>
            </w:pPr>
            <w:r w:rsidRPr="000405EA">
              <w:rPr>
                <w:rFonts w:ascii="Times New Roman" w:hAnsi="Times New Roman"/>
                <w:b/>
                <w:sz w:val="24"/>
                <w:szCs w:val="24"/>
              </w:rPr>
              <w:t xml:space="preserve">Задачи ОД </w:t>
            </w:r>
          </w:p>
          <w:p w14:paraId="0EBA29A8" w14:textId="77777777" w:rsidR="00C8210F" w:rsidRPr="000405EA" w:rsidRDefault="00C8210F" w:rsidP="008879A5">
            <w:pPr>
              <w:spacing w:after="0"/>
              <w:ind w:left="120"/>
              <w:rPr>
                <w:rFonts w:ascii="Times New Roman" w:hAnsi="Times New Roman"/>
                <w:sz w:val="24"/>
                <w:szCs w:val="24"/>
              </w:rPr>
            </w:pP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6DCC1C4" w14:textId="77777777" w:rsidR="00C8210F" w:rsidRPr="000405EA" w:rsidRDefault="00C8210F" w:rsidP="008879A5">
            <w:pPr>
              <w:spacing w:after="0"/>
              <w:ind w:right="60"/>
              <w:jc w:val="center"/>
              <w:rPr>
                <w:rFonts w:ascii="Times New Roman" w:hAnsi="Times New Roman"/>
                <w:b/>
                <w:sz w:val="24"/>
                <w:szCs w:val="24"/>
              </w:rPr>
            </w:pPr>
            <w:r w:rsidRPr="000405EA">
              <w:rPr>
                <w:rFonts w:ascii="Times New Roman" w:hAnsi="Times New Roman"/>
                <w:b/>
                <w:sz w:val="24"/>
                <w:szCs w:val="24"/>
              </w:rPr>
              <w:t xml:space="preserve">Дата </w:t>
            </w:r>
          </w:p>
        </w:tc>
      </w:tr>
      <w:tr w:rsidR="00C8210F" w:rsidRPr="000405EA" w14:paraId="5ED22855" w14:textId="77777777" w:rsidTr="008879A5">
        <w:trPr>
          <w:trHeight w:val="1942"/>
        </w:trPr>
        <w:tc>
          <w:tcPr>
            <w:tcW w:w="555" w:type="dxa"/>
            <w:tcBorders>
              <w:top w:val="single" w:sz="4" w:space="0" w:color="000000"/>
              <w:left w:val="single" w:sz="4" w:space="0" w:color="000000"/>
              <w:bottom w:val="single" w:sz="4" w:space="0" w:color="000000"/>
              <w:right w:val="single" w:sz="4" w:space="0" w:color="000000"/>
            </w:tcBorders>
          </w:tcPr>
          <w:p w14:paraId="26AC63B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3E79F96F" w14:textId="77777777" w:rsidR="00C8210F" w:rsidRPr="000405EA" w:rsidRDefault="00C8210F" w:rsidP="008879A5">
            <w:pPr>
              <w:spacing w:after="0"/>
              <w:ind w:right="388"/>
              <w:rPr>
                <w:rFonts w:ascii="Times New Roman" w:hAnsi="Times New Roman"/>
                <w:sz w:val="24"/>
                <w:szCs w:val="24"/>
              </w:rPr>
            </w:pPr>
            <w:r w:rsidRPr="000405EA">
              <w:rPr>
                <w:rFonts w:ascii="Times New Roman" w:hAnsi="Times New Roman"/>
                <w:sz w:val="24"/>
                <w:szCs w:val="24"/>
              </w:rPr>
              <w:t xml:space="preserve">Ориентировка в пространстве </w:t>
            </w:r>
            <w:r w:rsidRPr="000405EA">
              <w:rPr>
                <w:rFonts w:ascii="Times New Roman" w:hAnsi="Times New Roman"/>
                <w:b/>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6862F9A1"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детей определять и обозначать в речи положение предметов по отношению к себе или другому предмету (слева, справа, вверху, внизу); располагать и перемещать предметы слева направо, справа налево, сверху вниз, вперед, назад. Закреплять умение двигаться в заданном направлении. Развивать логическое мышление, внимание, память, мелкую моторику рук.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380F7B51"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02.09</w:t>
            </w:r>
          </w:p>
          <w:p w14:paraId="44FAA67F" w14:textId="77777777" w:rsidR="00C8210F" w:rsidRPr="000405EA" w:rsidRDefault="00C8210F" w:rsidP="008879A5">
            <w:pPr>
              <w:spacing w:after="0"/>
              <w:ind w:right="59"/>
              <w:rPr>
                <w:rFonts w:ascii="Times New Roman" w:hAnsi="Times New Roman"/>
                <w:b/>
                <w:sz w:val="24"/>
                <w:szCs w:val="24"/>
              </w:rPr>
            </w:pPr>
          </w:p>
        </w:tc>
      </w:tr>
      <w:tr w:rsidR="00C8210F" w:rsidRPr="000405EA" w14:paraId="32E6B941" w14:textId="77777777" w:rsidTr="008879A5">
        <w:trPr>
          <w:trHeight w:val="1666"/>
        </w:trPr>
        <w:tc>
          <w:tcPr>
            <w:tcW w:w="555" w:type="dxa"/>
            <w:tcBorders>
              <w:top w:val="single" w:sz="4" w:space="0" w:color="000000"/>
              <w:left w:val="single" w:sz="4" w:space="0" w:color="000000"/>
              <w:bottom w:val="single" w:sz="4" w:space="0" w:color="000000"/>
              <w:right w:val="single" w:sz="4" w:space="0" w:color="000000"/>
            </w:tcBorders>
          </w:tcPr>
          <w:p w14:paraId="3F6228A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33BF995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Ориентировка  </w:t>
            </w:r>
          </w:p>
          <w:p w14:paraId="586986C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на листе бумаги </w:t>
            </w:r>
          </w:p>
          <w:p w14:paraId="6365402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3E5B4EFE"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детей устанавливать пространственные отношения, определять расположение предмета на листе бумаги и в пространстве (слева, справа, вверху, внизу), обозначать в речи положение предмета по отношению к себе или другому предмету. Развивать логическое мышление, внимание, память, речь, мелкую моторику рук. </w:t>
            </w:r>
          </w:p>
          <w:p w14:paraId="4FF247E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усидчивость, аккуратность. </w:t>
            </w:r>
          </w:p>
        </w:tc>
        <w:tc>
          <w:tcPr>
            <w:tcW w:w="2126" w:type="dxa"/>
            <w:tcBorders>
              <w:top w:val="single" w:sz="4" w:space="0" w:color="000000"/>
              <w:left w:val="single" w:sz="4" w:space="0" w:color="000000"/>
              <w:bottom w:val="single" w:sz="4" w:space="0" w:color="000000"/>
              <w:right w:val="single" w:sz="4" w:space="0" w:color="000000"/>
            </w:tcBorders>
          </w:tcPr>
          <w:p w14:paraId="1CBD5CC2"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03.09</w:t>
            </w:r>
          </w:p>
          <w:p w14:paraId="279C5146" w14:textId="77777777" w:rsidR="00C8210F" w:rsidRPr="000405EA" w:rsidRDefault="00C8210F" w:rsidP="008879A5">
            <w:pPr>
              <w:spacing w:after="0" w:line="238" w:lineRule="auto"/>
              <w:ind w:right="58"/>
              <w:rPr>
                <w:rFonts w:ascii="Times New Roman" w:hAnsi="Times New Roman"/>
                <w:b/>
                <w:sz w:val="24"/>
                <w:szCs w:val="24"/>
              </w:rPr>
            </w:pPr>
          </w:p>
        </w:tc>
      </w:tr>
      <w:tr w:rsidR="00C8210F" w:rsidRPr="000405EA" w14:paraId="406B778A" w14:textId="77777777" w:rsidTr="008879A5">
        <w:trPr>
          <w:trHeight w:val="1942"/>
        </w:trPr>
        <w:tc>
          <w:tcPr>
            <w:tcW w:w="555" w:type="dxa"/>
            <w:tcBorders>
              <w:top w:val="single" w:sz="4" w:space="0" w:color="000000"/>
              <w:left w:val="single" w:sz="4" w:space="0" w:color="000000"/>
              <w:bottom w:val="single" w:sz="4" w:space="0" w:color="000000"/>
              <w:right w:val="single" w:sz="4" w:space="0" w:color="000000"/>
            </w:tcBorders>
          </w:tcPr>
          <w:p w14:paraId="585DCFB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21F7CA20" w14:textId="77777777" w:rsidR="00C8210F" w:rsidRPr="000405EA" w:rsidRDefault="00C8210F" w:rsidP="008879A5">
            <w:pPr>
              <w:spacing w:after="0" w:line="238" w:lineRule="auto"/>
              <w:ind w:right="64"/>
              <w:rPr>
                <w:rFonts w:ascii="Times New Roman" w:hAnsi="Times New Roman"/>
                <w:sz w:val="24"/>
                <w:szCs w:val="24"/>
              </w:rPr>
            </w:pPr>
            <w:r w:rsidRPr="000405EA">
              <w:rPr>
                <w:rFonts w:ascii="Times New Roman" w:hAnsi="Times New Roman"/>
                <w:sz w:val="24"/>
                <w:szCs w:val="24"/>
              </w:rPr>
              <w:t xml:space="preserve">Ориентировка в пространстве и на </w:t>
            </w:r>
          </w:p>
          <w:p w14:paraId="3A11EB2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листе бумаги </w:t>
            </w:r>
          </w:p>
          <w:p w14:paraId="5C76A2C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4E4FE9A3"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устанавливать пространственные отношения, определять расположение предмета в пространстве (слева, справа, вверху, внизу) и на листе бумаги, обозначать в речи положение предмета по отношению к себе или другому предмету. Закреплять умение двигаться в заданном направлении, меняя его по сигналу. Развивать логическое мышление, внимание, память, речь, мелкую моторику рук. Воспитывать усидчивость, аккуратность. </w:t>
            </w:r>
          </w:p>
        </w:tc>
        <w:tc>
          <w:tcPr>
            <w:tcW w:w="2126" w:type="dxa"/>
            <w:tcBorders>
              <w:top w:val="single" w:sz="4" w:space="0" w:color="000000"/>
              <w:left w:val="single" w:sz="4" w:space="0" w:color="000000"/>
              <w:bottom w:val="single" w:sz="4" w:space="0" w:color="000000"/>
              <w:right w:val="single" w:sz="4" w:space="0" w:color="000000"/>
            </w:tcBorders>
          </w:tcPr>
          <w:p w14:paraId="6AC2EC47"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04.09</w:t>
            </w:r>
          </w:p>
          <w:p w14:paraId="52EF465E" w14:textId="77777777" w:rsidR="00C8210F" w:rsidRPr="000405EA" w:rsidRDefault="00C8210F" w:rsidP="008879A5">
            <w:pPr>
              <w:spacing w:after="0"/>
              <w:ind w:right="59"/>
              <w:rPr>
                <w:rFonts w:ascii="Times New Roman" w:hAnsi="Times New Roman"/>
                <w:b/>
                <w:sz w:val="24"/>
                <w:szCs w:val="24"/>
              </w:rPr>
            </w:pPr>
          </w:p>
        </w:tc>
      </w:tr>
      <w:tr w:rsidR="00C8210F" w:rsidRPr="000405EA" w14:paraId="5162FBAD" w14:textId="77777777" w:rsidTr="008879A5">
        <w:trPr>
          <w:trHeight w:val="1942"/>
        </w:trPr>
        <w:tc>
          <w:tcPr>
            <w:tcW w:w="555" w:type="dxa"/>
            <w:tcBorders>
              <w:top w:val="single" w:sz="4" w:space="0" w:color="000000"/>
              <w:left w:val="single" w:sz="4" w:space="0" w:color="000000"/>
              <w:bottom w:val="single" w:sz="4" w:space="0" w:color="000000"/>
              <w:right w:val="single" w:sz="4" w:space="0" w:color="000000"/>
            </w:tcBorders>
          </w:tcPr>
          <w:p w14:paraId="75D5B87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23132E3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Один – много  </w:t>
            </w:r>
          </w:p>
          <w:p w14:paraId="31E18ED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353175D2"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со значением слова «один» (одна, одно), обозначающим не только один предмет, но и целую группу предметов как одну часть множества, ввести термины «один» и «много» («несколько»), одинаковые и разные по цвету. Закреплять умение устанавливать логические связи и закономерности. Развивать внимание, память, речь, мелкую моторику рук.  Воспитывать бережное отношение к игрушкам. </w:t>
            </w:r>
          </w:p>
        </w:tc>
        <w:tc>
          <w:tcPr>
            <w:tcW w:w="2126" w:type="dxa"/>
            <w:tcBorders>
              <w:top w:val="single" w:sz="4" w:space="0" w:color="000000"/>
              <w:left w:val="single" w:sz="4" w:space="0" w:color="000000"/>
              <w:bottom w:val="single" w:sz="4" w:space="0" w:color="000000"/>
              <w:right w:val="single" w:sz="4" w:space="0" w:color="000000"/>
            </w:tcBorders>
          </w:tcPr>
          <w:p w14:paraId="4581B71B"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09.09</w:t>
            </w:r>
          </w:p>
          <w:p w14:paraId="1C5A5B08" w14:textId="77777777" w:rsidR="00C8210F" w:rsidRPr="000405EA" w:rsidRDefault="00C8210F" w:rsidP="008879A5">
            <w:pPr>
              <w:spacing w:after="0"/>
              <w:ind w:right="59"/>
              <w:rPr>
                <w:rFonts w:ascii="Times New Roman" w:hAnsi="Times New Roman"/>
                <w:b/>
                <w:sz w:val="24"/>
                <w:szCs w:val="24"/>
              </w:rPr>
            </w:pPr>
          </w:p>
        </w:tc>
      </w:tr>
      <w:tr w:rsidR="00C8210F" w:rsidRPr="000405EA" w14:paraId="7C95ABC9" w14:textId="77777777" w:rsidTr="008879A5">
        <w:trPr>
          <w:trHeight w:val="1942"/>
        </w:trPr>
        <w:tc>
          <w:tcPr>
            <w:tcW w:w="555" w:type="dxa"/>
            <w:tcBorders>
              <w:top w:val="single" w:sz="4" w:space="0" w:color="000000"/>
              <w:left w:val="single" w:sz="4" w:space="0" w:color="000000"/>
              <w:bottom w:val="single" w:sz="4" w:space="0" w:color="000000"/>
              <w:right w:val="single" w:sz="4" w:space="0" w:color="000000"/>
            </w:tcBorders>
          </w:tcPr>
          <w:p w14:paraId="5D5DF76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78E94FA2" w14:textId="77777777" w:rsidR="00C8210F" w:rsidRPr="000405EA" w:rsidRDefault="00C8210F" w:rsidP="008879A5">
            <w:pPr>
              <w:spacing w:after="0"/>
              <w:ind w:right="2"/>
              <w:rPr>
                <w:rFonts w:ascii="Times New Roman" w:hAnsi="Times New Roman"/>
                <w:sz w:val="24"/>
                <w:szCs w:val="24"/>
              </w:rPr>
            </w:pPr>
            <w:r w:rsidRPr="000405EA">
              <w:rPr>
                <w:rFonts w:ascii="Times New Roman" w:hAnsi="Times New Roman"/>
                <w:sz w:val="24"/>
                <w:szCs w:val="24"/>
              </w:rPr>
              <w:t>Объединение в группы по общему свойству.   Свойства предметов</w:t>
            </w:r>
            <w:r w:rsidRPr="000405EA">
              <w:rPr>
                <w:rFonts w:ascii="Times New Roman" w:hAnsi="Times New Roman"/>
                <w:b/>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29A0E78C"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находить общее свойство группы (множества) предметов, объединять в группы по какому-либо свойству, создавать множества (группы предметов) из разных по качеству элементов (предметов разного цвета, размера, формы, назначения; звуков, движений). Закреплять понятия один-много, несколько. Развивать логическое мышление, речь, мелкую моторику рук.  Воспитывать усидчивость.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CDFBCB4"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10.09</w:t>
            </w:r>
          </w:p>
          <w:p w14:paraId="4E570CDF" w14:textId="77777777" w:rsidR="00C8210F" w:rsidRPr="000405EA" w:rsidRDefault="00C8210F" w:rsidP="008879A5">
            <w:pPr>
              <w:spacing w:after="0"/>
              <w:ind w:right="59"/>
              <w:rPr>
                <w:rFonts w:ascii="Times New Roman" w:hAnsi="Times New Roman"/>
                <w:b/>
                <w:sz w:val="24"/>
                <w:szCs w:val="24"/>
              </w:rPr>
            </w:pPr>
          </w:p>
        </w:tc>
      </w:tr>
      <w:tr w:rsidR="00C8210F" w:rsidRPr="000405EA" w14:paraId="64387415" w14:textId="77777777" w:rsidTr="008879A5">
        <w:trPr>
          <w:trHeight w:val="1390"/>
        </w:trPr>
        <w:tc>
          <w:tcPr>
            <w:tcW w:w="555" w:type="dxa"/>
            <w:tcBorders>
              <w:top w:val="single" w:sz="4" w:space="0" w:color="000000"/>
              <w:left w:val="single" w:sz="4" w:space="0" w:color="000000"/>
              <w:bottom w:val="single" w:sz="4" w:space="0" w:color="000000"/>
              <w:right w:val="single" w:sz="4" w:space="0" w:color="000000"/>
            </w:tcBorders>
          </w:tcPr>
          <w:p w14:paraId="14EC49F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6.</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47DF2E13" w14:textId="77777777" w:rsidR="00C8210F" w:rsidRPr="000405EA" w:rsidRDefault="00C8210F" w:rsidP="008879A5">
            <w:pPr>
              <w:spacing w:after="0"/>
              <w:ind w:right="2"/>
              <w:rPr>
                <w:rFonts w:ascii="Times New Roman" w:hAnsi="Times New Roman"/>
                <w:sz w:val="24"/>
                <w:szCs w:val="24"/>
              </w:rPr>
            </w:pPr>
            <w:r w:rsidRPr="000405EA">
              <w:rPr>
                <w:rFonts w:ascii="Times New Roman" w:hAnsi="Times New Roman"/>
                <w:sz w:val="24"/>
                <w:szCs w:val="24"/>
              </w:rPr>
              <w:t xml:space="preserve">Объединение в группы по общему свойству.   Свойства предметов </w:t>
            </w:r>
            <w:r w:rsidRPr="000405EA">
              <w:rPr>
                <w:rFonts w:ascii="Times New Roman" w:hAnsi="Times New Roman"/>
                <w:sz w:val="24"/>
                <w:szCs w:val="24"/>
              </w:rPr>
              <w:tab/>
              <w:t xml:space="preserve"> </w:t>
            </w:r>
          </w:p>
        </w:tc>
        <w:tc>
          <w:tcPr>
            <w:tcW w:w="9072" w:type="dxa"/>
            <w:tcBorders>
              <w:top w:val="single" w:sz="4" w:space="0" w:color="000000"/>
              <w:left w:val="single" w:sz="4" w:space="0" w:color="000000"/>
              <w:bottom w:val="single" w:sz="4" w:space="0" w:color="000000"/>
              <w:right w:val="single" w:sz="4" w:space="0" w:color="000000"/>
            </w:tcBorders>
          </w:tcPr>
          <w:p w14:paraId="57F76D76"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объединять и сопоставлять предметы по различным признакам, выделять предмет из группы предметов по 2–3 признакам. Закреплять умение устанавливать логические связи и закономерности, находить лишний предмет. Развивать внимание, память, речь, мелкую моторику рук.  Воспитывать доброжелательность и трудолюбие. </w:t>
            </w:r>
          </w:p>
        </w:tc>
        <w:tc>
          <w:tcPr>
            <w:tcW w:w="2126" w:type="dxa"/>
            <w:tcBorders>
              <w:top w:val="single" w:sz="4" w:space="0" w:color="000000"/>
              <w:left w:val="single" w:sz="4" w:space="0" w:color="000000"/>
              <w:bottom w:val="single" w:sz="4" w:space="0" w:color="000000"/>
              <w:right w:val="single" w:sz="4" w:space="0" w:color="000000"/>
            </w:tcBorders>
          </w:tcPr>
          <w:p w14:paraId="4A2F2A8C"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11.09</w:t>
            </w:r>
          </w:p>
          <w:p w14:paraId="0E801F2B" w14:textId="77777777" w:rsidR="00C8210F" w:rsidRPr="000405EA" w:rsidRDefault="00C8210F" w:rsidP="008879A5">
            <w:pPr>
              <w:spacing w:after="0"/>
              <w:ind w:right="58"/>
              <w:rPr>
                <w:rFonts w:ascii="Times New Roman" w:hAnsi="Times New Roman"/>
                <w:b/>
                <w:sz w:val="24"/>
                <w:szCs w:val="24"/>
              </w:rPr>
            </w:pPr>
          </w:p>
        </w:tc>
      </w:tr>
      <w:tr w:rsidR="00C8210F" w:rsidRPr="000405EA" w14:paraId="37DE9B67" w14:textId="77777777" w:rsidTr="008879A5">
        <w:trPr>
          <w:trHeight w:val="1390"/>
        </w:trPr>
        <w:tc>
          <w:tcPr>
            <w:tcW w:w="555" w:type="dxa"/>
            <w:tcBorders>
              <w:top w:val="single" w:sz="4" w:space="0" w:color="000000"/>
              <w:left w:val="single" w:sz="4" w:space="0" w:color="000000"/>
              <w:bottom w:val="single" w:sz="4" w:space="0" w:color="000000"/>
              <w:right w:val="single" w:sz="4" w:space="0" w:color="000000"/>
            </w:tcBorders>
          </w:tcPr>
          <w:p w14:paraId="64CA440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3EA1EC02" w14:textId="77777777" w:rsidR="00C8210F" w:rsidRPr="000405EA" w:rsidRDefault="00C8210F" w:rsidP="008879A5">
            <w:pPr>
              <w:tabs>
                <w:tab w:val="center" w:pos="1260"/>
              </w:tabs>
              <w:spacing w:after="0"/>
              <w:rPr>
                <w:rFonts w:ascii="Times New Roman" w:hAnsi="Times New Roman"/>
                <w:sz w:val="24"/>
                <w:szCs w:val="24"/>
              </w:rPr>
            </w:pPr>
            <w:r w:rsidRPr="000405EA">
              <w:rPr>
                <w:rFonts w:ascii="Times New Roman" w:hAnsi="Times New Roman"/>
                <w:sz w:val="24"/>
                <w:szCs w:val="24"/>
              </w:rPr>
              <w:t xml:space="preserve">Число и </w:t>
            </w:r>
            <w:r w:rsidRPr="000405EA">
              <w:rPr>
                <w:rFonts w:ascii="Times New Roman" w:hAnsi="Times New Roman"/>
                <w:sz w:val="24"/>
                <w:szCs w:val="24"/>
              </w:rPr>
              <w:tab/>
            </w:r>
            <w:r w:rsidRPr="000405EA">
              <w:rPr>
                <w:rFonts w:ascii="Times New Roman" w:hAnsi="Times New Roman"/>
                <w:b/>
                <w:sz w:val="24"/>
                <w:szCs w:val="24"/>
              </w:rPr>
              <w:t xml:space="preserve"> </w:t>
            </w:r>
            <w:r w:rsidRPr="000405EA">
              <w:rPr>
                <w:rFonts w:ascii="Times New Roman" w:hAnsi="Times New Roman"/>
                <w:sz w:val="24"/>
                <w:szCs w:val="24"/>
              </w:rPr>
              <w:t xml:space="preserve">цифра 1 </w:t>
            </w:r>
          </w:p>
        </w:tc>
        <w:tc>
          <w:tcPr>
            <w:tcW w:w="9072" w:type="dxa"/>
            <w:tcBorders>
              <w:top w:val="single" w:sz="4" w:space="0" w:color="000000"/>
              <w:left w:val="single" w:sz="4" w:space="0" w:color="000000"/>
              <w:bottom w:val="single" w:sz="4" w:space="0" w:color="000000"/>
              <w:right w:val="single" w:sz="4" w:space="0" w:color="000000"/>
            </w:tcBorders>
          </w:tcPr>
          <w:p w14:paraId="64E7EC87"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1. Закреплять понятия один-много, умение классифицировать предметы, выделять в группе предметов «лишний», не подходящий по 1–3 признакам. Развивать интерес к познавательной деятельности, внимание, память, мелкую моторику рук. Воспитывать активность и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3069F526"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16.09</w:t>
            </w:r>
          </w:p>
          <w:p w14:paraId="6BEE812D" w14:textId="77777777" w:rsidR="00C8210F" w:rsidRPr="000405EA" w:rsidRDefault="00C8210F" w:rsidP="008879A5">
            <w:pPr>
              <w:spacing w:after="0"/>
              <w:ind w:right="59"/>
              <w:rPr>
                <w:rFonts w:ascii="Times New Roman" w:hAnsi="Times New Roman"/>
                <w:b/>
                <w:sz w:val="24"/>
                <w:szCs w:val="24"/>
              </w:rPr>
            </w:pPr>
          </w:p>
        </w:tc>
      </w:tr>
      <w:tr w:rsidR="00C8210F" w:rsidRPr="000405EA" w14:paraId="64F5297B" w14:textId="77777777" w:rsidTr="008879A5">
        <w:trPr>
          <w:trHeight w:val="840"/>
        </w:trPr>
        <w:tc>
          <w:tcPr>
            <w:tcW w:w="555" w:type="dxa"/>
            <w:tcBorders>
              <w:top w:val="single" w:sz="4" w:space="0" w:color="000000"/>
              <w:left w:val="single" w:sz="4" w:space="0" w:color="000000"/>
              <w:bottom w:val="single" w:sz="4" w:space="0" w:color="000000"/>
              <w:right w:val="single" w:sz="4" w:space="0" w:color="000000"/>
            </w:tcBorders>
          </w:tcPr>
          <w:p w14:paraId="71FC823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w:t>
            </w:r>
            <w:r w:rsidRPr="000405EA">
              <w:rPr>
                <w:rFonts w:ascii="Times New Roman" w:eastAsia="Arial" w:hAnsi="Times New Roman"/>
                <w:b/>
                <w:sz w:val="24"/>
                <w:szCs w:val="24"/>
              </w:rPr>
              <w:t xml:space="preserve"> </w:t>
            </w:r>
          </w:p>
        </w:tc>
        <w:tc>
          <w:tcPr>
            <w:tcW w:w="2242" w:type="dxa"/>
            <w:tcBorders>
              <w:top w:val="single" w:sz="4" w:space="0" w:color="000000"/>
              <w:left w:val="single" w:sz="4" w:space="0" w:color="000000"/>
              <w:bottom w:val="single" w:sz="4" w:space="0" w:color="000000"/>
              <w:right w:val="single" w:sz="4" w:space="0" w:color="000000"/>
            </w:tcBorders>
          </w:tcPr>
          <w:p w14:paraId="7F1CD3A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Число и</w:t>
            </w:r>
            <w:r w:rsidRPr="000405EA">
              <w:rPr>
                <w:rFonts w:ascii="Times New Roman" w:hAnsi="Times New Roman"/>
                <w:b/>
                <w:sz w:val="24"/>
                <w:szCs w:val="24"/>
              </w:rPr>
              <w:t xml:space="preserve"> </w:t>
            </w:r>
            <w:r w:rsidRPr="000405EA">
              <w:rPr>
                <w:rFonts w:ascii="Times New Roman" w:hAnsi="Times New Roman"/>
                <w:sz w:val="24"/>
                <w:szCs w:val="24"/>
              </w:rPr>
              <w:t xml:space="preserve">цифра 2 </w:t>
            </w:r>
          </w:p>
          <w:p w14:paraId="0FF136D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33D1A95A" w14:textId="77777777" w:rsidR="00C8210F" w:rsidRPr="000405EA" w:rsidRDefault="00C8210F" w:rsidP="008879A5">
            <w:pPr>
              <w:spacing w:after="0"/>
              <w:ind w:right="60"/>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2; учить называть последовательности чисел. Закреплять знания о числе и цифре 1, умение классифицировать предметы, выделять в группе предметов </w:t>
            </w:r>
          </w:p>
        </w:tc>
        <w:tc>
          <w:tcPr>
            <w:tcW w:w="2126" w:type="dxa"/>
            <w:tcBorders>
              <w:top w:val="single" w:sz="4" w:space="0" w:color="000000"/>
              <w:left w:val="single" w:sz="4" w:space="0" w:color="000000"/>
              <w:bottom w:val="single" w:sz="4" w:space="0" w:color="000000"/>
              <w:right w:val="single" w:sz="4" w:space="0" w:color="000000"/>
            </w:tcBorders>
          </w:tcPr>
          <w:p w14:paraId="0D5AB3F8"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17.09</w:t>
            </w:r>
          </w:p>
          <w:p w14:paraId="6BB6F580" w14:textId="77777777" w:rsidR="00C8210F" w:rsidRPr="000405EA" w:rsidRDefault="00C8210F" w:rsidP="008879A5">
            <w:pPr>
              <w:spacing w:after="0"/>
              <w:ind w:right="60"/>
              <w:rPr>
                <w:rFonts w:ascii="Times New Roman" w:hAnsi="Times New Roman"/>
                <w:b/>
                <w:sz w:val="24"/>
                <w:szCs w:val="24"/>
              </w:rPr>
            </w:pPr>
          </w:p>
        </w:tc>
      </w:tr>
    </w:tbl>
    <w:p w14:paraId="2C4548CC"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35"/>
        <w:gridCol w:w="2262"/>
        <w:gridCol w:w="9072"/>
        <w:gridCol w:w="2126"/>
      </w:tblGrid>
      <w:tr w:rsidR="00C8210F" w:rsidRPr="000405EA" w14:paraId="7D970DE4" w14:textId="77777777" w:rsidTr="008879A5">
        <w:trPr>
          <w:trHeight w:val="840"/>
        </w:trPr>
        <w:tc>
          <w:tcPr>
            <w:tcW w:w="535" w:type="dxa"/>
            <w:tcBorders>
              <w:top w:val="single" w:sz="4" w:space="0" w:color="000000"/>
              <w:left w:val="single" w:sz="4" w:space="0" w:color="000000"/>
              <w:bottom w:val="single" w:sz="4" w:space="0" w:color="000000"/>
              <w:right w:val="single" w:sz="4" w:space="0" w:color="000000"/>
            </w:tcBorders>
          </w:tcPr>
          <w:p w14:paraId="79069046" w14:textId="77777777" w:rsidR="00C8210F" w:rsidRPr="000405EA" w:rsidRDefault="00C8210F" w:rsidP="008879A5">
            <w:pPr>
              <w:rPr>
                <w:rFonts w:ascii="Times New Roman" w:hAnsi="Times New Roman"/>
                <w:sz w:val="24"/>
                <w:szCs w:val="24"/>
              </w:rPr>
            </w:pPr>
          </w:p>
        </w:tc>
        <w:tc>
          <w:tcPr>
            <w:tcW w:w="2262" w:type="dxa"/>
            <w:tcBorders>
              <w:top w:val="single" w:sz="4" w:space="0" w:color="000000"/>
              <w:left w:val="single" w:sz="4" w:space="0" w:color="000000"/>
              <w:bottom w:val="single" w:sz="4" w:space="0" w:color="000000"/>
              <w:right w:val="single" w:sz="4" w:space="0" w:color="000000"/>
            </w:tcBorders>
          </w:tcPr>
          <w:p w14:paraId="0BD9C94A" w14:textId="77777777" w:rsidR="00C8210F" w:rsidRPr="000405EA" w:rsidRDefault="00C8210F" w:rsidP="008879A5">
            <w:pPr>
              <w:rPr>
                <w:rFonts w:ascii="Times New Roman" w:hAnsi="Times New Roman"/>
                <w:sz w:val="24"/>
                <w:szCs w:val="24"/>
              </w:rPr>
            </w:pPr>
          </w:p>
        </w:tc>
        <w:tc>
          <w:tcPr>
            <w:tcW w:w="9072" w:type="dxa"/>
            <w:tcBorders>
              <w:top w:val="single" w:sz="4" w:space="0" w:color="000000"/>
              <w:left w:val="single" w:sz="4" w:space="0" w:color="000000"/>
              <w:bottom w:val="single" w:sz="4" w:space="0" w:color="000000"/>
              <w:right w:val="single" w:sz="4" w:space="0" w:color="000000"/>
            </w:tcBorders>
          </w:tcPr>
          <w:p w14:paraId="3D0BD91A" w14:textId="77777777" w:rsidR="00C8210F" w:rsidRPr="000405EA" w:rsidRDefault="00C8210F" w:rsidP="008879A5">
            <w:pPr>
              <w:spacing w:after="0"/>
              <w:ind w:right="55"/>
              <w:rPr>
                <w:rFonts w:ascii="Times New Roman" w:hAnsi="Times New Roman"/>
                <w:sz w:val="24"/>
                <w:szCs w:val="24"/>
              </w:rPr>
            </w:pPr>
            <w:r w:rsidRPr="000405EA">
              <w:rPr>
                <w:rFonts w:ascii="Times New Roman" w:hAnsi="Times New Roman"/>
                <w:sz w:val="24"/>
                <w:szCs w:val="24"/>
              </w:rPr>
              <w:t>«лишний», не подходящий по 1-3 признакам. Развивать интерес к познавательной деятельности, внимание, память, мелкую моторику рук. Воспитывать активность и самостоятельность.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0A947D49" w14:textId="77777777" w:rsidR="00C8210F" w:rsidRPr="000405EA" w:rsidRDefault="00C8210F" w:rsidP="008879A5">
            <w:pPr>
              <w:spacing w:after="0"/>
              <w:ind w:right="59"/>
              <w:rPr>
                <w:rFonts w:ascii="Times New Roman" w:hAnsi="Times New Roman"/>
                <w:sz w:val="24"/>
                <w:szCs w:val="24"/>
              </w:rPr>
            </w:pPr>
          </w:p>
        </w:tc>
      </w:tr>
      <w:tr w:rsidR="00C8210F" w:rsidRPr="000405EA" w14:paraId="305F9037" w14:textId="77777777" w:rsidTr="008879A5">
        <w:trPr>
          <w:trHeight w:val="1666"/>
        </w:trPr>
        <w:tc>
          <w:tcPr>
            <w:tcW w:w="535" w:type="dxa"/>
            <w:tcBorders>
              <w:top w:val="single" w:sz="4" w:space="0" w:color="000000"/>
              <w:left w:val="single" w:sz="4" w:space="0" w:color="000000"/>
              <w:bottom w:val="single" w:sz="4" w:space="0" w:color="000000"/>
              <w:right w:val="single" w:sz="4" w:space="0" w:color="000000"/>
            </w:tcBorders>
          </w:tcPr>
          <w:p w14:paraId="26FCE2C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4E93FAED" w14:textId="77777777" w:rsidR="00C8210F" w:rsidRPr="000405EA" w:rsidRDefault="00C8210F" w:rsidP="008879A5">
            <w:pPr>
              <w:tabs>
                <w:tab w:val="center" w:pos="1759"/>
              </w:tabs>
              <w:spacing w:after="0"/>
              <w:rPr>
                <w:rFonts w:ascii="Times New Roman" w:hAnsi="Times New Roman"/>
                <w:sz w:val="24"/>
                <w:szCs w:val="24"/>
              </w:rPr>
            </w:pPr>
            <w:r w:rsidRPr="000405EA">
              <w:rPr>
                <w:rFonts w:ascii="Times New Roman" w:hAnsi="Times New Roman"/>
                <w:sz w:val="24"/>
                <w:szCs w:val="24"/>
              </w:rPr>
              <w:t xml:space="preserve">Число и цифра 3 </w:t>
            </w:r>
            <w:r w:rsidRPr="000405EA">
              <w:rPr>
                <w:rFonts w:ascii="Times New Roman" w:hAnsi="Times New Roman"/>
                <w:b/>
                <w:sz w:val="24"/>
                <w:szCs w:val="24"/>
              </w:rPr>
              <w:t xml:space="preserve"> </w:t>
            </w:r>
            <w:r w:rsidRPr="000405EA">
              <w:rPr>
                <w:rFonts w:ascii="Times New Roman" w:hAnsi="Times New Roman"/>
                <w:b/>
                <w:sz w:val="24"/>
                <w:szCs w:val="24"/>
              </w:rPr>
              <w:tab/>
              <w:t xml:space="preserve"> </w:t>
            </w:r>
          </w:p>
        </w:tc>
        <w:tc>
          <w:tcPr>
            <w:tcW w:w="9072" w:type="dxa"/>
            <w:tcBorders>
              <w:top w:val="single" w:sz="4" w:space="0" w:color="000000"/>
              <w:left w:val="single" w:sz="4" w:space="0" w:color="000000"/>
              <w:bottom w:val="single" w:sz="4" w:space="0" w:color="000000"/>
              <w:right w:val="single" w:sz="4" w:space="0" w:color="000000"/>
            </w:tcBorders>
          </w:tcPr>
          <w:p w14:paraId="1E0E36C2"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3; учить соотносить цифру и количество предметов; распознавать и называть цифры 1-3. Упражнять навыки счета предметов. Закреплять умение выделять в группе предметов «лишний», не подходящий по 1-3 признакам. Развивать логическое мышление, внимание, память, речь, мелкую моторику рук. </w:t>
            </w:r>
          </w:p>
          <w:p w14:paraId="2257701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0F74045D"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18.09</w:t>
            </w:r>
          </w:p>
          <w:p w14:paraId="70D82DBD" w14:textId="77777777" w:rsidR="00C8210F" w:rsidRPr="000405EA" w:rsidRDefault="00C8210F" w:rsidP="008879A5">
            <w:pPr>
              <w:spacing w:after="0"/>
              <w:ind w:right="59"/>
              <w:rPr>
                <w:rFonts w:ascii="Times New Roman" w:hAnsi="Times New Roman"/>
                <w:b/>
                <w:sz w:val="24"/>
                <w:szCs w:val="24"/>
              </w:rPr>
            </w:pPr>
          </w:p>
        </w:tc>
      </w:tr>
      <w:tr w:rsidR="00C8210F" w:rsidRPr="000405EA" w14:paraId="2E82EDA6" w14:textId="77777777" w:rsidTr="008879A5">
        <w:trPr>
          <w:trHeight w:val="1666"/>
        </w:trPr>
        <w:tc>
          <w:tcPr>
            <w:tcW w:w="535" w:type="dxa"/>
            <w:tcBorders>
              <w:top w:val="single" w:sz="4" w:space="0" w:color="000000"/>
              <w:left w:val="single" w:sz="4" w:space="0" w:color="000000"/>
              <w:bottom w:val="single" w:sz="4" w:space="0" w:color="000000"/>
              <w:right w:val="single" w:sz="4" w:space="0" w:color="000000"/>
            </w:tcBorders>
          </w:tcPr>
          <w:p w14:paraId="5D2C5ED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10.</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0A3EC47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Число и цифра 4</w:t>
            </w:r>
            <w:r w:rsidRPr="000405EA">
              <w:rPr>
                <w:rFonts w:ascii="Times New Roman" w:hAnsi="Times New Roman"/>
                <w:b/>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250477E1"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4, учить соотносить цифру и количество предметов; распознавать и изображать цифры 1-4. Упражнять навыки счета предметов. Закреплять умение выделять в группе предметов «лишний», не подходящий по 1–3 признакам. Развивать логическое мышление, внимание, память, речь, мелкую моторику рук. Воспитывать трудолюбие и аккуратность. </w:t>
            </w:r>
          </w:p>
        </w:tc>
        <w:tc>
          <w:tcPr>
            <w:tcW w:w="2126" w:type="dxa"/>
            <w:tcBorders>
              <w:top w:val="single" w:sz="4" w:space="0" w:color="000000"/>
              <w:left w:val="single" w:sz="4" w:space="0" w:color="000000"/>
              <w:bottom w:val="single" w:sz="4" w:space="0" w:color="000000"/>
              <w:right w:val="single" w:sz="4" w:space="0" w:color="000000"/>
            </w:tcBorders>
          </w:tcPr>
          <w:p w14:paraId="3777BA5F"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23.09</w:t>
            </w:r>
          </w:p>
          <w:p w14:paraId="07359ADE" w14:textId="77777777" w:rsidR="00C8210F" w:rsidRPr="000405EA" w:rsidRDefault="00C8210F" w:rsidP="008879A5">
            <w:pPr>
              <w:spacing w:after="0"/>
              <w:ind w:right="59"/>
              <w:rPr>
                <w:rFonts w:ascii="Times New Roman" w:hAnsi="Times New Roman"/>
                <w:b/>
                <w:sz w:val="24"/>
                <w:szCs w:val="24"/>
              </w:rPr>
            </w:pPr>
          </w:p>
        </w:tc>
      </w:tr>
      <w:tr w:rsidR="00C8210F" w:rsidRPr="000405EA" w14:paraId="50452CA1" w14:textId="77777777" w:rsidTr="008879A5">
        <w:trPr>
          <w:trHeight w:val="1390"/>
        </w:trPr>
        <w:tc>
          <w:tcPr>
            <w:tcW w:w="535" w:type="dxa"/>
            <w:tcBorders>
              <w:top w:val="single" w:sz="4" w:space="0" w:color="000000"/>
              <w:left w:val="single" w:sz="4" w:space="0" w:color="000000"/>
              <w:bottom w:val="single" w:sz="4" w:space="0" w:color="000000"/>
              <w:right w:val="single" w:sz="4" w:space="0" w:color="000000"/>
            </w:tcBorders>
          </w:tcPr>
          <w:p w14:paraId="6FE3B93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11.</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0E4570DD" w14:textId="77777777" w:rsidR="00C8210F" w:rsidRPr="000405EA" w:rsidRDefault="00C8210F" w:rsidP="008879A5">
            <w:pPr>
              <w:tabs>
                <w:tab w:val="center" w:pos="1277"/>
              </w:tabs>
              <w:spacing w:after="0"/>
              <w:rPr>
                <w:rFonts w:ascii="Times New Roman" w:hAnsi="Times New Roman"/>
                <w:sz w:val="24"/>
                <w:szCs w:val="24"/>
              </w:rPr>
            </w:pPr>
            <w:r w:rsidRPr="000405EA">
              <w:rPr>
                <w:rFonts w:ascii="Times New Roman" w:hAnsi="Times New Roman"/>
                <w:sz w:val="24"/>
                <w:szCs w:val="24"/>
              </w:rPr>
              <w:t xml:space="preserve">Числа и </w:t>
            </w:r>
            <w:r w:rsidRPr="000405EA">
              <w:rPr>
                <w:rFonts w:ascii="Times New Roman" w:hAnsi="Times New Roman"/>
                <w:b/>
                <w:sz w:val="24"/>
                <w:szCs w:val="24"/>
              </w:rPr>
              <w:t xml:space="preserve"> </w:t>
            </w:r>
            <w:r w:rsidRPr="000405EA">
              <w:rPr>
                <w:rFonts w:ascii="Times New Roman" w:hAnsi="Times New Roman"/>
                <w:b/>
                <w:sz w:val="24"/>
                <w:szCs w:val="24"/>
              </w:rPr>
              <w:tab/>
            </w:r>
            <w:r w:rsidRPr="000405EA">
              <w:rPr>
                <w:rFonts w:ascii="Times New Roman" w:hAnsi="Times New Roman"/>
                <w:sz w:val="24"/>
                <w:szCs w:val="24"/>
              </w:rPr>
              <w:t>цифра 5</w:t>
            </w:r>
            <w:r w:rsidRPr="000405EA">
              <w:rPr>
                <w:rFonts w:ascii="Times New Roman" w:hAnsi="Times New Roman"/>
                <w:b/>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190787C2"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5, учить соотносить цифры и количество предметов; распознавать и изображать цифры 1-5; закреплять навыки счета предметов; умение устанавливать логические связи и закономерности. Развивать внимание, память, речь, мелкую моторику рук. 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50EFDD2A"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24.09</w:t>
            </w:r>
          </w:p>
          <w:p w14:paraId="1D047D3C" w14:textId="77777777" w:rsidR="00C8210F" w:rsidRPr="000405EA" w:rsidRDefault="00C8210F" w:rsidP="008879A5">
            <w:pPr>
              <w:spacing w:after="0"/>
              <w:ind w:right="59"/>
              <w:rPr>
                <w:rFonts w:ascii="Times New Roman" w:hAnsi="Times New Roman"/>
                <w:b/>
                <w:sz w:val="24"/>
                <w:szCs w:val="24"/>
              </w:rPr>
            </w:pPr>
          </w:p>
        </w:tc>
      </w:tr>
      <w:tr w:rsidR="00C8210F" w:rsidRPr="000405EA" w14:paraId="61255EEC" w14:textId="77777777" w:rsidTr="008879A5">
        <w:trPr>
          <w:trHeight w:val="2770"/>
        </w:trPr>
        <w:tc>
          <w:tcPr>
            <w:tcW w:w="535" w:type="dxa"/>
            <w:tcBorders>
              <w:top w:val="single" w:sz="4" w:space="0" w:color="000000"/>
              <w:left w:val="single" w:sz="4" w:space="0" w:color="000000"/>
              <w:bottom w:val="single" w:sz="4" w:space="0" w:color="000000"/>
              <w:right w:val="single" w:sz="4" w:space="0" w:color="000000"/>
            </w:tcBorders>
          </w:tcPr>
          <w:p w14:paraId="08CE016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12.</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6219330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Я считаю до 5 </w:t>
            </w:r>
          </w:p>
        </w:tc>
        <w:tc>
          <w:tcPr>
            <w:tcW w:w="9072" w:type="dxa"/>
            <w:tcBorders>
              <w:top w:val="single" w:sz="4" w:space="0" w:color="000000"/>
              <w:left w:val="single" w:sz="4" w:space="0" w:color="000000"/>
              <w:bottom w:val="single" w:sz="4" w:space="0" w:color="000000"/>
              <w:right w:val="single" w:sz="4" w:space="0" w:color="000000"/>
            </w:tcBorders>
          </w:tcPr>
          <w:p w14:paraId="7BC830A4"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соотносить цифры 1-5 и количество предметов; распознавать и изображать цифры 1-5; закреплять навыки счета предметов; сравнивать рядом стоящие числа в пределах 5-ти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Развивать умение устанавливать логические связи и закономерности, внимание, память, речь, мелкую моторику рук. Воспитывать аккуратность, привычку соблюдать правила дорожного движения.      </w:t>
            </w:r>
          </w:p>
        </w:tc>
        <w:tc>
          <w:tcPr>
            <w:tcW w:w="2126" w:type="dxa"/>
            <w:tcBorders>
              <w:top w:val="single" w:sz="4" w:space="0" w:color="000000"/>
              <w:left w:val="single" w:sz="4" w:space="0" w:color="000000"/>
              <w:bottom w:val="single" w:sz="4" w:space="0" w:color="000000"/>
              <w:right w:val="single" w:sz="4" w:space="0" w:color="000000"/>
            </w:tcBorders>
          </w:tcPr>
          <w:p w14:paraId="49FF0940"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25.09</w:t>
            </w:r>
          </w:p>
          <w:p w14:paraId="5812B7E3" w14:textId="77777777" w:rsidR="00C8210F" w:rsidRPr="000405EA" w:rsidRDefault="00C8210F" w:rsidP="008879A5">
            <w:pPr>
              <w:spacing w:after="0"/>
              <w:ind w:right="59"/>
              <w:rPr>
                <w:rFonts w:ascii="Times New Roman" w:hAnsi="Times New Roman"/>
                <w:b/>
                <w:sz w:val="24"/>
                <w:szCs w:val="24"/>
              </w:rPr>
            </w:pPr>
          </w:p>
        </w:tc>
      </w:tr>
      <w:tr w:rsidR="00C8210F" w:rsidRPr="000405EA" w14:paraId="1DA26C73" w14:textId="77777777" w:rsidTr="008879A5">
        <w:trPr>
          <w:trHeight w:val="1114"/>
        </w:trPr>
        <w:tc>
          <w:tcPr>
            <w:tcW w:w="535" w:type="dxa"/>
            <w:tcBorders>
              <w:top w:val="single" w:sz="4" w:space="0" w:color="000000"/>
              <w:left w:val="single" w:sz="4" w:space="0" w:color="000000"/>
              <w:bottom w:val="single" w:sz="4" w:space="0" w:color="000000"/>
              <w:right w:val="single" w:sz="4" w:space="0" w:color="000000"/>
            </w:tcBorders>
          </w:tcPr>
          <w:p w14:paraId="71B76D4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13.</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24E946E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Число и цифра 6</w:t>
            </w:r>
            <w:r w:rsidRPr="000405EA">
              <w:rPr>
                <w:rFonts w:ascii="Times New Roman" w:hAnsi="Times New Roman"/>
                <w:b/>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24526955" w14:textId="77777777" w:rsidR="00C8210F" w:rsidRPr="000405EA" w:rsidRDefault="00C8210F" w:rsidP="008879A5">
            <w:pPr>
              <w:spacing w:after="0"/>
              <w:ind w:right="60"/>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6, учить соотносить цифры  1-6 и количество предметов; распознавать и изображать цифры 1-6. Развивать логическое мышление, внимание, память, речь, мелкую моторику рук. Воспитывать любовь к здоровому образу жизни.    </w:t>
            </w:r>
          </w:p>
        </w:tc>
        <w:tc>
          <w:tcPr>
            <w:tcW w:w="2126" w:type="dxa"/>
            <w:tcBorders>
              <w:top w:val="single" w:sz="4" w:space="0" w:color="000000"/>
              <w:left w:val="single" w:sz="4" w:space="0" w:color="000000"/>
              <w:bottom w:val="single" w:sz="4" w:space="0" w:color="000000"/>
              <w:right w:val="single" w:sz="4" w:space="0" w:color="000000"/>
            </w:tcBorders>
          </w:tcPr>
          <w:p w14:paraId="089FB20E"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30.09</w:t>
            </w:r>
          </w:p>
          <w:p w14:paraId="717E8432" w14:textId="77777777" w:rsidR="00C8210F" w:rsidRPr="000405EA" w:rsidRDefault="00C8210F" w:rsidP="008879A5">
            <w:pPr>
              <w:spacing w:after="0"/>
              <w:ind w:right="59"/>
              <w:rPr>
                <w:rFonts w:ascii="Times New Roman" w:hAnsi="Times New Roman"/>
                <w:b/>
                <w:sz w:val="24"/>
                <w:szCs w:val="24"/>
              </w:rPr>
            </w:pPr>
          </w:p>
        </w:tc>
      </w:tr>
      <w:tr w:rsidR="00C8210F" w:rsidRPr="000405EA" w14:paraId="6BA9A771" w14:textId="77777777" w:rsidTr="008879A5">
        <w:trPr>
          <w:trHeight w:val="1114"/>
        </w:trPr>
        <w:tc>
          <w:tcPr>
            <w:tcW w:w="535" w:type="dxa"/>
            <w:tcBorders>
              <w:top w:val="single" w:sz="4" w:space="0" w:color="000000"/>
              <w:left w:val="single" w:sz="4" w:space="0" w:color="000000"/>
              <w:bottom w:val="single" w:sz="4" w:space="0" w:color="000000"/>
              <w:right w:val="single" w:sz="4" w:space="0" w:color="000000"/>
            </w:tcBorders>
          </w:tcPr>
          <w:p w14:paraId="7B273C0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14.</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2B37115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Число и цифра 6</w:t>
            </w:r>
            <w:r w:rsidRPr="000405EA">
              <w:rPr>
                <w:rFonts w:ascii="Times New Roman" w:hAnsi="Times New Roman"/>
                <w:b/>
                <w:sz w:val="24"/>
                <w:szCs w:val="24"/>
              </w:rPr>
              <w:t xml:space="preserve"> </w:t>
            </w:r>
          </w:p>
        </w:tc>
        <w:tc>
          <w:tcPr>
            <w:tcW w:w="9072" w:type="dxa"/>
            <w:tcBorders>
              <w:top w:val="single" w:sz="4" w:space="0" w:color="000000"/>
              <w:left w:val="single" w:sz="4" w:space="0" w:color="000000"/>
              <w:bottom w:val="single" w:sz="4" w:space="0" w:color="000000"/>
              <w:right w:val="single" w:sz="4" w:space="0" w:color="000000"/>
            </w:tcBorders>
          </w:tcPr>
          <w:p w14:paraId="7AA02790"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распознавать и называть цифры 1-6; навыки счета предметов. Развивать логическое мышление, внимание, память, речь, мелкую моторику рук. Воспитывать трудолюбие и интерес к познавательной деятельности.       </w:t>
            </w:r>
          </w:p>
        </w:tc>
        <w:tc>
          <w:tcPr>
            <w:tcW w:w="2126" w:type="dxa"/>
            <w:tcBorders>
              <w:top w:val="single" w:sz="4" w:space="0" w:color="000000"/>
              <w:left w:val="single" w:sz="4" w:space="0" w:color="000000"/>
              <w:bottom w:val="single" w:sz="4" w:space="0" w:color="000000"/>
              <w:right w:val="single" w:sz="4" w:space="0" w:color="000000"/>
            </w:tcBorders>
          </w:tcPr>
          <w:p w14:paraId="6D1AC907"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01.10</w:t>
            </w:r>
          </w:p>
          <w:p w14:paraId="379F0C5A" w14:textId="77777777" w:rsidR="00C8210F" w:rsidRPr="000405EA" w:rsidRDefault="00C8210F" w:rsidP="008879A5">
            <w:pPr>
              <w:spacing w:after="0"/>
              <w:ind w:right="59"/>
              <w:rPr>
                <w:rFonts w:ascii="Times New Roman" w:hAnsi="Times New Roman"/>
                <w:b/>
                <w:sz w:val="24"/>
                <w:szCs w:val="24"/>
              </w:rPr>
            </w:pPr>
          </w:p>
        </w:tc>
      </w:tr>
      <w:tr w:rsidR="00C8210F" w:rsidRPr="000405EA" w14:paraId="6E30A6E9" w14:textId="77777777" w:rsidTr="008879A5">
        <w:trPr>
          <w:trHeight w:val="1390"/>
        </w:trPr>
        <w:tc>
          <w:tcPr>
            <w:tcW w:w="535" w:type="dxa"/>
            <w:tcBorders>
              <w:top w:val="single" w:sz="4" w:space="0" w:color="000000"/>
              <w:left w:val="single" w:sz="4" w:space="0" w:color="000000"/>
              <w:bottom w:val="single" w:sz="4" w:space="0" w:color="000000"/>
              <w:right w:val="single" w:sz="4" w:space="0" w:color="000000"/>
            </w:tcBorders>
          </w:tcPr>
          <w:p w14:paraId="6689969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15.</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4762A7C6" w14:textId="77777777" w:rsidR="00C8210F" w:rsidRPr="000405EA" w:rsidRDefault="00C8210F" w:rsidP="008879A5">
            <w:pPr>
              <w:tabs>
                <w:tab w:val="center" w:pos="1290"/>
              </w:tabs>
              <w:spacing w:after="0"/>
              <w:rPr>
                <w:rFonts w:ascii="Times New Roman" w:hAnsi="Times New Roman"/>
                <w:sz w:val="24"/>
                <w:szCs w:val="24"/>
              </w:rPr>
            </w:pPr>
            <w:r w:rsidRPr="000405EA">
              <w:rPr>
                <w:rFonts w:ascii="Times New Roman" w:hAnsi="Times New Roman"/>
                <w:sz w:val="24"/>
                <w:szCs w:val="24"/>
              </w:rPr>
              <w:t xml:space="preserve">Число и </w:t>
            </w:r>
            <w:r w:rsidRPr="000405EA">
              <w:rPr>
                <w:rFonts w:ascii="Times New Roman" w:hAnsi="Times New Roman"/>
                <w:b/>
                <w:sz w:val="24"/>
                <w:szCs w:val="24"/>
              </w:rPr>
              <w:t xml:space="preserve"> </w:t>
            </w:r>
            <w:r w:rsidRPr="000405EA">
              <w:rPr>
                <w:rFonts w:ascii="Times New Roman" w:hAnsi="Times New Roman"/>
                <w:b/>
                <w:sz w:val="24"/>
                <w:szCs w:val="24"/>
              </w:rPr>
              <w:tab/>
            </w:r>
            <w:r w:rsidRPr="000405EA">
              <w:rPr>
                <w:rFonts w:ascii="Times New Roman" w:hAnsi="Times New Roman"/>
                <w:sz w:val="24"/>
                <w:szCs w:val="24"/>
              </w:rPr>
              <w:t xml:space="preserve">цифра 7 </w:t>
            </w:r>
          </w:p>
        </w:tc>
        <w:tc>
          <w:tcPr>
            <w:tcW w:w="9072" w:type="dxa"/>
            <w:tcBorders>
              <w:top w:val="single" w:sz="4" w:space="0" w:color="000000"/>
              <w:left w:val="single" w:sz="4" w:space="0" w:color="000000"/>
              <w:bottom w:val="single" w:sz="4" w:space="0" w:color="000000"/>
              <w:right w:val="single" w:sz="4" w:space="0" w:color="000000"/>
            </w:tcBorders>
          </w:tcPr>
          <w:p w14:paraId="2ECB2202" w14:textId="77777777" w:rsidR="00C8210F" w:rsidRPr="000405EA" w:rsidRDefault="00C8210F" w:rsidP="008879A5">
            <w:pPr>
              <w:spacing w:after="0" w:line="238" w:lineRule="auto"/>
              <w:ind w:right="5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7, учить соотносить цифры 17 и количество предметов, сравнивать; распознавать и собирать цифры 1-7; закреплять навыки счета предметов. Развивать логическое мышление, внимание, память, речь, мелкую моторику рук. </w:t>
            </w:r>
          </w:p>
          <w:p w14:paraId="41E480B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усидчивость. </w:t>
            </w:r>
          </w:p>
        </w:tc>
        <w:tc>
          <w:tcPr>
            <w:tcW w:w="2126" w:type="dxa"/>
            <w:tcBorders>
              <w:top w:val="single" w:sz="4" w:space="0" w:color="000000"/>
              <w:left w:val="single" w:sz="4" w:space="0" w:color="000000"/>
              <w:bottom w:val="single" w:sz="4" w:space="0" w:color="000000"/>
              <w:right w:val="single" w:sz="4" w:space="0" w:color="000000"/>
            </w:tcBorders>
          </w:tcPr>
          <w:p w14:paraId="762ACC16"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02.10</w:t>
            </w:r>
          </w:p>
          <w:p w14:paraId="62E45F80" w14:textId="77777777" w:rsidR="00C8210F" w:rsidRPr="000405EA" w:rsidRDefault="00C8210F" w:rsidP="008879A5">
            <w:pPr>
              <w:spacing w:after="0"/>
              <w:ind w:right="59"/>
              <w:rPr>
                <w:rFonts w:ascii="Times New Roman" w:hAnsi="Times New Roman"/>
                <w:b/>
                <w:sz w:val="24"/>
                <w:szCs w:val="24"/>
              </w:rPr>
            </w:pPr>
          </w:p>
        </w:tc>
      </w:tr>
      <w:tr w:rsidR="00C8210F" w:rsidRPr="000405EA" w14:paraId="13103B53" w14:textId="77777777" w:rsidTr="008879A5">
        <w:trPr>
          <w:trHeight w:val="1116"/>
        </w:trPr>
        <w:tc>
          <w:tcPr>
            <w:tcW w:w="535" w:type="dxa"/>
            <w:tcBorders>
              <w:top w:val="single" w:sz="4" w:space="0" w:color="000000"/>
              <w:left w:val="single" w:sz="4" w:space="0" w:color="000000"/>
              <w:bottom w:val="single" w:sz="4" w:space="0" w:color="000000"/>
              <w:right w:val="single" w:sz="4" w:space="0" w:color="000000"/>
            </w:tcBorders>
          </w:tcPr>
          <w:p w14:paraId="5B802AA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16.</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5EF2671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Число и цифра 7 </w:t>
            </w:r>
          </w:p>
        </w:tc>
        <w:tc>
          <w:tcPr>
            <w:tcW w:w="9072" w:type="dxa"/>
            <w:tcBorders>
              <w:top w:val="single" w:sz="4" w:space="0" w:color="000000"/>
              <w:left w:val="single" w:sz="4" w:space="0" w:color="000000"/>
              <w:bottom w:val="single" w:sz="4" w:space="0" w:color="000000"/>
              <w:right w:val="single" w:sz="4" w:space="0" w:color="000000"/>
            </w:tcBorders>
          </w:tcPr>
          <w:p w14:paraId="1469F6A9"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распознавать и называть цифры 1-7; навыки счета предметов. Развивать логическое мышление, внимание, память, речь, мелкую моторику рук. Воспитывать трудолюбие и интерес к познавательной деятельности. </w:t>
            </w:r>
          </w:p>
        </w:tc>
        <w:tc>
          <w:tcPr>
            <w:tcW w:w="2126" w:type="dxa"/>
            <w:tcBorders>
              <w:top w:val="single" w:sz="4" w:space="0" w:color="000000"/>
              <w:left w:val="single" w:sz="4" w:space="0" w:color="000000"/>
              <w:bottom w:val="single" w:sz="4" w:space="0" w:color="000000"/>
              <w:right w:val="single" w:sz="4" w:space="0" w:color="000000"/>
            </w:tcBorders>
          </w:tcPr>
          <w:p w14:paraId="40287D4C"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07.10</w:t>
            </w:r>
          </w:p>
          <w:p w14:paraId="6C5BA685" w14:textId="77777777" w:rsidR="00C8210F" w:rsidRPr="000405EA" w:rsidRDefault="00C8210F" w:rsidP="008879A5">
            <w:pPr>
              <w:spacing w:after="0"/>
              <w:ind w:right="59"/>
              <w:rPr>
                <w:rFonts w:ascii="Times New Roman" w:hAnsi="Times New Roman"/>
                <w:b/>
                <w:sz w:val="24"/>
                <w:szCs w:val="24"/>
              </w:rPr>
            </w:pPr>
          </w:p>
        </w:tc>
      </w:tr>
      <w:tr w:rsidR="00C8210F" w:rsidRPr="000405EA" w14:paraId="4460E213" w14:textId="77777777" w:rsidTr="008879A5">
        <w:trPr>
          <w:trHeight w:val="1114"/>
        </w:trPr>
        <w:tc>
          <w:tcPr>
            <w:tcW w:w="535" w:type="dxa"/>
            <w:tcBorders>
              <w:top w:val="single" w:sz="4" w:space="0" w:color="000000"/>
              <w:left w:val="single" w:sz="4" w:space="0" w:color="000000"/>
              <w:bottom w:val="single" w:sz="4" w:space="0" w:color="000000"/>
              <w:right w:val="single" w:sz="4" w:space="0" w:color="000000"/>
            </w:tcBorders>
          </w:tcPr>
          <w:p w14:paraId="70C08E2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17.</w:t>
            </w:r>
            <w:r w:rsidRPr="000405EA">
              <w:rPr>
                <w:rFonts w:ascii="Times New Roman" w:eastAsia="Arial" w:hAnsi="Times New Roman"/>
                <w:b/>
                <w:sz w:val="24"/>
                <w:szCs w:val="24"/>
              </w:rPr>
              <w:t xml:space="preserve"> </w:t>
            </w:r>
          </w:p>
        </w:tc>
        <w:tc>
          <w:tcPr>
            <w:tcW w:w="2262" w:type="dxa"/>
            <w:tcBorders>
              <w:top w:val="single" w:sz="4" w:space="0" w:color="000000"/>
              <w:left w:val="single" w:sz="4" w:space="0" w:color="000000"/>
              <w:bottom w:val="single" w:sz="4" w:space="0" w:color="000000"/>
              <w:right w:val="single" w:sz="4" w:space="0" w:color="000000"/>
            </w:tcBorders>
          </w:tcPr>
          <w:p w14:paraId="261983E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Число и цифра 8 </w:t>
            </w:r>
          </w:p>
        </w:tc>
        <w:tc>
          <w:tcPr>
            <w:tcW w:w="9072" w:type="dxa"/>
            <w:tcBorders>
              <w:top w:val="single" w:sz="4" w:space="0" w:color="000000"/>
              <w:left w:val="single" w:sz="4" w:space="0" w:color="000000"/>
              <w:bottom w:val="single" w:sz="4" w:space="0" w:color="000000"/>
              <w:right w:val="single" w:sz="4" w:space="0" w:color="000000"/>
            </w:tcBorders>
          </w:tcPr>
          <w:p w14:paraId="3BE6B8FF" w14:textId="77777777" w:rsidR="00C8210F" w:rsidRPr="000405EA" w:rsidRDefault="00C8210F" w:rsidP="008879A5">
            <w:pPr>
              <w:spacing w:after="0"/>
              <w:ind w:right="5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8, учить соотносить цифры 18 и количество предметов, сравнивать; распознавать и собирать цифры 1-8. Развивать логическое мышление, внимание, память, речь, мелкую моторику рук. Воспитывать усидчивость и терпение. </w:t>
            </w:r>
          </w:p>
        </w:tc>
        <w:tc>
          <w:tcPr>
            <w:tcW w:w="2126" w:type="dxa"/>
            <w:tcBorders>
              <w:top w:val="single" w:sz="4" w:space="0" w:color="000000"/>
              <w:left w:val="single" w:sz="4" w:space="0" w:color="000000"/>
              <w:bottom w:val="single" w:sz="4" w:space="0" w:color="000000"/>
              <w:right w:val="single" w:sz="4" w:space="0" w:color="000000"/>
            </w:tcBorders>
          </w:tcPr>
          <w:p w14:paraId="1D53D453"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08.10</w:t>
            </w:r>
          </w:p>
          <w:p w14:paraId="340524C8" w14:textId="77777777" w:rsidR="00C8210F" w:rsidRPr="000405EA" w:rsidRDefault="00C8210F" w:rsidP="008879A5">
            <w:pPr>
              <w:spacing w:after="0"/>
              <w:ind w:right="59"/>
              <w:rPr>
                <w:rFonts w:ascii="Times New Roman" w:hAnsi="Times New Roman"/>
                <w:b/>
                <w:sz w:val="24"/>
                <w:szCs w:val="24"/>
              </w:rPr>
            </w:pPr>
          </w:p>
        </w:tc>
      </w:tr>
    </w:tbl>
    <w:p w14:paraId="53CDCF70"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21"/>
        <w:gridCol w:w="2163"/>
        <w:gridCol w:w="9185"/>
        <w:gridCol w:w="2126"/>
      </w:tblGrid>
      <w:tr w:rsidR="00C8210F" w:rsidRPr="000405EA" w14:paraId="26E76C5D" w14:textId="77777777" w:rsidTr="008879A5">
        <w:trPr>
          <w:trHeight w:val="1668"/>
        </w:trPr>
        <w:tc>
          <w:tcPr>
            <w:tcW w:w="521" w:type="dxa"/>
            <w:tcBorders>
              <w:top w:val="single" w:sz="4" w:space="0" w:color="000000"/>
              <w:left w:val="single" w:sz="4" w:space="0" w:color="000000"/>
              <w:bottom w:val="single" w:sz="4" w:space="0" w:color="000000"/>
              <w:right w:val="single" w:sz="4" w:space="0" w:color="000000"/>
            </w:tcBorders>
          </w:tcPr>
          <w:p w14:paraId="199BE20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18.</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0C3B781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Число и цифра 8 </w:t>
            </w:r>
          </w:p>
        </w:tc>
        <w:tc>
          <w:tcPr>
            <w:tcW w:w="9185" w:type="dxa"/>
            <w:tcBorders>
              <w:top w:val="single" w:sz="4" w:space="0" w:color="000000"/>
              <w:left w:val="single" w:sz="4" w:space="0" w:color="000000"/>
              <w:bottom w:val="single" w:sz="4" w:space="0" w:color="000000"/>
              <w:right w:val="single" w:sz="4" w:space="0" w:color="000000"/>
            </w:tcBorders>
          </w:tcPr>
          <w:p w14:paraId="607BF29C"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распознавать и называть цифры 1-8; навыки счета предметов и соотнесения с цифрой. Упражнять умение находить предметы, похожие на геометрические фигуры, объединять предметы по общему признаку. Развивать логическое мышление, внимание, память, речь, мелкую моторику рук. Воспитывать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0E17311A"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09.10</w:t>
            </w:r>
          </w:p>
          <w:p w14:paraId="2AC37189" w14:textId="77777777" w:rsidR="00C8210F" w:rsidRPr="000405EA" w:rsidRDefault="00C8210F" w:rsidP="008879A5">
            <w:pPr>
              <w:spacing w:after="0"/>
              <w:ind w:right="59"/>
              <w:rPr>
                <w:rFonts w:ascii="Times New Roman" w:hAnsi="Times New Roman"/>
                <w:b/>
                <w:sz w:val="24"/>
                <w:szCs w:val="24"/>
              </w:rPr>
            </w:pPr>
          </w:p>
        </w:tc>
      </w:tr>
      <w:tr w:rsidR="00C8210F" w:rsidRPr="000405EA" w14:paraId="5CEBF0CA" w14:textId="77777777" w:rsidTr="008879A5">
        <w:trPr>
          <w:trHeight w:val="1390"/>
        </w:trPr>
        <w:tc>
          <w:tcPr>
            <w:tcW w:w="521" w:type="dxa"/>
            <w:tcBorders>
              <w:top w:val="single" w:sz="4" w:space="0" w:color="000000"/>
              <w:left w:val="single" w:sz="4" w:space="0" w:color="000000"/>
              <w:bottom w:val="single" w:sz="4" w:space="0" w:color="000000"/>
              <w:right w:val="single" w:sz="4" w:space="0" w:color="000000"/>
            </w:tcBorders>
          </w:tcPr>
          <w:p w14:paraId="1734EC3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19.</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645728A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Число и цифра 9 </w:t>
            </w:r>
          </w:p>
        </w:tc>
        <w:tc>
          <w:tcPr>
            <w:tcW w:w="9185" w:type="dxa"/>
            <w:tcBorders>
              <w:top w:val="single" w:sz="4" w:space="0" w:color="000000"/>
              <w:left w:val="single" w:sz="4" w:space="0" w:color="000000"/>
              <w:bottom w:val="single" w:sz="4" w:space="0" w:color="000000"/>
              <w:right w:val="single" w:sz="4" w:space="0" w:color="000000"/>
            </w:tcBorders>
          </w:tcPr>
          <w:p w14:paraId="7EBEDE8F" w14:textId="77777777" w:rsidR="00C8210F" w:rsidRPr="000405EA" w:rsidRDefault="00C8210F" w:rsidP="008879A5">
            <w:pPr>
              <w:spacing w:after="0"/>
              <w:ind w:right="5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9, учить соотносить цифры 19  и количество предметов, сравнивать; распознавать и называть цифры 1-9. Закреплять навыки счета от 1 до 9. Развивать внимание, память, речь, мелкую моторику рук. Воспитывать доброжелательность и умение работать в группе.</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B6D22FC"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14.10</w:t>
            </w:r>
          </w:p>
          <w:p w14:paraId="24E4144F" w14:textId="77777777" w:rsidR="00C8210F" w:rsidRPr="000405EA" w:rsidRDefault="00C8210F" w:rsidP="008879A5">
            <w:pPr>
              <w:spacing w:after="0"/>
              <w:ind w:right="59"/>
              <w:rPr>
                <w:rFonts w:ascii="Times New Roman" w:hAnsi="Times New Roman"/>
                <w:b/>
                <w:sz w:val="24"/>
                <w:szCs w:val="24"/>
              </w:rPr>
            </w:pPr>
          </w:p>
        </w:tc>
      </w:tr>
      <w:tr w:rsidR="00C8210F" w:rsidRPr="000405EA" w14:paraId="7FB20C91" w14:textId="77777777" w:rsidTr="008879A5">
        <w:trPr>
          <w:trHeight w:val="1390"/>
        </w:trPr>
        <w:tc>
          <w:tcPr>
            <w:tcW w:w="521" w:type="dxa"/>
            <w:tcBorders>
              <w:top w:val="single" w:sz="4" w:space="0" w:color="000000"/>
              <w:left w:val="single" w:sz="4" w:space="0" w:color="000000"/>
              <w:bottom w:val="single" w:sz="4" w:space="0" w:color="000000"/>
              <w:right w:val="single" w:sz="4" w:space="0" w:color="000000"/>
            </w:tcBorders>
          </w:tcPr>
          <w:p w14:paraId="62816A4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20.</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19D6C0B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Число и цифра 9 </w:t>
            </w:r>
          </w:p>
        </w:tc>
        <w:tc>
          <w:tcPr>
            <w:tcW w:w="9185" w:type="dxa"/>
            <w:tcBorders>
              <w:top w:val="single" w:sz="4" w:space="0" w:color="000000"/>
              <w:left w:val="single" w:sz="4" w:space="0" w:color="000000"/>
              <w:bottom w:val="single" w:sz="4" w:space="0" w:color="000000"/>
              <w:right w:val="single" w:sz="4" w:space="0" w:color="000000"/>
            </w:tcBorders>
          </w:tcPr>
          <w:p w14:paraId="5EAB2828"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распознавать и называть цифры 1-9; навыки счета, соотнесения количества и цифры. Упражнять умение называть геометрические фигуры, устанавливать последовательности. Развивать сообразительность, память, речь, мелкую моторику рук. </w:t>
            </w:r>
          </w:p>
          <w:p w14:paraId="673068E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47359F71"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15.10</w:t>
            </w:r>
          </w:p>
          <w:p w14:paraId="6F3281FF" w14:textId="77777777" w:rsidR="00C8210F" w:rsidRPr="000405EA" w:rsidRDefault="00C8210F" w:rsidP="008879A5">
            <w:pPr>
              <w:spacing w:after="0"/>
              <w:ind w:right="59"/>
              <w:rPr>
                <w:rFonts w:ascii="Times New Roman" w:hAnsi="Times New Roman"/>
                <w:b/>
                <w:sz w:val="24"/>
                <w:szCs w:val="24"/>
              </w:rPr>
            </w:pPr>
          </w:p>
        </w:tc>
      </w:tr>
      <w:tr w:rsidR="00C8210F" w:rsidRPr="000405EA" w14:paraId="6EEB4662" w14:textId="77777777" w:rsidTr="008879A5">
        <w:trPr>
          <w:trHeight w:val="1390"/>
        </w:trPr>
        <w:tc>
          <w:tcPr>
            <w:tcW w:w="521" w:type="dxa"/>
            <w:tcBorders>
              <w:top w:val="single" w:sz="4" w:space="0" w:color="000000"/>
              <w:left w:val="single" w:sz="4" w:space="0" w:color="000000"/>
              <w:bottom w:val="single" w:sz="4" w:space="0" w:color="000000"/>
              <w:right w:val="single" w:sz="4" w:space="0" w:color="000000"/>
            </w:tcBorders>
          </w:tcPr>
          <w:p w14:paraId="6C991D7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21.</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490C7C1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Число и цифра 0 </w:t>
            </w:r>
          </w:p>
        </w:tc>
        <w:tc>
          <w:tcPr>
            <w:tcW w:w="9185" w:type="dxa"/>
            <w:tcBorders>
              <w:top w:val="single" w:sz="4" w:space="0" w:color="000000"/>
              <w:left w:val="single" w:sz="4" w:space="0" w:color="000000"/>
              <w:bottom w:val="single" w:sz="4" w:space="0" w:color="000000"/>
              <w:right w:val="single" w:sz="4" w:space="0" w:color="000000"/>
            </w:tcBorders>
          </w:tcPr>
          <w:p w14:paraId="7F01E6DB"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и цифрой 0, учить соотносить цифры и количество предметов, сравнивать; распознавать и называть цифры 09; закреплять навыки счета предметов, устанавливать логические связи и закономерности. Развивать внимание, память, речь, мелкую моторику рук. Воспитывать трудолюбие и аккуратность.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auto"/>
              <w:right w:val="single" w:sz="4" w:space="0" w:color="000000"/>
            </w:tcBorders>
          </w:tcPr>
          <w:p w14:paraId="0702519A"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16.10</w:t>
            </w:r>
          </w:p>
          <w:p w14:paraId="7F01461A" w14:textId="77777777" w:rsidR="00C8210F" w:rsidRPr="000405EA" w:rsidRDefault="00C8210F" w:rsidP="008879A5">
            <w:pPr>
              <w:spacing w:after="0"/>
              <w:ind w:right="58"/>
              <w:rPr>
                <w:rFonts w:ascii="Times New Roman" w:hAnsi="Times New Roman"/>
                <w:b/>
                <w:sz w:val="24"/>
                <w:szCs w:val="24"/>
              </w:rPr>
            </w:pPr>
          </w:p>
        </w:tc>
      </w:tr>
      <w:tr w:rsidR="00C8210F" w:rsidRPr="000405EA" w14:paraId="264DA7C2" w14:textId="77777777" w:rsidTr="008879A5">
        <w:trPr>
          <w:trHeight w:val="1390"/>
        </w:trPr>
        <w:tc>
          <w:tcPr>
            <w:tcW w:w="521" w:type="dxa"/>
            <w:tcBorders>
              <w:top w:val="single" w:sz="4" w:space="0" w:color="000000"/>
              <w:left w:val="single" w:sz="4" w:space="0" w:color="000000"/>
              <w:bottom w:val="single" w:sz="4" w:space="0" w:color="000000"/>
              <w:right w:val="single" w:sz="4" w:space="0" w:color="000000"/>
            </w:tcBorders>
          </w:tcPr>
          <w:p w14:paraId="52F8100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22.</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118B5162" w14:textId="77777777" w:rsidR="00C8210F" w:rsidRPr="000405EA" w:rsidRDefault="00C8210F" w:rsidP="008879A5">
            <w:pPr>
              <w:tabs>
                <w:tab w:val="center" w:pos="781"/>
              </w:tabs>
              <w:spacing w:after="0"/>
              <w:rPr>
                <w:rFonts w:ascii="Times New Roman" w:hAnsi="Times New Roman"/>
                <w:sz w:val="24"/>
                <w:szCs w:val="24"/>
              </w:rPr>
            </w:pPr>
            <w:r w:rsidRPr="000405EA">
              <w:rPr>
                <w:rFonts w:ascii="Times New Roman" w:hAnsi="Times New Roman"/>
                <w:sz w:val="24"/>
                <w:szCs w:val="24"/>
              </w:rPr>
              <w:t>Число</w:t>
            </w:r>
            <w:r w:rsidRPr="000405EA">
              <w:rPr>
                <w:rFonts w:ascii="Times New Roman" w:hAnsi="Times New Roman"/>
                <w:b/>
                <w:sz w:val="24"/>
                <w:szCs w:val="24"/>
              </w:rPr>
              <w:t xml:space="preserve"> </w:t>
            </w:r>
            <w:r w:rsidRPr="000405EA">
              <w:rPr>
                <w:rFonts w:ascii="Times New Roman" w:hAnsi="Times New Roman"/>
                <w:b/>
                <w:sz w:val="24"/>
                <w:szCs w:val="24"/>
              </w:rPr>
              <w:tab/>
            </w:r>
            <w:r w:rsidRPr="000405EA">
              <w:rPr>
                <w:rFonts w:ascii="Times New Roman" w:hAnsi="Times New Roman"/>
                <w:sz w:val="24"/>
                <w:szCs w:val="24"/>
              </w:rPr>
              <w:t xml:space="preserve"> 10 </w:t>
            </w:r>
          </w:p>
        </w:tc>
        <w:tc>
          <w:tcPr>
            <w:tcW w:w="9185" w:type="dxa"/>
            <w:tcBorders>
              <w:top w:val="single" w:sz="4" w:space="0" w:color="000000"/>
              <w:left w:val="single" w:sz="4" w:space="0" w:color="000000"/>
              <w:bottom w:val="single" w:sz="4" w:space="0" w:color="000000"/>
              <w:right w:val="single" w:sz="4" w:space="0" w:color="auto"/>
            </w:tcBorders>
          </w:tcPr>
          <w:p w14:paraId="28BDCD9B" w14:textId="77777777" w:rsidR="00C8210F" w:rsidRPr="000405EA" w:rsidRDefault="00C8210F" w:rsidP="008879A5">
            <w:pPr>
              <w:spacing w:after="0"/>
              <w:ind w:right="60"/>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числом 10, учить соотносить числа 0 и 10 и количество предметов, считать в прямом и обратном порядке, называть порядковый счет; закреплять умение устанавливать логические связи и закономерности. Развивать внимание, память, речь, мелкую моторику рук. Воспитывать доброжелательность и умение работать в группе.</w:t>
            </w:r>
            <w:r w:rsidRPr="000405EA">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tcPr>
          <w:p w14:paraId="14858535"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 xml:space="preserve">21.10 </w:t>
            </w:r>
          </w:p>
          <w:p w14:paraId="61540A2F" w14:textId="77777777" w:rsidR="00C8210F" w:rsidRPr="000405EA" w:rsidRDefault="00C8210F" w:rsidP="008879A5">
            <w:pPr>
              <w:spacing w:after="0"/>
              <w:ind w:right="60"/>
              <w:rPr>
                <w:rFonts w:ascii="Times New Roman" w:hAnsi="Times New Roman"/>
                <w:b/>
                <w:sz w:val="24"/>
                <w:szCs w:val="24"/>
              </w:rPr>
            </w:pPr>
          </w:p>
          <w:p w14:paraId="7017954C" w14:textId="77777777" w:rsidR="00C8210F" w:rsidRPr="000405EA" w:rsidRDefault="00C8210F" w:rsidP="008879A5">
            <w:pPr>
              <w:spacing w:after="0"/>
              <w:ind w:right="60"/>
              <w:rPr>
                <w:rFonts w:ascii="Times New Roman" w:hAnsi="Times New Roman"/>
                <w:b/>
                <w:sz w:val="24"/>
                <w:szCs w:val="24"/>
              </w:rPr>
            </w:pPr>
          </w:p>
          <w:p w14:paraId="53C777D9" w14:textId="77777777" w:rsidR="00C8210F" w:rsidRPr="000405EA" w:rsidRDefault="00C8210F" w:rsidP="008879A5">
            <w:pPr>
              <w:spacing w:after="0"/>
              <w:ind w:right="60"/>
              <w:rPr>
                <w:rFonts w:ascii="Times New Roman" w:hAnsi="Times New Roman"/>
                <w:b/>
                <w:sz w:val="24"/>
                <w:szCs w:val="24"/>
              </w:rPr>
            </w:pPr>
          </w:p>
        </w:tc>
      </w:tr>
      <w:tr w:rsidR="00C8210F" w:rsidRPr="000405EA" w14:paraId="723CDA0E" w14:textId="77777777" w:rsidTr="008879A5">
        <w:trPr>
          <w:trHeight w:val="1114"/>
        </w:trPr>
        <w:tc>
          <w:tcPr>
            <w:tcW w:w="521" w:type="dxa"/>
            <w:tcBorders>
              <w:top w:val="single" w:sz="4" w:space="0" w:color="000000"/>
              <w:left w:val="single" w:sz="4" w:space="0" w:color="000000"/>
              <w:bottom w:val="single" w:sz="4" w:space="0" w:color="000000"/>
              <w:right w:val="single" w:sz="4" w:space="0" w:color="000000"/>
            </w:tcBorders>
          </w:tcPr>
          <w:p w14:paraId="0C2994D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23.</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323FF45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Число 10 </w:t>
            </w:r>
          </w:p>
        </w:tc>
        <w:tc>
          <w:tcPr>
            <w:tcW w:w="9185" w:type="dxa"/>
            <w:tcBorders>
              <w:top w:val="single" w:sz="4" w:space="0" w:color="000000"/>
              <w:left w:val="single" w:sz="4" w:space="0" w:color="000000"/>
              <w:bottom w:val="single" w:sz="4" w:space="0" w:color="000000"/>
              <w:right w:val="single" w:sz="4" w:space="0" w:color="auto"/>
            </w:tcBorders>
          </w:tcPr>
          <w:p w14:paraId="5A8E8214"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умения соотносить числа 0 и 10 и количество предметов; навыки счета предметов в прямом и обратном порядке. Развивать смекалку, память, речь, мелкую моторику рук. Воспитывать уважение к старшим.</w:t>
            </w:r>
            <w:r w:rsidRPr="000405EA">
              <w:rPr>
                <w:rFonts w:ascii="Times New Roman" w:hAnsi="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tcPr>
          <w:p w14:paraId="2821217E"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22.10</w:t>
            </w:r>
          </w:p>
          <w:p w14:paraId="1A0EABA7" w14:textId="77777777" w:rsidR="00C8210F" w:rsidRPr="000405EA" w:rsidRDefault="00C8210F" w:rsidP="008879A5">
            <w:pPr>
              <w:spacing w:after="0"/>
              <w:ind w:right="60"/>
              <w:rPr>
                <w:rFonts w:ascii="Times New Roman" w:hAnsi="Times New Roman"/>
                <w:b/>
                <w:sz w:val="24"/>
                <w:szCs w:val="24"/>
              </w:rPr>
            </w:pPr>
          </w:p>
          <w:p w14:paraId="3FDBE715" w14:textId="77777777" w:rsidR="00C8210F" w:rsidRPr="000405EA" w:rsidRDefault="00C8210F" w:rsidP="008879A5">
            <w:pPr>
              <w:spacing w:after="0"/>
              <w:ind w:right="59"/>
              <w:rPr>
                <w:rFonts w:ascii="Times New Roman" w:hAnsi="Times New Roman"/>
                <w:b/>
                <w:sz w:val="24"/>
                <w:szCs w:val="24"/>
              </w:rPr>
            </w:pPr>
          </w:p>
        </w:tc>
      </w:tr>
      <w:tr w:rsidR="00C8210F" w:rsidRPr="000405EA" w14:paraId="5B0CB770" w14:textId="77777777" w:rsidTr="008879A5">
        <w:trPr>
          <w:trHeight w:val="1390"/>
        </w:trPr>
        <w:tc>
          <w:tcPr>
            <w:tcW w:w="521" w:type="dxa"/>
            <w:tcBorders>
              <w:top w:val="single" w:sz="4" w:space="0" w:color="000000"/>
              <w:left w:val="single" w:sz="4" w:space="0" w:color="000000"/>
              <w:bottom w:val="single" w:sz="4" w:space="0" w:color="000000"/>
              <w:right w:val="single" w:sz="4" w:space="0" w:color="000000"/>
            </w:tcBorders>
          </w:tcPr>
          <w:p w14:paraId="23864B9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24.</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720EA71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Сколько?  </w:t>
            </w:r>
          </w:p>
          <w:p w14:paraId="372DD36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Который по счету? </w:t>
            </w:r>
          </w:p>
        </w:tc>
        <w:tc>
          <w:tcPr>
            <w:tcW w:w="9185" w:type="dxa"/>
            <w:tcBorders>
              <w:top w:val="single" w:sz="4" w:space="0" w:color="000000"/>
              <w:left w:val="single" w:sz="4" w:space="0" w:color="000000"/>
              <w:bottom w:val="single" w:sz="4" w:space="0" w:color="000000"/>
              <w:right w:val="single" w:sz="4" w:space="0" w:color="auto"/>
            </w:tcBorders>
          </w:tcPr>
          <w:p w14:paraId="74142EE5"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отвечать на вопросы «Сколько?», «Который по счету?», называть порядковый счет.  Закрепить умение соотносить цифры с количеством, прямой и обратный счет. Развивать логическое мышление, память, речь, мелкую моторику рук.  Воспитывать дружелюбное отношение друг к другу. </w:t>
            </w:r>
          </w:p>
        </w:tc>
        <w:tc>
          <w:tcPr>
            <w:tcW w:w="2126" w:type="dxa"/>
            <w:tcBorders>
              <w:top w:val="single" w:sz="4" w:space="0" w:color="auto"/>
              <w:left w:val="single" w:sz="4" w:space="0" w:color="auto"/>
              <w:bottom w:val="single" w:sz="4" w:space="0" w:color="auto"/>
              <w:right w:val="single" w:sz="4" w:space="0" w:color="auto"/>
            </w:tcBorders>
          </w:tcPr>
          <w:p w14:paraId="4557F988"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23.10</w:t>
            </w:r>
          </w:p>
        </w:tc>
      </w:tr>
      <w:tr w:rsidR="00C8210F" w:rsidRPr="000405EA" w14:paraId="07055616" w14:textId="77777777" w:rsidTr="008879A5">
        <w:trPr>
          <w:trHeight w:val="1114"/>
        </w:trPr>
        <w:tc>
          <w:tcPr>
            <w:tcW w:w="521" w:type="dxa"/>
            <w:tcBorders>
              <w:top w:val="single" w:sz="4" w:space="0" w:color="000000"/>
              <w:left w:val="single" w:sz="4" w:space="0" w:color="000000"/>
              <w:bottom w:val="single" w:sz="4" w:space="0" w:color="000000"/>
              <w:right w:val="single" w:sz="4" w:space="0" w:color="000000"/>
            </w:tcBorders>
          </w:tcPr>
          <w:p w14:paraId="11E6262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25.</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455226D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Сколько?  </w:t>
            </w:r>
          </w:p>
          <w:p w14:paraId="7BA8F84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Который по счету? </w:t>
            </w:r>
          </w:p>
        </w:tc>
        <w:tc>
          <w:tcPr>
            <w:tcW w:w="9185" w:type="dxa"/>
            <w:tcBorders>
              <w:top w:val="single" w:sz="4" w:space="0" w:color="000000"/>
              <w:left w:val="single" w:sz="4" w:space="0" w:color="000000"/>
              <w:bottom w:val="single" w:sz="4" w:space="0" w:color="000000"/>
              <w:right w:val="single" w:sz="4" w:space="0" w:color="000000"/>
            </w:tcBorders>
          </w:tcPr>
          <w:p w14:paraId="1C4A4E8F"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упражнять в прямом и обратном счете в пределах 10-ти. Закреплять умение отвечать на вопросы «Сколько?», «Который по счету?». Развивать сообразительность, внимание, речь, мелкую моторику рук.  Воспитывать активность и организованность. </w:t>
            </w:r>
          </w:p>
        </w:tc>
        <w:tc>
          <w:tcPr>
            <w:tcW w:w="2126" w:type="dxa"/>
            <w:tcBorders>
              <w:top w:val="single" w:sz="4" w:space="0" w:color="auto"/>
              <w:left w:val="single" w:sz="4" w:space="0" w:color="000000"/>
              <w:bottom w:val="single" w:sz="4" w:space="0" w:color="000000"/>
              <w:right w:val="single" w:sz="4" w:space="0" w:color="000000"/>
            </w:tcBorders>
          </w:tcPr>
          <w:p w14:paraId="69B47A6B"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04.11</w:t>
            </w:r>
          </w:p>
          <w:p w14:paraId="4BC95D19" w14:textId="77777777" w:rsidR="00C8210F" w:rsidRPr="000405EA" w:rsidRDefault="00C8210F" w:rsidP="008879A5">
            <w:pPr>
              <w:spacing w:after="0"/>
              <w:ind w:right="60"/>
              <w:rPr>
                <w:rFonts w:ascii="Times New Roman" w:hAnsi="Times New Roman"/>
                <w:b/>
                <w:sz w:val="24"/>
                <w:szCs w:val="24"/>
              </w:rPr>
            </w:pPr>
          </w:p>
        </w:tc>
      </w:tr>
      <w:tr w:rsidR="00C8210F" w:rsidRPr="000405EA" w14:paraId="254979FC" w14:textId="77777777" w:rsidTr="008879A5">
        <w:trPr>
          <w:trHeight w:val="2220"/>
        </w:trPr>
        <w:tc>
          <w:tcPr>
            <w:tcW w:w="521" w:type="dxa"/>
            <w:tcBorders>
              <w:top w:val="single" w:sz="4" w:space="0" w:color="000000"/>
              <w:left w:val="single" w:sz="4" w:space="0" w:color="000000"/>
              <w:bottom w:val="single" w:sz="4" w:space="0" w:color="000000"/>
              <w:right w:val="single" w:sz="4" w:space="0" w:color="000000"/>
            </w:tcBorders>
          </w:tcPr>
          <w:p w14:paraId="72C440D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26.</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6DF8507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Круг, квадрат, прямоугольник, треугольник  </w:t>
            </w:r>
          </w:p>
        </w:tc>
        <w:tc>
          <w:tcPr>
            <w:tcW w:w="9185" w:type="dxa"/>
            <w:tcBorders>
              <w:top w:val="single" w:sz="4" w:space="0" w:color="000000"/>
              <w:left w:val="single" w:sz="4" w:space="0" w:color="000000"/>
              <w:bottom w:val="single" w:sz="4" w:space="0" w:color="000000"/>
              <w:right w:val="single" w:sz="4" w:space="0" w:color="000000"/>
            </w:tcBorders>
          </w:tcPr>
          <w:p w14:paraId="6A33053F" w14:textId="77777777" w:rsidR="00C8210F" w:rsidRPr="000405EA" w:rsidRDefault="00C8210F" w:rsidP="008879A5">
            <w:pPr>
              <w:spacing w:after="0"/>
              <w:ind w:right="57"/>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познакомить с геометрической фигурой – прямоугольник,</w:t>
            </w:r>
            <w:r w:rsidRPr="000405EA">
              <w:rPr>
                <w:rFonts w:ascii="Times New Roman" w:hAnsi="Times New Roman"/>
                <w:b/>
                <w:sz w:val="24"/>
                <w:szCs w:val="24"/>
              </w:rPr>
              <w:t xml:space="preserve"> </w:t>
            </w:r>
            <w:r w:rsidRPr="000405EA">
              <w:rPr>
                <w:rFonts w:ascii="Times New Roman" w:hAnsi="Times New Roman"/>
                <w:sz w:val="24"/>
                <w:szCs w:val="24"/>
              </w:rPr>
              <w:t xml:space="preserve">учить распознавать и называть геометрические фигуры – круг, квадрат, прямоугольник, треугольник, находить сходства и отличия. Закреплять умение считать, называть следующее число, устанавливать логические связи и закономерности, находить в окружающей обстановке предметы, имеющие форму геометрических фигур. Развивать внимание, память, речь, мелкую моторику рук.  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425D2804"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05.11</w:t>
            </w:r>
          </w:p>
          <w:p w14:paraId="0AD4EB09" w14:textId="77777777" w:rsidR="00C8210F" w:rsidRPr="000405EA" w:rsidRDefault="00C8210F" w:rsidP="008879A5">
            <w:pPr>
              <w:spacing w:after="0"/>
              <w:ind w:right="60"/>
              <w:rPr>
                <w:rFonts w:ascii="Times New Roman" w:hAnsi="Times New Roman"/>
                <w:b/>
                <w:sz w:val="24"/>
                <w:szCs w:val="24"/>
              </w:rPr>
            </w:pPr>
          </w:p>
        </w:tc>
      </w:tr>
      <w:tr w:rsidR="00C8210F" w:rsidRPr="000405EA" w14:paraId="7F2B5B3E" w14:textId="77777777" w:rsidTr="008879A5">
        <w:trPr>
          <w:trHeight w:val="1114"/>
        </w:trPr>
        <w:tc>
          <w:tcPr>
            <w:tcW w:w="521" w:type="dxa"/>
            <w:tcBorders>
              <w:top w:val="single" w:sz="4" w:space="0" w:color="000000"/>
              <w:left w:val="single" w:sz="4" w:space="0" w:color="000000"/>
              <w:bottom w:val="single" w:sz="4" w:space="0" w:color="000000"/>
              <w:right w:val="single" w:sz="4" w:space="0" w:color="000000"/>
            </w:tcBorders>
          </w:tcPr>
          <w:p w14:paraId="0ED9777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27.</w:t>
            </w:r>
            <w:r w:rsidRPr="000405EA">
              <w:rPr>
                <w:rFonts w:ascii="Times New Roman" w:eastAsia="Arial" w:hAnsi="Times New Roman"/>
                <w:b/>
                <w:sz w:val="24"/>
                <w:szCs w:val="24"/>
              </w:rPr>
              <w:t xml:space="preserve"> </w:t>
            </w:r>
          </w:p>
        </w:tc>
        <w:tc>
          <w:tcPr>
            <w:tcW w:w="2163" w:type="dxa"/>
            <w:tcBorders>
              <w:top w:val="single" w:sz="4" w:space="0" w:color="000000"/>
              <w:left w:val="single" w:sz="4" w:space="0" w:color="000000"/>
              <w:bottom w:val="single" w:sz="4" w:space="0" w:color="000000"/>
              <w:right w:val="single" w:sz="4" w:space="0" w:color="000000"/>
            </w:tcBorders>
          </w:tcPr>
          <w:p w14:paraId="47C9C01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Круг, квадрат, прямоугольник, треугольник </w:t>
            </w:r>
          </w:p>
        </w:tc>
        <w:tc>
          <w:tcPr>
            <w:tcW w:w="9185" w:type="dxa"/>
            <w:tcBorders>
              <w:top w:val="single" w:sz="4" w:space="0" w:color="000000"/>
              <w:left w:val="single" w:sz="4" w:space="0" w:color="000000"/>
              <w:bottom w:val="single" w:sz="4" w:space="0" w:color="000000"/>
              <w:right w:val="single" w:sz="4" w:space="0" w:color="000000"/>
            </w:tcBorders>
          </w:tcPr>
          <w:p w14:paraId="21DA14DC"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распознавать и называть геометрические фигуры – круг, квадрат, прямоугольник, треугольник, находить сходства и отличия. Закреплять умение находить в окружающей обстановке предметы, имеющие форму геометрических фигур, знания о признаках </w:t>
            </w:r>
          </w:p>
        </w:tc>
        <w:tc>
          <w:tcPr>
            <w:tcW w:w="2126" w:type="dxa"/>
            <w:tcBorders>
              <w:top w:val="single" w:sz="4" w:space="0" w:color="000000"/>
              <w:left w:val="single" w:sz="4" w:space="0" w:color="000000"/>
              <w:bottom w:val="single" w:sz="4" w:space="0" w:color="000000"/>
              <w:right w:val="single" w:sz="4" w:space="0" w:color="000000"/>
            </w:tcBorders>
          </w:tcPr>
          <w:p w14:paraId="465EF6BE"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06.11</w:t>
            </w:r>
          </w:p>
          <w:p w14:paraId="442CA10D" w14:textId="77777777" w:rsidR="00C8210F" w:rsidRPr="000405EA" w:rsidRDefault="00C8210F" w:rsidP="008879A5">
            <w:pPr>
              <w:spacing w:after="0"/>
              <w:ind w:right="58"/>
              <w:rPr>
                <w:rFonts w:ascii="Times New Roman" w:hAnsi="Times New Roman"/>
                <w:b/>
                <w:sz w:val="24"/>
                <w:szCs w:val="24"/>
              </w:rPr>
            </w:pPr>
          </w:p>
        </w:tc>
      </w:tr>
    </w:tbl>
    <w:p w14:paraId="3D584C77"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29"/>
        <w:gridCol w:w="2155"/>
        <w:gridCol w:w="9185"/>
        <w:gridCol w:w="2126"/>
      </w:tblGrid>
      <w:tr w:rsidR="00C8210F" w:rsidRPr="000405EA" w14:paraId="1B91DE48" w14:textId="77777777" w:rsidTr="008879A5">
        <w:trPr>
          <w:trHeight w:val="840"/>
        </w:trPr>
        <w:tc>
          <w:tcPr>
            <w:tcW w:w="529" w:type="dxa"/>
            <w:tcBorders>
              <w:top w:val="single" w:sz="4" w:space="0" w:color="000000"/>
              <w:left w:val="single" w:sz="4" w:space="0" w:color="000000"/>
              <w:bottom w:val="single" w:sz="4" w:space="0" w:color="000000"/>
              <w:right w:val="single" w:sz="4" w:space="0" w:color="000000"/>
            </w:tcBorders>
          </w:tcPr>
          <w:p w14:paraId="7F7A3D47" w14:textId="77777777" w:rsidR="00C8210F" w:rsidRPr="000405EA" w:rsidRDefault="00C8210F" w:rsidP="008879A5">
            <w:pPr>
              <w:rPr>
                <w:rFonts w:ascii="Times New Roman" w:hAnsi="Times New Roman"/>
                <w:sz w:val="24"/>
                <w:szCs w:val="24"/>
              </w:rPr>
            </w:pPr>
          </w:p>
        </w:tc>
        <w:tc>
          <w:tcPr>
            <w:tcW w:w="2155" w:type="dxa"/>
            <w:tcBorders>
              <w:top w:val="single" w:sz="4" w:space="0" w:color="000000"/>
              <w:left w:val="single" w:sz="4" w:space="0" w:color="000000"/>
              <w:bottom w:val="single" w:sz="4" w:space="0" w:color="000000"/>
              <w:right w:val="single" w:sz="4" w:space="0" w:color="000000"/>
            </w:tcBorders>
          </w:tcPr>
          <w:p w14:paraId="0F8DDB03" w14:textId="77777777" w:rsidR="00C8210F" w:rsidRPr="000405EA" w:rsidRDefault="00C8210F" w:rsidP="008879A5">
            <w:pPr>
              <w:rPr>
                <w:rFonts w:ascii="Times New Roman" w:hAnsi="Times New Roman"/>
                <w:sz w:val="24"/>
                <w:szCs w:val="24"/>
              </w:rPr>
            </w:pPr>
          </w:p>
        </w:tc>
        <w:tc>
          <w:tcPr>
            <w:tcW w:w="9185" w:type="dxa"/>
            <w:tcBorders>
              <w:top w:val="single" w:sz="4" w:space="0" w:color="000000"/>
              <w:left w:val="single" w:sz="4" w:space="0" w:color="000000"/>
              <w:bottom w:val="single" w:sz="4" w:space="0" w:color="000000"/>
              <w:right w:val="single" w:sz="4" w:space="0" w:color="000000"/>
            </w:tcBorders>
          </w:tcPr>
          <w:p w14:paraId="5017AC46" w14:textId="77777777" w:rsidR="00C8210F" w:rsidRPr="000405EA" w:rsidRDefault="00C8210F" w:rsidP="008879A5">
            <w:pPr>
              <w:spacing w:after="0"/>
              <w:ind w:right="60"/>
              <w:rPr>
                <w:rFonts w:ascii="Times New Roman" w:hAnsi="Times New Roman"/>
                <w:sz w:val="24"/>
                <w:szCs w:val="24"/>
              </w:rPr>
            </w:pPr>
            <w:r w:rsidRPr="000405EA">
              <w:rPr>
                <w:rFonts w:ascii="Times New Roman" w:hAnsi="Times New Roman"/>
                <w:sz w:val="24"/>
                <w:szCs w:val="24"/>
              </w:rPr>
              <w:t>предметов, умение определять   лишний предмет в группе предметов. Развивать внимание, память, речь, мелкую моторику рук.  Воспитывать трудолюбие и усидчивость.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738DD63" w14:textId="77777777" w:rsidR="00C8210F" w:rsidRPr="000405EA" w:rsidRDefault="00C8210F" w:rsidP="008879A5">
            <w:pPr>
              <w:spacing w:after="0"/>
              <w:ind w:right="60"/>
              <w:rPr>
                <w:rFonts w:ascii="Times New Roman" w:hAnsi="Times New Roman"/>
                <w:sz w:val="24"/>
                <w:szCs w:val="24"/>
              </w:rPr>
            </w:pPr>
          </w:p>
        </w:tc>
      </w:tr>
      <w:tr w:rsidR="00C8210F" w:rsidRPr="000405EA" w14:paraId="2F8FFDB0" w14:textId="77777777" w:rsidTr="008879A5">
        <w:trPr>
          <w:trHeight w:val="1666"/>
        </w:trPr>
        <w:tc>
          <w:tcPr>
            <w:tcW w:w="529" w:type="dxa"/>
            <w:tcBorders>
              <w:top w:val="single" w:sz="4" w:space="0" w:color="000000"/>
              <w:left w:val="single" w:sz="4" w:space="0" w:color="000000"/>
              <w:bottom w:val="single" w:sz="4" w:space="0" w:color="000000"/>
              <w:right w:val="single" w:sz="4" w:space="0" w:color="000000"/>
            </w:tcBorders>
          </w:tcPr>
          <w:p w14:paraId="4609364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28.</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6A748F5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Круг и овал </w:t>
            </w:r>
          </w:p>
        </w:tc>
        <w:tc>
          <w:tcPr>
            <w:tcW w:w="9185" w:type="dxa"/>
            <w:tcBorders>
              <w:top w:val="single" w:sz="4" w:space="0" w:color="000000"/>
              <w:left w:val="single" w:sz="4" w:space="0" w:color="000000"/>
              <w:bottom w:val="single" w:sz="4" w:space="0" w:color="000000"/>
              <w:right w:val="single" w:sz="4" w:space="0" w:color="000000"/>
            </w:tcBorders>
          </w:tcPr>
          <w:p w14:paraId="14AB1FD9"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распознавать и называть геометрическую фигуру овал, находить сходства и отличия у овала и круга, у овала и прямоугольника, определять формы предметов. Упражнять в моделировании из геометрических фигур и их частей. Развивать внимание, память, речь, мелкую моторику рук. Воспитывать усидчивость.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03F18042"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 xml:space="preserve">11.11 </w:t>
            </w:r>
          </w:p>
          <w:p w14:paraId="62D20ED5" w14:textId="77777777" w:rsidR="00C8210F" w:rsidRPr="000405EA" w:rsidRDefault="00C8210F" w:rsidP="008879A5">
            <w:pPr>
              <w:spacing w:after="0"/>
              <w:ind w:right="59"/>
              <w:rPr>
                <w:rFonts w:ascii="Times New Roman" w:hAnsi="Times New Roman"/>
                <w:b/>
                <w:sz w:val="24"/>
                <w:szCs w:val="24"/>
              </w:rPr>
            </w:pPr>
          </w:p>
        </w:tc>
      </w:tr>
      <w:tr w:rsidR="00C8210F" w:rsidRPr="000405EA" w14:paraId="605E37C4" w14:textId="77777777" w:rsidTr="008879A5">
        <w:trPr>
          <w:trHeight w:val="2494"/>
        </w:trPr>
        <w:tc>
          <w:tcPr>
            <w:tcW w:w="529" w:type="dxa"/>
            <w:tcBorders>
              <w:top w:val="single" w:sz="4" w:space="0" w:color="000000"/>
              <w:left w:val="single" w:sz="4" w:space="0" w:color="000000"/>
              <w:bottom w:val="single" w:sz="4" w:space="0" w:color="000000"/>
              <w:right w:val="single" w:sz="4" w:space="0" w:color="000000"/>
            </w:tcBorders>
          </w:tcPr>
          <w:p w14:paraId="4204098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29.</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2FEE498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Круг и овал  </w:t>
            </w:r>
          </w:p>
        </w:tc>
        <w:tc>
          <w:tcPr>
            <w:tcW w:w="9185" w:type="dxa"/>
            <w:tcBorders>
              <w:top w:val="single" w:sz="4" w:space="0" w:color="000000"/>
              <w:left w:val="single" w:sz="4" w:space="0" w:color="000000"/>
              <w:bottom w:val="single" w:sz="4" w:space="0" w:color="000000"/>
              <w:right w:val="single" w:sz="4" w:space="0" w:color="000000"/>
            </w:tcBorders>
          </w:tcPr>
          <w:p w14:paraId="638860F7"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распознавать и называть геометрическую фигуру овал, находить сходства и отличия у овала и круга, у овала и прямоугольника, определять формы предметов; умение отличать предметы по цвету, форме, величине; сопоставлять предметы по различным признакам (выделять предмет из группы предметов по 2–3 признака). Упражнять в моделировании из геометрических фигур и их частей, устанавливать последовательности. Развивать логическое мышление, речь, мелкую моторику рук. Воспитывать любознательность, активность.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01FCCD29"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12.11</w:t>
            </w:r>
          </w:p>
          <w:p w14:paraId="5A5740CF" w14:textId="77777777" w:rsidR="00C8210F" w:rsidRPr="000405EA" w:rsidRDefault="00C8210F" w:rsidP="008879A5">
            <w:pPr>
              <w:spacing w:after="0"/>
              <w:ind w:right="59"/>
              <w:rPr>
                <w:rFonts w:ascii="Times New Roman" w:hAnsi="Times New Roman"/>
                <w:b/>
                <w:sz w:val="24"/>
                <w:szCs w:val="24"/>
              </w:rPr>
            </w:pPr>
          </w:p>
        </w:tc>
      </w:tr>
      <w:tr w:rsidR="00C8210F" w:rsidRPr="000405EA" w14:paraId="2387EBB0" w14:textId="77777777" w:rsidTr="008879A5">
        <w:trPr>
          <w:trHeight w:val="1390"/>
        </w:trPr>
        <w:tc>
          <w:tcPr>
            <w:tcW w:w="529" w:type="dxa"/>
            <w:tcBorders>
              <w:top w:val="single" w:sz="4" w:space="0" w:color="000000"/>
              <w:left w:val="single" w:sz="4" w:space="0" w:color="000000"/>
              <w:bottom w:val="single" w:sz="4" w:space="0" w:color="000000"/>
              <w:right w:val="single" w:sz="4" w:space="0" w:color="000000"/>
            </w:tcBorders>
          </w:tcPr>
          <w:p w14:paraId="198E40A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30.</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015245F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Целое и часть фигур </w:t>
            </w:r>
          </w:p>
        </w:tc>
        <w:tc>
          <w:tcPr>
            <w:tcW w:w="9185" w:type="dxa"/>
            <w:tcBorders>
              <w:top w:val="single" w:sz="4" w:space="0" w:color="000000"/>
              <w:left w:val="single" w:sz="4" w:space="0" w:color="000000"/>
              <w:bottom w:val="single" w:sz="4" w:space="0" w:color="000000"/>
              <w:right w:val="single" w:sz="4" w:space="0" w:color="000000"/>
            </w:tcBorders>
          </w:tcPr>
          <w:p w14:paraId="4C520624"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понятием, как из одной формы сделать другую, как делить лист бумаги на равные и неравные части, сравнивать целое и часть, собирать и составлять формы из 8-10-ти частей. Развивать воображение, глазомер, смекалку, внимание, память, мелкую моторику рук. Воспитывать организованность и трудолюбие. </w:t>
            </w:r>
          </w:p>
        </w:tc>
        <w:tc>
          <w:tcPr>
            <w:tcW w:w="2126" w:type="dxa"/>
            <w:tcBorders>
              <w:top w:val="single" w:sz="4" w:space="0" w:color="000000"/>
              <w:left w:val="single" w:sz="4" w:space="0" w:color="000000"/>
              <w:bottom w:val="single" w:sz="4" w:space="0" w:color="000000"/>
              <w:right w:val="single" w:sz="4" w:space="0" w:color="000000"/>
            </w:tcBorders>
          </w:tcPr>
          <w:p w14:paraId="01C279E3"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13.11</w:t>
            </w:r>
          </w:p>
          <w:p w14:paraId="1CCA9A23" w14:textId="77777777" w:rsidR="00C8210F" w:rsidRPr="000405EA" w:rsidRDefault="00C8210F" w:rsidP="008879A5">
            <w:pPr>
              <w:spacing w:after="0"/>
              <w:ind w:right="59"/>
              <w:rPr>
                <w:rFonts w:ascii="Times New Roman" w:hAnsi="Times New Roman"/>
                <w:b/>
                <w:sz w:val="24"/>
                <w:szCs w:val="24"/>
              </w:rPr>
            </w:pPr>
          </w:p>
        </w:tc>
      </w:tr>
      <w:tr w:rsidR="00C8210F" w:rsidRPr="000405EA" w14:paraId="0DB26CC2" w14:textId="77777777" w:rsidTr="008879A5">
        <w:trPr>
          <w:trHeight w:val="2218"/>
        </w:trPr>
        <w:tc>
          <w:tcPr>
            <w:tcW w:w="529" w:type="dxa"/>
            <w:tcBorders>
              <w:top w:val="single" w:sz="4" w:space="0" w:color="000000"/>
              <w:left w:val="single" w:sz="4" w:space="0" w:color="000000"/>
              <w:bottom w:val="single" w:sz="4" w:space="0" w:color="000000"/>
              <w:right w:val="single" w:sz="4" w:space="0" w:color="000000"/>
            </w:tcBorders>
          </w:tcPr>
          <w:p w14:paraId="3069878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31.</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5B81B9B5" w14:textId="77777777" w:rsidR="00C8210F" w:rsidRPr="000405EA" w:rsidRDefault="00C8210F" w:rsidP="008879A5">
            <w:pPr>
              <w:spacing w:after="0"/>
              <w:ind w:right="646"/>
              <w:rPr>
                <w:rFonts w:ascii="Times New Roman" w:hAnsi="Times New Roman"/>
                <w:sz w:val="24"/>
                <w:szCs w:val="24"/>
              </w:rPr>
            </w:pPr>
            <w:r w:rsidRPr="000405EA">
              <w:rPr>
                <w:rFonts w:ascii="Times New Roman" w:hAnsi="Times New Roman"/>
                <w:sz w:val="24"/>
                <w:szCs w:val="24"/>
              </w:rPr>
              <w:t xml:space="preserve">Сравнение предметов  по размеру </w:t>
            </w:r>
            <w:r w:rsidRPr="000405EA">
              <w:rPr>
                <w:rFonts w:ascii="Times New Roman" w:hAnsi="Times New Roman"/>
                <w:sz w:val="24"/>
                <w:szCs w:val="24"/>
              </w:rPr>
              <w:tab/>
              <w:t xml:space="preserve"> </w:t>
            </w:r>
          </w:p>
        </w:tc>
        <w:tc>
          <w:tcPr>
            <w:tcW w:w="9185" w:type="dxa"/>
            <w:tcBorders>
              <w:top w:val="single" w:sz="4" w:space="0" w:color="000000"/>
              <w:left w:val="single" w:sz="4" w:space="0" w:color="000000"/>
              <w:bottom w:val="single" w:sz="4" w:space="0" w:color="000000"/>
              <w:right w:val="single" w:sz="4" w:space="0" w:color="000000"/>
            </w:tcBorders>
          </w:tcPr>
          <w:p w14:paraId="1ABE4945"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детей 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 Упражнять детей в умении использовать в речи слова: «большой – маленький», «больше – меньше», «одинакового размера», одинаковые и разные по цвету. Развивать логическое мышление, умение анализировать, внимание, память, речь, мелкую моторику пальцев. Воспитывать аккуратность.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10DA0DB"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18.11</w:t>
            </w:r>
          </w:p>
          <w:p w14:paraId="52E09B4B" w14:textId="77777777" w:rsidR="00C8210F" w:rsidRPr="000405EA" w:rsidRDefault="00C8210F" w:rsidP="008879A5">
            <w:pPr>
              <w:spacing w:after="0"/>
              <w:ind w:right="59"/>
              <w:rPr>
                <w:rFonts w:ascii="Times New Roman" w:hAnsi="Times New Roman"/>
                <w:b/>
                <w:sz w:val="24"/>
                <w:szCs w:val="24"/>
              </w:rPr>
            </w:pPr>
          </w:p>
        </w:tc>
      </w:tr>
      <w:tr w:rsidR="00C8210F" w:rsidRPr="000405EA" w14:paraId="3086755E" w14:textId="77777777" w:rsidTr="008879A5">
        <w:trPr>
          <w:trHeight w:val="1666"/>
        </w:trPr>
        <w:tc>
          <w:tcPr>
            <w:tcW w:w="529" w:type="dxa"/>
            <w:tcBorders>
              <w:top w:val="single" w:sz="4" w:space="0" w:color="000000"/>
              <w:left w:val="single" w:sz="4" w:space="0" w:color="000000"/>
              <w:bottom w:val="single" w:sz="4" w:space="0" w:color="000000"/>
              <w:right w:val="single" w:sz="4" w:space="0" w:color="000000"/>
            </w:tcBorders>
          </w:tcPr>
          <w:p w14:paraId="1103002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32.</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3B29C26B" w14:textId="77777777" w:rsidR="00C8210F" w:rsidRPr="000405EA" w:rsidRDefault="00C8210F" w:rsidP="008879A5">
            <w:pPr>
              <w:spacing w:after="0"/>
              <w:ind w:right="646"/>
              <w:rPr>
                <w:rFonts w:ascii="Times New Roman" w:hAnsi="Times New Roman"/>
                <w:sz w:val="24"/>
                <w:szCs w:val="24"/>
              </w:rPr>
            </w:pPr>
            <w:r w:rsidRPr="000405EA">
              <w:rPr>
                <w:rFonts w:ascii="Times New Roman" w:hAnsi="Times New Roman"/>
                <w:sz w:val="24"/>
                <w:szCs w:val="24"/>
              </w:rPr>
              <w:t xml:space="preserve">Сравнение предметов  по размеру </w:t>
            </w:r>
            <w:r w:rsidRPr="000405EA">
              <w:rPr>
                <w:rFonts w:ascii="Times New Roman" w:hAnsi="Times New Roman"/>
                <w:sz w:val="24"/>
                <w:szCs w:val="24"/>
              </w:rPr>
              <w:tab/>
              <w:t xml:space="preserve"> </w:t>
            </w:r>
          </w:p>
        </w:tc>
        <w:tc>
          <w:tcPr>
            <w:tcW w:w="9185" w:type="dxa"/>
            <w:tcBorders>
              <w:top w:val="single" w:sz="4" w:space="0" w:color="000000"/>
              <w:left w:val="single" w:sz="4" w:space="0" w:color="000000"/>
              <w:bottom w:val="single" w:sz="4" w:space="0" w:color="000000"/>
              <w:right w:val="single" w:sz="4" w:space="0" w:color="000000"/>
            </w:tcBorders>
          </w:tcPr>
          <w:p w14:paraId="4C144C13" w14:textId="77777777" w:rsidR="00C8210F" w:rsidRPr="000405EA" w:rsidRDefault="00C8210F" w:rsidP="008879A5">
            <w:pPr>
              <w:spacing w:after="0" w:line="238" w:lineRule="auto"/>
              <w:ind w:right="5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сравнивать предметы, используя методы наложения и приложения, прием попарного сравнивания, выделять предмет из группы предметов по 2-3 признакам; устанавливать размерные отношения между предметами разной длины, высоты. Развивать логическое мышление, внимание, память, речь, мелкую моторику рук. </w:t>
            </w:r>
          </w:p>
          <w:p w14:paraId="41B7608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организованность и трудолюбие. </w:t>
            </w:r>
          </w:p>
        </w:tc>
        <w:tc>
          <w:tcPr>
            <w:tcW w:w="2126" w:type="dxa"/>
            <w:tcBorders>
              <w:top w:val="single" w:sz="4" w:space="0" w:color="000000"/>
              <w:left w:val="single" w:sz="4" w:space="0" w:color="000000"/>
              <w:bottom w:val="single" w:sz="4" w:space="0" w:color="000000"/>
              <w:right w:val="single" w:sz="4" w:space="0" w:color="000000"/>
            </w:tcBorders>
          </w:tcPr>
          <w:p w14:paraId="32FDE20C"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19.11</w:t>
            </w:r>
          </w:p>
          <w:p w14:paraId="50D5AE24" w14:textId="77777777" w:rsidR="00C8210F" w:rsidRPr="000405EA" w:rsidRDefault="00C8210F" w:rsidP="008879A5">
            <w:pPr>
              <w:spacing w:after="0"/>
              <w:ind w:right="59"/>
              <w:rPr>
                <w:rFonts w:ascii="Times New Roman" w:hAnsi="Times New Roman"/>
                <w:b/>
                <w:sz w:val="24"/>
                <w:szCs w:val="24"/>
              </w:rPr>
            </w:pPr>
          </w:p>
        </w:tc>
      </w:tr>
      <w:tr w:rsidR="00C8210F" w:rsidRPr="000405EA" w14:paraId="2DEA5739" w14:textId="77777777" w:rsidTr="008879A5">
        <w:trPr>
          <w:trHeight w:val="1942"/>
        </w:trPr>
        <w:tc>
          <w:tcPr>
            <w:tcW w:w="529" w:type="dxa"/>
            <w:tcBorders>
              <w:top w:val="single" w:sz="4" w:space="0" w:color="000000"/>
              <w:left w:val="single" w:sz="4" w:space="0" w:color="000000"/>
              <w:bottom w:val="single" w:sz="4" w:space="0" w:color="000000"/>
              <w:right w:val="single" w:sz="4" w:space="0" w:color="000000"/>
            </w:tcBorders>
          </w:tcPr>
          <w:p w14:paraId="31516C4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33.</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1BB353BB" w14:textId="77777777" w:rsidR="00C8210F" w:rsidRPr="000405EA" w:rsidRDefault="00C8210F" w:rsidP="008879A5">
            <w:pPr>
              <w:spacing w:after="0"/>
              <w:ind w:right="160"/>
              <w:rPr>
                <w:rFonts w:ascii="Times New Roman" w:hAnsi="Times New Roman"/>
                <w:sz w:val="24"/>
                <w:szCs w:val="24"/>
              </w:rPr>
            </w:pPr>
            <w:r w:rsidRPr="000405EA">
              <w:rPr>
                <w:rFonts w:ascii="Times New Roman" w:hAnsi="Times New Roman"/>
                <w:sz w:val="24"/>
                <w:szCs w:val="24"/>
              </w:rPr>
              <w:t xml:space="preserve">Длина.  Сравнение предметов по длине  </w:t>
            </w:r>
            <w:r w:rsidRPr="000405EA">
              <w:rPr>
                <w:rFonts w:ascii="Times New Roman" w:hAnsi="Times New Roman"/>
                <w:sz w:val="24"/>
                <w:szCs w:val="24"/>
              </w:rPr>
              <w:tab/>
              <w:t xml:space="preserve"> </w:t>
            </w:r>
          </w:p>
        </w:tc>
        <w:tc>
          <w:tcPr>
            <w:tcW w:w="9185" w:type="dxa"/>
            <w:tcBorders>
              <w:top w:val="single" w:sz="4" w:space="0" w:color="000000"/>
              <w:left w:val="single" w:sz="4" w:space="0" w:color="000000"/>
              <w:bottom w:val="single" w:sz="4" w:space="0" w:color="000000"/>
              <w:right w:val="single" w:sz="4" w:space="0" w:color="000000"/>
            </w:tcBorders>
          </w:tcPr>
          <w:p w14:paraId="499FFD68"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умение сравнивать предметы, используя методы наложения и приложения, прием попарного сравнивания, выделять предмет из группы предметов по 2-3 признакам; устанавливать размерные отношения между предметами разной длины, высоты. Упражнять умение называть противоположные слова. Развивать логическое мышление, внимание, память, речь, мелкую моторику рук. </w:t>
            </w:r>
          </w:p>
          <w:p w14:paraId="19C95BC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Воспитывать умение доводить начатое дело до конца.</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CD25800"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20.11</w:t>
            </w:r>
          </w:p>
          <w:p w14:paraId="0C86E420" w14:textId="77777777" w:rsidR="00C8210F" w:rsidRPr="000405EA" w:rsidRDefault="00C8210F" w:rsidP="008879A5">
            <w:pPr>
              <w:spacing w:after="0" w:line="238" w:lineRule="auto"/>
              <w:ind w:right="58"/>
              <w:rPr>
                <w:rFonts w:ascii="Times New Roman" w:hAnsi="Times New Roman"/>
                <w:b/>
                <w:sz w:val="24"/>
                <w:szCs w:val="24"/>
              </w:rPr>
            </w:pPr>
          </w:p>
        </w:tc>
      </w:tr>
      <w:tr w:rsidR="00C8210F" w:rsidRPr="000405EA" w14:paraId="61318E47" w14:textId="77777777" w:rsidTr="008879A5">
        <w:trPr>
          <w:trHeight w:val="1390"/>
        </w:trPr>
        <w:tc>
          <w:tcPr>
            <w:tcW w:w="529" w:type="dxa"/>
            <w:tcBorders>
              <w:top w:val="single" w:sz="4" w:space="0" w:color="000000"/>
              <w:left w:val="single" w:sz="4" w:space="0" w:color="000000"/>
              <w:bottom w:val="single" w:sz="4" w:space="0" w:color="000000"/>
              <w:right w:val="single" w:sz="4" w:space="0" w:color="000000"/>
            </w:tcBorders>
          </w:tcPr>
          <w:p w14:paraId="1220F70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34.</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15B0BE47" w14:textId="77777777" w:rsidR="00C8210F" w:rsidRPr="000405EA" w:rsidRDefault="00C8210F" w:rsidP="008879A5">
            <w:pPr>
              <w:spacing w:after="0"/>
              <w:ind w:right="448"/>
              <w:rPr>
                <w:rFonts w:ascii="Times New Roman" w:hAnsi="Times New Roman"/>
                <w:sz w:val="24"/>
                <w:szCs w:val="24"/>
              </w:rPr>
            </w:pPr>
            <w:r w:rsidRPr="000405EA">
              <w:rPr>
                <w:rFonts w:ascii="Times New Roman" w:hAnsi="Times New Roman"/>
                <w:sz w:val="24"/>
                <w:szCs w:val="24"/>
              </w:rPr>
              <w:t xml:space="preserve">Сравнение предметов по длине  с помощью условной мерки </w:t>
            </w:r>
          </w:p>
        </w:tc>
        <w:tc>
          <w:tcPr>
            <w:tcW w:w="9185" w:type="dxa"/>
            <w:tcBorders>
              <w:top w:val="single" w:sz="4" w:space="0" w:color="000000"/>
              <w:left w:val="single" w:sz="4" w:space="0" w:color="000000"/>
              <w:bottom w:val="single" w:sz="4" w:space="0" w:color="000000"/>
              <w:right w:val="single" w:sz="4" w:space="0" w:color="000000"/>
            </w:tcBorders>
          </w:tcPr>
          <w:p w14:paraId="38806643"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измерять и сравнивать длину предметов с помощью условной мерки; устанавливать размерные отношения между предметами разной длины, высоты. Развивать логическое мышление, воображение, глазомер, мелкую моторику рук. Воспитывать интерес к познавательной деятельности.</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0DFE238"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25.11</w:t>
            </w:r>
          </w:p>
          <w:p w14:paraId="17F65BEF" w14:textId="77777777" w:rsidR="00C8210F" w:rsidRPr="000405EA" w:rsidRDefault="00C8210F" w:rsidP="008879A5">
            <w:pPr>
              <w:spacing w:after="0"/>
              <w:ind w:right="59"/>
              <w:rPr>
                <w:rFonts w:ascii="Times New Roman" w:hAnsi="Times New Roman"/>
                <w:b/>
                <w:sz w:val="24"/>
                <w:szCs w:val="24"/>
              </w:rPr>
            </w:pPr>
          </w:p>
        </w:tc>
      </w:tr>
      <w:tr w:rsidR="00C8210F" w:rsidRPr="000405EA" w14:paraId="1DEBB07E" w14:textId="77777777" w:rsidTr="008879A5">
        <w:trPr>
          <w:trHeight w:val="840"/>
        </w:trPr>
        <w:tc>
          <w:tcPr>
            <w:tcW w:w="529" w:type="dxa"/>
            <w:tcBorders>
              <w:top w:val="single" w:sz="4" w:space="0" w:color="000000"/>
              <w:left w:val="single" w:sz="4" w:space="0" w:color="000000"/>
              <w:bottom w:val="single" w:sz="4" w:space="0" w:color="000000"/>
              <w:right w:val="single" w:sz="4" w:space="0" w:color="000000"/>
            </w:tcBorders>
          </w:tcPr>
          <w:p w14:paraId="452C2B4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35.</w:t>
            </w:r>
            <w:r w:rsidRPr="000405EA">
              <w:rPr>
                <w:rFonts w:ascii="Times New Roman" w:eastAsia="Arial" w:hAnsi="Times New Roman"/>
                <w:b/>
                <w:sz w:val="24"/>
                <w:szCs w:val="24"/>
              </w:rPr>
              <w:t xml:space="preserve"> </w:t>
            </w:r>
          </w:p>
        </w:tc>
        <w:tc>
          <w:tcPr>
            <w:tcW w:w="2155" w:type="dxa"/>
            <w:tcBorders>
              <w:top w:val="single" w:sz="4" w:space="0" w:color="000000"/>
              <w:left w:val="single" w:sz="4" w:space="0" w:color="000000"/>
              <w:bottom w:val="single" w:sz="4" w:space="0" w:color="000000"/>
              <w:right w:val="single" w:sz="4" w:space="0" w:color="000000"/>
            </w:tcBorders>
          </w:tcPr>
          <w:p w14:paraId="4A8656A8" w14:textId="77777777" w:rsidR="00C8210F" w:rsidRPr="000405EA" w:rsidRDefault="00C8210F" w:rsidP="008879A5">
            <w:pPr>
              <w:spacing w:after="0"/>
              <w:ind w:right="37"/>
              <w:rPr>
                <w:rFonts w:ascii="Times New Roman" w:hAnsi="Times New Roman"/>
                <w:sz w:val="24"/>
                <w:szCs w:val="24"/>
              </w:rPr>
            </w:pPr>
            <w:r w:rsidRPr="000405EA">
              <w:rPr>
                <w:rFonts w:ascii="Times New Roman" w:hAnsi="Times New Roman"/>
                <w:sz w:val="24"/>
                <w:szCs w:val="24"/>
              </w:rPr>
              <w:t xml:space="preserve">Сравнение предметов по длине  </w:t>
            </w:r>
          </w:p>
        </w:tc>
        <w:tc>
          <w:tcPr>
            <w:tcW w:w="9185" w:type="dxa"/>
            <w:tcBorders>
              <w:top w:val="single" w:sz="4" w:space="0" w:color="000000"/>
              <w:left w:val="single" w:sz="4" w:space="0" w:color="000000"/>
              <w:bottom w:val="single" w:sz="4" w:space="0" w:color="000000"/>
              <w:right w:val="single" w:sz="4" w:space="0" w:color="000000"/>
            </w:tcBorders>
          </w:tcPr>
          <w:p w14:paraId="1EB74685"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измерять и сравнивать длину предметов с помощью условной мерки; устанавливать размерные отношения между предметами разной длины, высоты. Упражнять умение соотносить </w:t>
            </w:r>
          </w:p>
        </w:tc>
        <w:tc>
          <w:tcPr>
            <w:tcW w:w="2126" w:type="dxa"/>
            <w:tcBorders>
              <w:top w:val="single" w:sz="4" w:space="0" w:color="000000"/>
              <w:left w:val="single" w:sz="4" w:space="0" w:color="000000"/>
              <w:bottom w:val="single" w:sz="4" w:space="0" w:color="000000"/>
              <w:right w:val="single" w:sz="4" w:space="0" w:color="000000"/>
            </w:tcBorders>
          </w:tcPr>
          <w:p w14:paraId="78192DD6"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26.11</w:t>
            </w:r>
          </w:p>
          <w:p w14:paraId="79005C8E" w14:textId="77777777" w:rsidR="00C8210F" w:rsidRPr="000405EA" w:rsidRDefault="00C8210F" w:rsidP="008879A5">
            <w:pPr>
              <w:spacing w:after="0"/>
              <w:ind w:right="59"/>
              <w:rPr>
                <w:rFonts w:ascii="Times New Roman" w:hAnsi="Times New Roman"/>
                <w:b/>
                <w:sz w:val="24"/>
                <w:szCs w:val="24"/>
              </w:rPr>
            </w:pPr>
          </w:p>
        </w:tc>
      </w:tr>
    </w:tbl>
    <w:p w14:paraId="75DEA3D1"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12" w:type="dxa"/>
        </w:tblCellMar>
        <w:tblLook w:val="0000" w:firstRow="0" w:lastRow="0" w:firstColumn="0" w:lastColumn="0" w:noHBand="0" w:noVBand="0"/>
      </w:tblPr>
      <w:tblGrid>
        <w:gridCol w:w="502"/>
        <w:gridCol w:w="2107"/>
        <w:gridCol w:w="9260"/>
        <w:gridCol w:w="2126"/>
      </w:tblGrid>
      <w:tr w:rsidR="00C8210F" w:rsidRPr="000405EA" w14:paraId="0F91FD62" w14:textId="77777777" w:rsidTr="008879A5">
        <w:trPr>
          <w:trHeight w:val="840"/>
        </w:trPr>
        <w:tc>
          <w:tcPr>
            <w:tcW w:w="502" w:type="dxa"/>
            <w:tcBorders>
              <w:top w:val="single" w:sz="4" w:space="0" w:color="000000"/>
              <w:left w:val="single" w:sz="4" w:space="0" w:color="000000"/>
              <w:bottom w:val="single" w:sz="4" w:space="0" w:color="000000"/>
              <w:right w:val="single" w:sz="4" w:space="0" w:color="000000"/>
            </w:tcBorders>
          </w:tcPr>
          <w:p w14:paraId="793F8527" w14:textId="77777777" w:rsidR="00C8210F" w:rsidRPr="000405EA" w:rsidRDefault="00C8210F" w:rsidP="008879A5">
            <w:pPr>
              <w:rPr>
                <w:rFonts w:ascii="Times New Roman" w:hAnsi="Times New Roman"/>
                <w:sz w:val="24"/>
                <w:szCs w:val="24"/>
              </w:rPr>
            </w:pPr>
          </w:p>
        </w:tc>
        <w:tc>
          <w:tcPr>
            <w:tcW w:w="2107" w:type="dxa"/>
            <w:tcBorders>
              <w:top w:val="single" w:sz="4" w:space="0" w:color="000000"/>
              <w:left w:val="single" w:sz="4" w:space="0" w:color="000000"/>
              <w:bottom w:val="single" w:sz="4" w:space="0" w:color="000000"/>
              <w:right w:val="single" w:sz="4" w:space="0" w:color="000000"/>
            </w:tcBorders>
          </w:tcPr>
          <w:p w14:paraId="14E42FA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 помощью условной мерки </w:t>
            </w:r>
          </w:p>
        </w:tc>
        <w:tc>
          <w:tcPr>
            <w:tcW w:w="9260" w:type="dxa"/>
            <w:tcBorders>
              <w:top w:val="single" w:sz="4" w:space="0" w:color="000000"/>
              <w:left w:val="single" w:sz="4" w:space="0" w:color="000000"/>
              <w:bottom w:val="single" w:sz="4" w:space="0" w:color="000000"/>
              <w:right w:val="single" w:sz="4" w:space="0" w:color="000000"/>
            </w:tcBorders>
          </w:tcPr>
          <w:p w14:paraId="11056866" w14:textId="77777777" w:rsidR="00C8210F" w:rsidRPr="000405EA" w:rsidRDefault="00C8210F" w:rsidP="008879A5">
            <w:pPr>
              <w:spacing w:after="0"/>
              <w:ind w:right="95"/>
              <w:rPr>
                <w:rFonts w:ascii="Times New Roman" w:hAnsi="Times New Roman"/>
                <w:sz w:val="24"/>
                <w:szCs w:val="24"/>
              </w:rPr>
            </w:pPr>
            <w:r w:rsidRPr="000405EA">
              <w:rPr>
                <w:rFonts w:ascii="Times New Roman" w:hAnsi="Times New Roman"/>
                <w:sz w:val="24"/>
                <w:szCs w:val="24"/>
              </w:rPr>
              <w:t>количество с цифрой. Развивать логическое мышление, воображение, глазомер, мелкую моторику рук. Воспитывать интерес к познавательной деятельности.</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782CA27" w14:textId="77777777" w:rsidR="00C8210F" w:rsidRPr="000405EA" w:rsidRDefault="00C8210F" w:rsidP="008879A5">
            <w:pPr>
              <w:spacing w:after="0"/>
              <w:ind w:right="95"/>
              <w:rPr>
                <w:rFonts w:ascii="Times New Roman" w:hAnsi="Times New Roman"/>
                <w:sz w:val="24"/>
                <w:szCs w:val="24"/>
              </w:rPr>
            </w:pPr>
          </w:p>
        </w:tc>
      </w:tr>
      <w:tr w:rsidR="00C8210F" w:rsidRPr="000405EA" w14:paraId="2F39FDD1" w14:textId="77777777" w:rsidTr="008879A5">
        <w:trPr>
          <w:trHeight w:val="1942"/>
        </w:trPr>
        <w:tc>
          <w:tcPr>
            <w:tcW w:w="502" w:type="dxa"/>
            <w:tcBorders>
              <w:top w:val="single" w:sz="4" w:space="0" w:color="000000"/>
              <w:left w:val="single" w:sz="4" w:space="0" w:color="000000"/>
              <w:bottom w:val="single" w:sz="4" w:space="0" w:color="000000"/>
              <w:right w:val="single" w:sz="4" w:space="0" w:color="000000"/>
            </w:tcBorders>
          </w:tcPr>
          <w:p w14:paraId="6EB2497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36.</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48B8D17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Что я умею </w:t>
            </w:r>
          </w:p>
        </w:tc>
        <w:tc>
          <w:tcPr>
            <w:tcW w:w="9260" w:type="dxa"/>
            <w:tcBorders>
              <w:top w:val="single" w:sz="4" w:space="0" w:color="000000"/>
              <w:left w:val="single" w:sz="4" w:space="0" w:color="000000"/>
              <w:bottom w:val="single" w:sz="4" w:space="0" w:color="000000"/>
              <w:right w:val="single" w:sz="4" w:space="0" w:color="000000"/>
            </w:tcBorders>
          </w:tcPr>
          <w:p w14:paraId="7548927A" w14:textId="77777777" w:rsidR="00C8210F" w:rsidRPr="000405EA" w:rsidRDefault="00C8210F" w:rsidP="008879A5">
            <w:pPr>
              <w:spacing w:after="0"/>
              <w:ind w:right="94"/>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закрепить</w:t>
            </w:r>
            <w:r w:rsidRPr="000405EA">
              <w:rPr>
                <w:rFonts w:ascii="Times New Roman" w:hAnsi="Times New Roman"/>
                <w:b/>
                <w:sz w:val="24"/>
                <w:szCs w:val="24"/>
              </w:rPr>
              <w:t xml:space="preserve"> </w:t>
            </w:r>
            <w:r w:rsidRPr="000405EA">
              <w:rPr>
                <w:rFonts w:ascii="Times New Roman" w:hAnsi="Times New Roman"/>
                <w:sz w:val="24"/>
                <w:szCs w:val="24"/>
              </w:rPr>
              <w:t>умение вести счет до 10, выкладывать числовой ряд в прямом и обратном порядке, порядковый счет, называть свойства предметов, образовывать множества по заданному признаку, сравнивать предметы по длине и измерять условной меркой, ориентировку в пространстве. Развивать логическое мышление, внимание, память, речь, мелкую моторику рук. Воспитывать усидчивость, аккуратность.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C2840C3" w14:textId="77777777" w:rsidR="00C8210F" w:rsidRPr="000405EA" w:rsidRDefault="00C8210F" w:rsidP="008879A5">
            <w:pPr>
              <w:spacing w:after="0"/>
              <w:ind w:right="94"/>
              <w:rPr>
                <w:rFonts w:ascii="Times New Roman" w:hAnsi="Times New Roman"/>
                <w:b/>
                <w:sz w:val="24"/>
                <w:szCs w:val="24"/>
              </w:rPr>
            </w:pPr>
            <w:r w:rsidRPr="000405EA">
              <w:rPr>
                <w:rFonts w:ascii="Times New Roman" w:hAnsi="Times New Roman"/>
                <w:b/>
                <w:sz w:val="24"/>
                <w:szCs w:val="24"/>
              </w:rPr>
              <w:t>27.11</w:t>
            </w:r>
          </w:p>
          <w:p w14:paraId="2F496F27" w14:textId="77777777" w:rsidR="00C8210F" w:rsidRPr="000405EA" w:rsidRDefault="00C8210F" w:rsidP="008879A5">
            <w:pPr>
              <w:spacing w:after="0"/>
              <w:ind w:right="94"/>
              <w:rPr>
                <w:rFonts w:ascii="Times New Roman" w:hAnsi="Times New Roman"/>
                <w:b/>
                <w:sz w:val="24"/>
                <w:szCs w:val="24"/>
              </w:rPr>
            </w:pPr>
          </w:p>
        </w:tc>
      </w:tr>
      <w:tr w:rsidR="00C8210F" w:rsidRPr="000405EA" w14:paraId="76D1169C" w14:textId="77777777" w:rsidTr="008879A5">
        <w:trPr>
          <w:trHeight w:val="1390"/>
        </w:trPr>
        <w:tc>
          <w:tcPr>
            <w:tcW w:w="502" w:type="dxa"/>
            <w:tcBorders>
              <w:top w:val="single" w:sz="4" w:space="0" w:color="000000"/>
              <w:left w:val="single" w:sz="4" w:space="0" w:color="000000"/>
              <w:bottom w:val="single" w:sz="4" w:space="0" w:color="000000"/>
              <w:right w:val="single" w:sz="4" w:space="0" w:color="000000"/>
            </w:tcBorders>
          </w:tcPr>
          <w:p w14:paraId="5ECAFBD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37.</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2C2B3FF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Шар, куб, цилиндр  </w:t>
            </w:r>
          </w:p>
        </w:tc>
        <w:tc>
          <w:tcPr>
            <w:tcW w:w="9260" w:type="dxa"/>
            <w:tcBorders>
              <w:top w:val="single" w:sz="4" w:space="0" w:color="000000"/>
              <w:left w:val="single" w:sz="4" w:space="0" w:color="000000"/>
              <w:bottom w:val="single" w:sz="4" w:space="0" w:color="000000"/>
              <w:right w:val="single" w:sz="4" w:space="0" w:color="000000"/>
            </w:tcBorders>
          </w:tcPr>
          <w:p w14:paraId="1240D12D" w14:textId="77777777" w:rsidR="00C8210F" w:rsidRPr="000405EA" w:rsidRDefault="00C8210F" w:rsidP="008879A5">
            <w:pPr>
              <w:spacing w:after="0"/>
              <w:ind w:right="94"/>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распознавать и называть геометрические тела – куб, шар, цилиндр, находить в окружающей обстановке предметы, имеющие форму геометрических тел. Упражнять умение соотносить количество и цифру. Развивать воображение, глазомер, речь, мелкую моторику рук.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5BA56FE8" w14:textId="77777777" w:rsidR="00C8210F" w:rsidRPr="000405EA" w:rsidRDefault="00C8210F" w:rsidP="008879A5">
            <w:pPr>
              <w:spacing w:after="0"/>
              <w:ind w:right="94"/>
              <w:rPr>
                <w:rFonts w:ascii="Times New Roman" w:hAnsi="Times New Roman"/>
                <w:b/>
                <w:sz w:val="24"/>
                <w:szCs w:val="24"/>
              </w:rPr>
            </w:pPr>
            <w:r w:rsidRPr="000405EA">
              <w:rPr>
                <w:rFonts w:ascii="Times New Roman" w:hAnsi="Times New Roman"/>
                <w:b/>
                <w:sz w:val="24"/>
                <w:szCs w:val="24"/>
              </w:rPr>
              <w:t>02.12</w:t>
            </w:r>
          </w:p>
          <w:p w14:paraId="74C2F8D6" w14:textId="77777777" w:rsidR="00C8210F" w:rsidRPr="000405EA" w:rsidRDefault="00C8210F" w:rsidP="008879A5">
            <w:pPr>
              <w:spacing w:after="0"/>
              <w:ind w:right="94"/>
              <w:rPr>
                <w:rFonts w:ascii="Times New Roman" w:hAnsi="Times New Roman"/>
                <w:b/>
                <w:sz w:val="24"/>
                <w:szCs w:val="24"/>
              </w:rPr>
            </w:pPr>
          </w:p>
        </w:tc>
      </w:tr>
      <w:tr w:rsidR="00C8210F" w:rsidRPr="000405EA" w14:paraId="1F2C3375" w14:textId="77777777" w:rsidTr="008879A5">
        <w:trPr>
          <w:trHeight w:val="1666"/>
        </w:trPr>
        <w:tc>
          <w:tcPr>
            <w:tcW w:w="502" w:type="dxa"/>
            <w:tcBorders>
              <w:top w:val="single" w:sz="4" w:space="0" w:color="000000"/>
              <w:left w:val="single" w:sz="4" w:space="0" w:color="000000"/>
              <w:bottom w:val="single" w:sz="4" w:space="0" w:color="000000"/>
              <w:right w:val="single" w:sz="4" w:space="0" w:color="000000"/>
            </w:tcBorders>
          </w:tcPr>
          <w:p w14:paraId="4E5D5C0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38.</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6EA04E0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Шар, куб, цилиндр </w:t>
            </w:r>
          </w:p>
        </w:tc>
        <w:tc>
          <w:tcPr>
            <w:tcW w:w="9260" w:type="dxa"/>
            <w:tcBorders>
              <w:top w:val="single" w:sz="4" w:space="0" w:color="000000"/>
              <w:left w:val="single" w:sz="4" w:space="0" w:color="000000"/>
              <w:bottom w:val="single" w:sz="4" w:space="0" w:color="000000"/>
              <w:right w:val="single" w:sz="4" w:space="0" w:color="000000"/>
            </w:tcBorders>
          </w:tcPr>
          <w:p w14:paraId="16DE92C7" w14:textId="77777777" w:rsidR="00C8210F" w:rsidRPr="000405EA" w:rsidRDefault="00C8210F" w:rsidP="008879A5">
            <w:pPr>
              <w:spacing w:after="0"/>
              <w:ind w:right="95"/>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умение распознавать и называть геометрические тела – куб, шар, цилиндр; считать, устанавливать логические связи и закономерности, находить в окружающей обстановке предметы, имеющие форму геометрических тел. Развивать воображение, глазомер, речь, мелкую моторику рук.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73B19828" w14:textId="77777777" w:rsidR="00C8210F" w:rsidRPr="000405EA" w:rsidRDefault="00C8210F" w:rsidP="008879A5">
            <w:pPr>
              <w:spacing w:after="0"/>
              <w:ind w:right="94"/>
              <w:rPr>
                <w:rFonts w:ascii="Times New Roman" w:hAnsi="Times New Roman"/>
                <w:b/>
                <w:sz w:val="24"/>
                <w:szCs w:val="24"/>
              </w:rPr>
            </w:pPr>
            <w:r w:rsidRPr="000405EA">
              <w:rPr>
                <w:rFonts w:ascii="Times New Roman" w:hAnsi="Times New Roman"/>
                <w:b/>
                <w:sz w:val="24"/>
                <w:szCs w:val="24"/>
              </w:rPr>
              <w:t>03.12</w:t>
            </w:r>
          </w:p>
          <w:p w14:paraId="7F273BC0" w14:textId="77777777" w:rsidR="00C8210F" w:rsidRPr="000405EA" w:rsidRDefault="00C8210F" w:rsidP="008879A5">
            <w:pPr>
              <w:spacing w:after="0"/>
              <w:ind w:right="95"/>
              <w:rPr>
                <w:rFonts w:ascii="Times New Roman" w:hAnsi="Times New Roman"/>
                <w:b/>
                <w:sz w:val="24"/>
                <w:szCs w:val="24"/>
              </w:rPr>
            </w:pPr>
          </w:p>
        </w:tc>
      </w:tr>
      <w:tr w:rsidR="00C8210F" w:rsidRPr="000405EA" w14:paraId="464E544C" w14:textId="77777777" w:rsidTr="008879A5">
        <w:trPr>
          <w:trHeight w:val="2218"/>
        </w:trPr>
        <w:tc>
          <w:tcPr>
            <w:tcW w:w="502" w:type="dxa"/>
            <w:tcBorders>
              <w:top w:val="single" w:sz="4" w:space="0" w:color="000000"/>
              <w:left w:val="single" w:sz="4" w:space="0" w:color="000000"/>
              <w:bottom w:val="single" w:sz="4" w:space="0" w:color="000000"/>
              <w:right w:val="single" w:sz="4" w:space="0" w:color="000000"/>
            </w:tcBorders>
          </w:tcPr>
          <w:p w14:paraId="7DBEC8F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39.</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1B30DE8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Плоские и объемные фигуры </w:t>
            </w:r>
          </w:p>
        </w:tc>
        <w:tc>
          <w:tcPr>
            <w:tcW w:w="9260" w:type="dxa"/>
            <w:tcBorders>
              <w:top w:val="single" w:sz="4" w:space="0" w:color="000000"/>
              <w:left w:val="single" w:sz="4" w:space="0" w:color="000000"/>
              <w:bottom w:val="single" w:sz="4" w:space="0" w:color="000000"/>
              <w:right w:val="single" w:sz="4" w:space="0" w:color="000000"/>
            </w:tcBorders>
          </w:tcPr>
          <w:p w14:paraId="3CD50A5A" w14:textId="77777777" w:rsidR="00C8210F" w:rsidRPr="000405EA" w:rsidRDefault="00C8210F" w:rsidP="008879A5">
            <w:pPr>
              <w:spacing w:after="0"/>
              <w:ind w:right="93"/>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распознавать и называть плоские и объемные геометрические фигуры и тела, называть сходства и отличия. Закреплять умение считать, соотносить количество с цифрой, устанавливать логические связи и закономерности, находить в окружающей обстановке предметы, имеющие форму геометрических тел. Развивать воображение, внимание, мелкую моторику рук, умение выполнять штриховку в заданном направлении.  Воспитывать трудолюбие и аккуратность.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3FAF277" w14:textId="77777777" w:rsidR="00C8210F" w:rsidRPr="000405EA" w:rsidRDefault="00C8210F" w:rsidP="008879A5">
            <w:pPr>
              <w:spacing w:after="0"/>
              <w:ind w:right="93"/>
              <w:rPr>
                <w:rFonts w:ascii="Times New Roman" w:hAnsi="Times New Roman"/>
                <w:b/>
                <w:sz w:val="24"/>
                <w:szCs w:val="24"/>
              </w:rPr>
            </w:pPr>
            <w:r w:rsidRPr="000405EA">
              <w:rPr>
                <w:rFonts w:ascii="Times New Roman" w:hAnsi="Times New Roman"/>
                <w:b/>
                <w:sz w:val="24"/>
                <w:szCs w:val="24"/>
              </w:rPr>
              <w:t>04.12</w:t>
            </w:r>
          </w:p>
          <w:p w14:paraId="5D349BEA" w14:textId="77777777" w:rsidR="00C8210F" w:rsidRPr="000405EA" w:rsidRDefault="00C8210F" w:rsidP="008879A5">
            <w:pPr>
              <w:spacing w:after="0"/>
              <w:ind w:right="93"/>
              <w:rPr>
                <w:rFonts w:ascii="Times New Roman" w:hAnsi="Times New Roman"/>
                <w:b/>
                <w:sz w:val="24"/>
                <w:szCs w:val="24"/>
              </w:rPr>
            </w:pPr>
          </w:p>
        </w:tc>
      </w:tr>
      <w:tr w:rsidR="00C8210F" w:rsidRPr="000405EA" w14:paraId="7052550F" w14:textId="77777777" w:rsidTr="008879A5">
        <w:trPr>
          <w:trHeight w:val="1666"/>
        </w:trPr>
        <w:tc>
          <w:tcPr>
            <w:tcW w:w="502" w:type="dxa"/>
            <w:tcBorders>
              <w:top w:val="single" w:sz="4" w:space="0" w:color="000000"/>
              <w:left w:val="single" w:sz="4" w:space="0" w:color="000000"/>
              <w:bottom w:val="single" w:sz="4" w:space="0" w:color="000000"/>
              <w:right w:val="single" w:sz="4" w:space="0" w:color="000000"/>
            </w:tcBorders>
          </w:tcPr>
          <w:p w14:paraId="4604BDD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40.</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3EF430A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Утро, день, вечер, ночь</w:t>
            </w:r>
            <w:r w:rsidRPr="000405EA">
              <w:rPr>
                <w:rFonts w:ascii="Times New Roman" w:hAnsi="Times New Roman"/>
                <w:b/>
                <w:sz w:val="24"/>
                <w:szCs w:val="24"/>
              </w:rPr>
              <w:t xml:space="preserve"> </w:t>
            </w:r>
          </w:p>
        </w:tc>
        <w:tc>
          <w:tcPr>
            <w:tcW w:w="9260" w:type="dxa"/>
            <w:tcBorders>
              <w:top w:val="single" w:sz="4" w:space="0" w:color="000000"/>
              <w:left w:val="single" w:sz="4" w:space="0" w:color="000000"/>
              <w:bottom w:val="single" w:sz="4" w:space="0" w:color="000000"/>
              <w:right w:val="single" w:sz="4" w:space="0" w:color="000000"/>
            </w:tcBorders>
          </w:tcPr>
          <w:p w14:paraId="38FB7C6A" w14:textId="77777777" w:rsidR="00C8210F" w:rsidRPr="000405EA" w:rsidRDefault="00C8210F" w:rsidP="008879A5">
            <w:pPr>
              <w:spacing w:after="0" w:line="238" w:lineRule="auto"/>
              <w:ind w:right="94"/>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дать представление о том, что утро, день, вечер, ночь составляют сутки, учить узнавать и называть части суток (утро, день, вечер, ночь); соотносить часть суток и действия детей. Закреплять умение считать, соотносить количество с цифрой. Развивать логическое мышление, внимание, память, мелкую моторику рук. </w:t>
            </w:r>
          </w:p>
          <w:p w14:paraId="22E0D11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внимательность и аккуратность. </w:t>
            </w:r>
          </w:p>
        </w:tc>
        <w:tc>
          <w:tcPr>
            <w:tcW w:w="2126" w:type="dxa"/>
            <w:tcBorders>
              <w:top w:val="single" w:sz="4" w:space="0" w:color="000000"/>
              <w:left w:val="single" w:sz="4" w:space="0" w:color="000000"/>
              <w:bottom w:val="single" w:sz="4" w:space="0" w:color="000000"/>
              <w:right w:val="single" w:sz="4" w:space="0" w:color="000000"/>
            </w:tcBorders>
          </w:tcPr>
          <w:p w14:paraId="25C320E0" w14:textId="77777777" w:rsidR="00C8210F" w:rsidRPr="000405EA" w:rsidRDefault="00C8210F" w:rsidP="008879A5">
            <w:pPr>
              <w:spacing w:after="0"/>
              <w:ind w:right="93"/>
              <w:rPr>
                <w:rFonts w:ascii="Times New Roman" w:hAnsi="Times New Roman"/>
                <w:b/>
                <w:sz w:val="24"/>
                <w:szCs w:val="24"/>
              </w:rPr>
            </w:pPr>
            <w:r w:rsidRPr="000405EA">
              <w:rPr>
                <w:rFonts w:ascii="Times New Roman" w:hAnsi="Times New Roman"/>
                <w:b/>
                <w:sz w:val="24"/>
                <w:szCs w:val="24"/>
              </w:rPr>
              <w:t>09.12</w:t>
            </w:r>
          </w:p>
          <w:p w14:paraId="49D0F4F6" w14:textId="77777777" w:rsidR="00C8210F" w:rsidRPr="000405EA" w:rsidRDefault="00C8210F" w:rsidP="008879A5">
            <w:pPr>
              <w:spacing w:after="0"/>
              <w:ind w:right="93"/>
              <w:rPr>
                <w:rFonts w:ascii="Times New Roman" w:hAnsi="Times New Roman"/>
                <w:b/>
                <w:sz w:val="24"/>
                <w:szCs w:val="24"/>
              </w:rPr>
            </w:pPr>
          </w:p>
        </w:tc>
      </w:tr>
      <w:tr w:rsidR="00C8210F" w:rsidRPr="000405EA" w14:paraId="3FDF53A0" w14:textId="77777777" w:rsidTr="008879A5">
        <w:trPr>
          <w:trHeight w:val="1390"/>
        </w:trPr>
        <w:tc>
          <w:tcPr>
            <w:tcW w:w="502" w:type="dxa"/>
            <w:tcBorders>
              <w:top w:val="single" w:sz="4" w:space="0" w:color="000000"/>
              <w:left w:val="single" w:sz="4" w:space="0" w:color="000000"/>
              <w:bottom w:val="single" w:sz="4" w:space="0" w:color="000000"/>
              <w:right w:val="single" w:sz="4" w:space="0" w:color="000000"/>
            </w:tcBorders>
          </w:tcPr>
          <w:p w14:paraId="21961C8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41.</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16D15F7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Утро, день, вечер, ночь</w:t>
            </w:r>
            <w:r w:rsidRPr="000405EA">
              <w:rPr>
                <w:rFonts w:ascii="Times New Roman" w:hAnsi="Times New Roman"/>
                <w:b/>
                <w:sz w:val="24"/>
                <w:szCs w:val="24"/>
              </w:rPr>
              <w:t xml:space="preserve"> </w:t>
            </w:r>
          </w:p>
        </w:tc>
        <w:tc>
          <w:tcPr>
            <w:tcW w:w="9260" w:type="dxa"/>
            <w:tcBorders>
              <w:top w:val="single" w:sz="4" w:space="0" w:color="000000"/>
              <w:left w:val="single" w:sz="4" w:space="0" w:color="000000"/>
              <w:bottom w:val="single" w:sz="4" w:space="0" w:color="000000"/>
              <w:right w:val="single" w:sz="4" w:space="0" w:color="000000"/>
            </w:tcBorders>
          </w:tcPr>
          <w:p w14:paraId="7947BB01" w14:textId="77777777" w:rsidR="00C8210F" w:rsidRPr="000405EA" w:rsidRDefault="00C8210F" w:rsidP="008879A5">
            <w:pPr>
              <w:spacing w:after="0"/>
              <w:ind w:right="95"/>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узнавать и называть части суток (утро, день, вечер, ночь); соотносить части суток и действия детей. Развивать воображение, память, мелкую моторику рук, умение выполнять штриховку в заданном направлении. Воспитывать внимательность и аккуратность. </w:t>
            </w:r>
          </w:p>
        </w:tc>
        <w:tc>
          <w:tcPr>
            <w:tcW w:w="2126" w:type="dxa"/>
            <w:tcBorders>
              <w:top w:val="single" w:sz="4" w:space="0" w:color="000000"/>
              <w:left w:val="single" w:sz="4" w:space="0" w:color="000000"/>
              <w:bottom w:val="single" w:sz="4" w:space="0" w:color="000000"/>
              <w:right w:val="single" w:sz="4" w:space="0" w:color="000000"/>
            </w:tcBorders>
          </w:tcPr>
          <w:p w14:paraId="4FDE1BB6" w14:textId="77777777" w:rsidR="00C8210F" w:rsidRPr="000405EA" w:rsidRDefault="00C8210F" w:rsidP="008879A5">
            <w:pPr>
              <w:spacing w:after="0"/>
              <w:ind w:right="93"/>
              <w:rPr>
                <w:rFonts w:ascii="Times New Roman" w:hAnsi="Times New Roman"/>
                <w:b/>
                <w:sz w:val="24"/>
                <w:szCs w:val="24"/>
              </w:rPr>
            </w:pPr>
            <w:r w:rsidRPr="000405EA">
              <w:rPr>
                <w:rFonts w:ascii="Times New Roman" w:hAnsi="Times New Roman"/>
                <w:b/>
                <w:sz w:val="24"/>
                <w:szCs w:val="24"/>
              </w:rPr>
              <w:t>10.12</w:t>
            </w:r>
          </w:p>
          <w:p w14:paraId="16D9E2D2" w14:textId="77777777" w:rsidR="00C8210F" w:rsidRPr="000405EA" w:rsidRDefault="00C8210F" w:rsidP="008879A5">
            <w:pPr>
              <w:spacing w:after="0"/>
              <w:ind w:right="93"/>
              <w:rPr>
                <w:rFonts w:ascii="Times New Roman" w:hAnsi="Times New Roman"/>
                <w:b/>
                <w:sz w:val="24"/>
                <w:szCs w:val="24"/>
              </w:rPr>
            </w:pPr>
          </w:p>
        </w:tc>
      </w:tr>
      <w:tr w:rsidR="00C8210F" w:rsidRPr="000405EA" w14:paraId="710AA035" w14:textId="77777777" w:rsidTr="008879A5">
        <w:trPr>
          <w:trHeight w:val="1114"/>
        </w:trPr>
        <w:tc>
          <w:tcPr>
            <w:tcW w:w="502" w:type="dxa"/>
            <w:tcBorders>
              <w:top w:val="single" w:sz="4" w:space="0" w:color="000000"/>
              <w:left w:val="single" w:sz="4" w:space="0" w:color="000000"/>
              <w:bottom w:val="single" w:sz="4" w:space="0" w:color="000000"/>
              <w:right w:val="single" w:sz="4" w:space="0" w:color="000000"/>
            </w:tcBorders>
          </w:tcPr>
          <w:p w14:paraId="759809F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42.</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64C28D8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Дни недели</w:t>
            </w:r>
            <w:r w:rsidRPr="000405EA">
              <w:rPr>
                <w:rFonts w:ascii="Times New Roman" w:hAnsi="Times New Roman"/>
                <w:b/>
                <w:sz w:val="24"/>
                <w:szCs w:val="24"/>
              </w:rPr>
              <w:t xml:space="preserve">  </w:t>
            </w:r>
          </w:p>
        </w:tc>
        <w:tc>
          <w:tcPr>
            <w:tcW w:w="9260" w:type="dxa"/>
            <w:tcBorders>
              <w:top w:val="single" w:sz="4" w:space="0" w:color="000000"/>
              <w:left w:val="single" w:sz="4" w:space="0" w:color="000000"/>
              <w:bottom w:val="single" w:sz="4" w:space="0" w:color="000000"/>
              <w:right w:val="single" w:sz="4" w:space="0" w:color="000000"/>
            </w:tcBorders>
          </w:tcPr>
          <w:p w14:paraId="16BCAE18" w14:textId="77777777" w:rsidR="00C8210F" w:rsidRPr="000405EA" w:rsidRDefault="00C8210F" w:rsidP="008879A5">
            <w:pPr>
              <w:spacing w:after="0"/>
              <w:ind w:right="94"/>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последовательно называть дни недели; познакомить с понятиями вчера, сегодня, завтра, закреплять навыки количественного и порядкового счета. Развивать внимание, память, речь, мелкую моторику рук. Воспитывать самостоятельность и активность. </w:t>
            </w:r>
          </w:p>
        </w:tc>
        <w:tc>
          <w:tcPr>
            <w:tcW w:w="2126" w:type="dxa"/>
            <w:tcBorders>
              <w:top w:val="single" w:sz="4" w:space="0" w:color="000000"/>
              <w:left w:val="single" w:sz="4" w:space="0" w:color="000000"/>
              <w:bottom w:val="single" w:sz="4" w:space="0" w:color="auto"/>
              <w:right w:val="single" w:sz="4" w:space="0" w:color="000000"/>
            </w:tcBorders>
          </w:tcPr>
          <w:p w14:paraId="5F6F82B8" w14:textId="77777777" w:rsidR="00C8210F" w:rsidRPr="000405EA" w:rsidRDefault="00C8210F" w:rsidP="008879A5">
            <w:pPr>
              <w:spacing w:after="0"/>
              <w:ind w:right="93"/>
              <w:rPr>
                <w:rFonts w:ascii="Times New Roman" w:hAnsi="Times New Roman"/>
                <w:b/>
                <w:sz w:val="24"/>
                <w:szCs w:val="24"/>
              </w:rPr>
            </w:pPr>
            <w:r w:rsidRPr="000405EA">
              <w:rPr>
                <w:rFonts w:ascii="Times New Roman" w:hAnsi="Times New Roman"/>
                <w:b/>
                <w:sz w:val="24"/>
                <w:szCs w:val="24"/>
              </w:rPr>
              <w:t>11.12</w:t>
            </w:r>
          </w:p>
          <w:p w14:paraId="53F6A8EE" w14:textId="77777777" w:rsidR="00C8210F" w:rsidRPr="000405EA" w:rsidRDefault="00C8210F" w:rsidP="008879A5">
            <w:pPr>
              <w:spacing w:after="0"/>
              <w:ind w:right="93"/>
              <w:rPr>
                <w:rFonts w:ascii="Times New Roman" w:hAnsi="Times New Roman"/>
                <w:b/>
                <w:sz w:val="24"/>
                <w:szCs w:val="24"/>
              </w:rPr>
            </w:pPr>
          </w:p>
          <w:p w14:paraId="38BB955E" w14:textId="77777777" w:rsidR="00C8210F" w:rsidRPr="000405EA" w:rsidRDefault="00C8210F" w:rsidP="008879A5">
            <w:pPr>
              <w:spacing w:after="0"/>
              <w:ind w:right="93"/>
              <w:rPr>
                <w:rFonts w:ascii="Times New Roman" w:hAnsi="Times New Roman"/>
                <w:b/>
                <w:sz w:val="24"/>
                <w:szCs w:val="24"/>
              </w:rPr>
            </w:pPr>
          </w:p>
          <w:p w14:paraId="0F5E0800" w14:textId="77777777" w:rsidR="00C8210F" w:rsidRPr="000405EA" w:rsidRDefault="00C8210F" w:rsidP="008879A5">
            <w:pPr>
              <w:spacing w:after="0"/>
              <w:ind w:right="93"/>
              <w:rPr>
                <w:rFonts w:ascii="Times New Roman" w:hAnsi="Times New Roman"/>
                <w:b/>
                <w:sz w:val="24"/>
                <w:szCs w:val="24"/>
              </w:rPr>
            </w:pPr>
          </w:p>
          <w:p w14:paraId="25659B1A" w14:textId="77777777" w:rsidR="00C8210F" w:rsidRPr="000405EA" w:rsidRDefault="00C8210F" w:rsidP="008879A5">
            <w:pPr>
              <w:spacing w:after="0"/>
              <w:ind w:right="93"/>
              <w:rPr>
                <w:rFonts w:ascii="Times New Roman" w:hAnsi="Times New Roman"/>
                <w:b/>
                <w:sz w:val="24"/>
                <w:szCs w:val="24"/>
              </w:rPr>
            </w:pPr>
          </w:p>
          <w:p w14:paraId="45FC09A4" w14:textId="77777777" w:rsidR="00C8210F" w:rsidRPr="000405EA" w:rsidRDefault="00C8210F" w:rsidP="008879A5">
            <w:pPr>
              <w:spacing w:after="0"/>
              <w:ind w:right="93"/>
              <w:rPr>
                <w:rFonts w:ascii="Times New Roman" w:hAnsi="Times New Roman"/>
                <w:b/>
                <w:sz w:val="24"/>
                <w:szCs w:val="24"/>
              </w:rPr>
            </w:pPr>
          </w:p>
        </w:tc>
      </w:tr>
      <w:tr w:rsidR="00C8210F" w:rsidRPr="000405EA" w14:paraId="4DE4F3C6" w14:textId="77777777" w:rsidTr="008879A5">
        <w:trPr>
          <w:trHeight w:val="1392"/>
        </w:trPr>
        <w:tc>
          <w:tcPr>
            <w:tcW w:w="502" w:type="dxa"/>
            <w:tcBorders>
              <w:top w:val="single" w:sz="4" w:space="0" w:color="000000"/>
              <w:left w:val="single" w:sz="4" w:space="0" w:color="000000"/>
              <w:bottom w:val="single" w:sz="4" w:space="0" w:color="000000"/>
              <w:right w:val="single" w:sz="4" w:space="0" w:color="000000"/>
            </w:tcBorders>
          </w:tcPr>
          <w:p w14:paraId="3FB103F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43.</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04F21E8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Дни недели </w:t>
            </w:r>
          </w:p>
        </w:tc>
        <w:tc>
          <w:tcPr>
            <w:tcW w:w="9260" w:type="dxa"/>
            <w:tcBorders>
              <w:top w:val="single" w:sz="4" w:space="0" w:color="000000"/>
              <w:left w:val="single" w:sz="4" w:space="0" w:color="000000"/>
              <w:bottom w:val="single" w:sz="4" w:space="0" w:color="000000"/>
              <w:right w:val="single" w:sz="4" w:space="0" w:color="000000"/>
            </w:tcBorders>
          </w:tcPr>
          <w:p w14:paraId="578A0E4A" w14:textId="77777777" w:rsidR="00C8210F" w:rsidRPr="000405EA" w:rsidRDefault="00C8210F" w:rsidP="008879A5">
            <w:pPr>
              <w:spacing w:after="0"/>
              <w:ind w:right="95"/>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умение называть дни недели по порядку, определять временные понятия вчера, сегодня, завтра; навыки количественного и порядкового счета. Развивать логическое мышление, воображение, речь, мелкую моторику рук. Воспитывать самостоятельность и активность. </w:t>
            </w:r>
          </w:p>
        </w:tc>
        <w:tc>
          <w:tcPr>
            <w:tcW w:w="2126" w:type="dxa"/>
            <w:vMerge w:val="restart"/>
            <w:tcBorders>
              <w:top w:val="single" w:sz="4" w:space="0" w:color="auto"/>
              <w:left w:val="single" w:sz="4" w:space="0" w:color="000000"/>
              <w:right w:val="single" w:sz="4" w:space="0" w:color="000000"/>
            </w:tcBorders>
          </w:tcPr>
          <w:p w14:paraId="66530047" w14:textId="77777777" w:rsidR="00C8210F" w:rsidRPr="000405EA" w:rsidRDefault="00C8210F" w:rsidP="008879A5">
            <w:pPr>
              <w:spacing w:after="0"/>
              <w:ind w:right="93"/>
              <w:rPr>
                <w:rFonts w:ascii="Times New Roman" w:hAnsi="Times New Roman"/>
                <w:b/>
                <w:sz w:val="24"/>
                <w:szCs w:val="24"/>
              </w:rPr>
            </w:pPr>
            <w:r w:rsidRPr="000405EA">
              <w:rPr>
                <w:rFonts w:ascii="Times New Roman" w:hAnsi="Times New Roman"/>
                <w:b/>
                <w:sz w:val="24"/>
                <w:szCs w:val="24"/>
              </w:rPr>
              <w:t>17.12</w:t>
            </w:r>
          </w:p>
          <w:p w14:paraId="193E8401" w14:textId="77777777" w:rsidR="00C8210F" w:rsidRPr="000405EA" w:rsidRDefault="00C8210F" w:rsidP="008879A5">
            <w:pPr>
              <w:spacing w:after="0"/>
              <w:ind w:right="93"/>
              <w:rPr>
                <w:rFonts w:ascii="Times New Roman" w:hAnsi="Times New Roman"/>
                <w:b/>
                <w:sz w:val="24"/>
                <w:szCs w:val="24"/>
              </w:rPr>
            </w:pPr>
            <w:r w:rsidRPr="000405EA">
              <w:rPr>
                <w:rFonts w:ascii="Times New Roman" w:hAnsi="Times New Roman"/>
                <w:b/>
                <w:sz w:val="24"/>
                <w:szCs w:val="24"/>
              </w:rPr>
              <w:t>Объединение тем за 16.12</w:t>
            </w:r>
          </w:p>
          <w:p w14:paraId="0E5AD689" w14:textId="77777777" w:rsidR="00C8210F" w:rsidRPr="000405EA" w:rsidRDefault="00C8210F" w:rsidP="008879A5">
            <w:pPr>
              <w:spacing w:after="0"/>
              <w:ind w:right="95"/>
              <w:rPr>
                <w:rFonts w:ascii="Times New Roman" w:hAnsi="Times New Roman"/>
                <w:b/>
                <w:sz w:val="24"/>
                <w:szCs w:val="24"/>
              </w:rPr>
            </w:pPr>
          </w:p>
        </w:tc>
      </w:tr>
      <w:tr w:rsidR="00C8210F" w:rsidRPr="000405EA" w14:paraId="6409E428" w14:textId="77777777" w:rsidTr="008879A5">
        <w:trPr>
          <w:trHeight w:val="562"/>
        </w:trPr>
        <w:tc>
          <w:tcPr>
            <w:tcW w:w="502" w:type="dxa"/>
            <w:tcBorders>
              <w:top w:val="single" w:sz="4" w:space="0" w:color="000000"/>
              <w:left w:val="single" w:sz="4" w:space="0" w:color="000000"/>
              <w:bottom w:val="single" w:sz="4" w:space="0" w:color="000000"/>
              <w:right w:val="single" w:sz="4" w:space="0" w:color="000000"/>
            </w:tcBorders>
          </w:tcPr>
          <w:p w14:paraId="6368E0F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44.</w:t>
            </w:r>
            <w:r w:rsidRPr="000405EA">
              <w:rPr>
                <w:rFonts w:ascii="Times New Roman" w:eastAsia="Arial" w:hAnsi="Times New Roman"/>
                <w:b/>
                <w:sz w:val="24"/>
                <w:szCs w:val="24"/>
              </w:rPr>
              <w:t xml:space="preserve"> </w:t>
            </w:r>
          </w:p>
        </w:tc>
        <w:tc>
          <w:tcPr>
            <w:tcW w:w="2107" w:type="dxa"/>
            <w:tcBorders>
              <w:top w:val="single" w:sz="4" w:space="0" w:color="000000"/>
              <w:left w:val="single" w:sz="4" w:space="0" w:color="000000"/>
              <w:bottom w:val="single" w:sz="4" w:space="0" w:color="000000"/>
              <w:right w:val="single" w:sz="4" w:space="0" w:color="000000"/>
            </w:tcBorders>
          </w:tcPr>
          <w:p w14:paraId="498C9052" w14:textId="77777777" w:rsidR="00C8210F" w:rsidRPr="000405EA" w:rsidRDefault="00C8210F" w:rsidP="008879A5">
            <w:pPr>
              <w:tabs>
                <w:tab w:val="center" w:pos="693"/>
                <w:tab w:val="center" w:pos="1387"/>
              </w:tabs>
              <w:spacing w:after="0"/>
              <w:rPr>
                <w:rFonts w:ascii="Times New Roman" w:hAnsi="Times New Roman"/>
                <w:sz w:val="24"/>
                <w:szCs w:val="24"/>
              </w:rPr>
            </w:pPr>
            <w:r w:rsidRPr="000405EA">
              <w:rPr>
                <w:rFonts w:ascii="Times New Roman" w:eastAsia="Calibri" w:hAnsi="Times New Roman"/>
                <w:sz w:val="24"/>
                <w:szCs w:val="24"/>
              </w:rPr>
              <w:tab/>
            </w:r>
            <w:r w:rsidRPr="000405EA">
              <w:rPr>
                <w:rFonts w:ascii="Times New Roman" w:hAnsi="Times New Roman"/>
                <w:sz w:val="24"/>
                <w:szCs w:val="24"/>
              </w:rPr>
              <w:t xml:space="preserve">Времена года </w:t>
            </w:r>
            <w:r w:rsidRPr="000405EA">
              <w:rPr>
                <w:rFonts w:ascii="Times New Roman" w:hAnsi="Times New Roman"/>
                <w:sz w:val="24"/>
                <w:szCs w:val="24"/>
              </w:rPr>
              <w:tab/>
              <w:t xml:space="preserve"> </w:t>
            </w:r>
          </w:p>
        </w:tc>
        <w:tc>
          <w:tcPr>
            <w:tcW w:w="9260" w:type="dxa"/>
            <w:tcBorders>
              <w:top w:val="single" w:sz="4" w:space="0" w:color="000000"/>
              <w:left w:val="single" w:sz="4" w:space="0" w:color="000000"/>
              <w:bottom w:val="single" w:sz="4" w:space="0" w:color="000000"/>
              <w:right w:val="single" w:sz="4" w:space="0" w:color="000000"/>
            </w:tcBorders>
          </w:tcPr>
          <w:p w14:paraId="3089730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последовательно называть месяцы и времена  года, закреплять представления о природных изменениях., навыки </w:t>
            </w:r>
          </w:p>
        </w:tc>
        <w:tc>
          <w:tcPr>
            <w:tcW w:w="2126" w:type="dxa"/>
            <w:vMerge/>
            <w:tcBorders>
              <w:left w:val="single" w:sz="4" w:space="0" w:color="000000"/>
              <w:bottom w:val="single" w:sz="4" w:space="0" w:color="000000"/>
              <w:right w:val="single" w:sz="4" w:space="0" w:color="000000"/>
            </w:tcBorders>
          </w:tcPr>
          <w:p w14:paraId="240EBA32" w14:textId="77777777" w:rsidR="00C8210F" w:rsidRPr="000405EA" w:rsidRDefault="00C8210F" w:rsidP="008879A5">
            <w:pPr>
              <w:spacing w:after="0"/>
              <w:rPr>
                <w:rFonts w:ascii="Times New Roman" w:hAnsi="Times New Roman"/>
                <w:b/>
                <w:sz w:val="24"/>
                <w:szCs w:val="24"/>
              </w:rPr>
            </w:pPr>
          </w:p>
        </w:tc>
      </w:tr>
    </w:tbl>
    <w:p w14:paraId="6A82C41F"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18"/>
        <w:gridCol w:w="2157"/>
        <w:gridCol w:w="9194"/>
        <w:gridCol w:w="2126"/>
      </w:tblGrid>
      <w:tr w:rsidR="00C8210F" w:rsidRPr="000405EA" w14:paraId="5D21062A" w14:textId="77777777" w:rsidTr="008879A5">
        <w:trPr>
          <w:trHeight w:val="840"/>
        </w:trPr>
        <w:tc>
          <w:tcPr>
            <w:tcW w:w="518" w:type="dxa"/>
            <w:tcBorders>
              <w:top w:val="single" w:sz="4" w:space="0" w:color="000000"/>
              <w:left w:val="single" w:sz="4" w:space="0" w:color="000000"/>
              <w:bottom w:val="single" w:sz="4" w:space="0" w:color="000000"/>
              <w:right w:val="single" w:sz="4" w:space="0" w:color="000000"/>
            </w:tcBorders>
          </w:tcPr>
          <w:p w14:paraId="35AAC130" w14:textId="77777777" w:rsidR="00C8210F" w:rsidRPr="000405EA" w:rsidRDefault="00C8210F" w:rsidP="008879A5">
            <w:pPr>
              <w:rPr>
                <w:rFonts w:ascii="Times New Roman" w:hAnsi="Times New Roman"/>
                <w:sz w:val="24"/>
                <w:szCs w:val="24"/>
              </w:rPr>
            </w:pPr>
          </w:p>
        </w:tc>
        <w:tc>
          <w:tcPr>
            <w:tcW w:w="2157" w:type="dxa"/>
            <w:tcBorders>
              <w:top w:val="single" w:sz="4" w:space="0" w:color="000000"/>
              <w:left w:val="single" w:sz="4" w:space="0" w:color="000000"/>
              <w:bottom w:val="single" w:sz="4" w:space="0" w:color="000000"/>
              <w:right w:val="single" w:sz="4" w:space="0" w:color="000000"/>
            </w:tcBorders>
          </w:tcPr>
          <w:p w14:paraId="72C225CD" w14:textId="77777777" w:rsidR="00C8210F" w:rsidRPr="000405EA" w:rsidRDefault="00C8210F" w:rsidP="008879A5">
            <w:pPr>
              <w:rPr>
                <w:rFonts w:ascii="Times New Roman" w:hAnsi="Times New Roman"/>
                <w:sz w:val="24"/>
                <w:szCs w:val="24"/>
              </w:rPr>
            </w:pPr>
          </w:p>
        </w:tc>
        <w:tc>
          <w:tcPr>
            <w:tcW w:w="9194" w:type="dxa"/>
            <w:tcBorders>
              <w:top w:val="single" w:sz="4" w:space="0" w:color="000000"/>
              <w:left w:val="single" w:sz="4" w:space="0" w:color="000000"/>
              <w:bottom w:val="single" w:sz="4" w:space="0" w:color="000000"/>
              <w:right w:val="single" w:sz="4" w:space="0" w:color="000000"/>
            </w:tcBorders>
          </w:tcPr>
          <w:p w14:paraId="1D3121BC"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sz w:val="24"/>
                <w:szCs w:val="24"/>
              </w:rPr>
              <w:t xml:space="preserve">порядкового счета. Развивать умение находить соответствия, внимание, память, речь, мелкую моторику рук. Воспитывать интерес и любовь к природе. </w:t>
            </w:r>
          </w:p>
        </w:tc>
        <w:tc>
          <w:tcPr>
            <w:tcW w:w="2126" w:type="dxa"/>
            <w:tcBorders>
              <w:top w:val="single" w:sz="4" w:space="0" w:color="000000"/>
              <w:left w:val="single" w:sz="4" w:space="0" w:color="000000"/>
              <w:bottom w:val="single" w:sz="4" w:space="0" w:color="000000"/>
              <w:right w:val="single" w:sz="4" w:space="0" w:color="000000"/>
            </w:tcBorders>
          </w:tcPr>
          <w:p w14:paraId="00E7F14F" w14:textId="77777777" w:rsidR="00C8210F" w:rsidRPr="000405EA" w:rsidRDefault="00C8210F" w:rsidP="008879A5">
            <w:pPr>
              <w:spacing w:after="0"/>
              <w:ind w:right="59"/>
              <w:rPr>
                <w:rFonts w:ascii="Times New Roman" w:hAnsi="Times New Roman"/>
                <w:sz w:val="24"/>
                <w:szCs w:val="24"/>
              </w:rPr>
            </w:pPr>
          </w:p>
        </w:tc>
      </w:tr>
      <w:tr w:rsidR="00C8210F" w:rsidRPr="000405EA" w14:paraId="5FFE3008" w14:textId="77777777" w:rsidTr="008879A5">
        <w:trPr>
          <w:trHeight w:val="1666"/>
        </w:trPr>
        <w:tc>
          <w:tcPr>
            <w:tcW w:w="518" w:type="dxa"/>
            <w:tcBorders>
              <w:top w:val="single" w:sz="4" w:space="0" w:color="000000"/>
              <w:left w:val="single" w:sz="4" w:space="0" w:color="000000"/>
              <w:bottom w:val="single" w:sz="4" w:space="0" w:color="000000"/>
              <w:right w:val="single" w:sz="4" w:space="0" w:color="000000"/>
            </w:tcBorders>
          </w:tcPr>
          <w:p w14:paraId="56F6686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45.</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460F1E7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Времена года </w:t>
            </w:r>
          </w:p>
        </w:tc>
        <w:tc>
          <w:tcPr>
            <w:tcW w:w="9194" w:type="dxa"/>
            <w:tcBorders>
              <w:top w:val="single" w:sz="4" w:space="0" w:color="000000"/>
              <w:left w:val="single" w:sz="4" w:space="0" w:color="000000"/>
              <w:bottom w:val="single" w:sz="4" w:space="0" w:color="000000"/>
              <w:right w:val="single" w:sz="4" w:space="0" w:color="000000"/>
            </w:tcBorders>
          </w:tcPr>
          <w:p w14:paraId="4D1185AA" w14:textId="77777777" w:rsidR="00C8210F" w:rsidRPr="000405EA" w:rsidRDefault="00C8210F" w:rsidP="008879A5">
            <w:pPr>
              <w:spacing w:after="0"/>
              <w:ind w:right="56"/>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представления о временах года и природных изменениях, о временных понятиях вчера, сегодня, сначала, потом, умение называть времена  и месяцы года, подбирать одежду к каждому времени года. Развивать умение находить соответствия, внимание, память, речь, мелкую моторику рук. Воспитывать интерес и любовь к природе. </w:t>
            </w:r>
          </w:p>
        </w:tc>
        <w:tc>
          <w:tcPr>
            <w:tcW w:w="2126" w:type="dxa"/>
            <w:tcBorders>
              <w:top w:val="single" w:sz="4" w:space="0" w:color="000000"/>
              <w:left w:val="single" w:sz="4" w:space="0" w:color="000000"/>
              <w:bottom w:val="single" w:sz="4" w:space="0" w:color="000000"/>
              <w:right w:val="single" w:sz="4" w:space="0" w:color="000000"/>
            </w:tcBorders>
          </w:tcPr>
          <w:p w14:paraId="3441A5F2" w14:textId="77777777" w:rsidR="00C8210F" w:rsidRPr="000405EA" w:rsidRDefault="00C8210F" w:rsidP="008879A5">
            <w:pPr>
              <w:spacing w:after="0"/>
              <w:ind w:right="56"/>
              <w:rPr>
                <w:rFonts w:ascii="Times New Roman" w:hAnsi="Times New Roman"/>
                <w:b/>
                <w:sz w:val="24"/>
                <w:szCs w:val="24"/>
              </w:rPr>
            </w:pPr>
            <w:r w:rsidRPr="000405EA">
              <w:rPr>
                <w:rFonts w:ascii="Times New Roman" w:hAnsi="Times New Roman"/>
                <w:b/>
                <w:sz w:val="24"/>
                <w:szCs w:val="24"/>
              </w:rPr>
              <w:t>18.12</w:t>
            </w:r>
          </w:p>
          <w:p w14:paraId="558810ED" w14:textId="77777777" w:rsidR="00C8210F" w:rsidRPr="000405EA" w:rsidRDefault="00C8210F" w:rsidP="008879A5">
            <w:pPr>
              <w:spacing w:after="0"/>
              <w:ind w:right="56"/>
              <w:rPr>
                <w:rFonts w:ascii="Times New Roman" w:hAnsi="Times New Roman"/>
                <w:b/>
                <w:sz w:val="24"/>
                <w:szCs w:val="24"/>
              </w:rPr>
            </w:pPr>
          </w:p>
        </w:tc>
      </w:tr>
      <w:tr w:rsidR="00C8210F" w:rsidRPr="000405EA" w14:paraId="47ADEC04" w14:textId="77777777" w:rsidTr="008879A5">
        <w:trPr>
          <w:trHeight w:val="1666"/>
        </w:trPr>
        <w:tc>
          <w:tcPr>
            <w:tcW w:w="518" w:type="dxa"/>
            <w:tcBorders>
              <w:top w:val="single" w:sz="4" w:space="0" w:color="000000"/>
              <w:left w:val="single" w:sz="4" w:space="0" w:color="000000"/>
              <w:bottom w:val="single" w:sz="4" w:space="0" w:color="000000"/>
              <w:right w:val="single" w:sz="4" w:space="0" w:color="000000"/>
            </w:tcBorders>
          </w:tcPr>
          <w:p w14:paraId="35859E3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46.</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62146340" w14:textId="77777777" w:rsidR="00C8210F" w:rsidRPr="000405EA" w:rsidRDefault="00C8210F" w:rsidP="008879A5">
            <w:pPr>
              <w:spacing w:after="0" w:line="238" w:lineRule="auto"/>
              <w:ind w:right="60"/>
              <w:rPr>
                <w:rFonts w:ascii="Times New Roman" w:hAnsi="Times New Roman"/>
                <w:sz w:val="24"/>
                <w:szCs w:val="24"/>
              </w:rPr>
            </w:pPr>
            <w:r w:rsidRPr="000405EA">
              <w:rPr>
                <w:rFonts w:ascii="Times New Roman" w:hAnsi="Times New Roman"/>
                <w:sz w:val="24"/>
                <w:szCs w:val="24"/>
              </w:rPr>
              <w:t xml:space="preserve">«Сначала – потом», «было – есть – будет», </w:t>
            </w:r>
          </w:p>
          <w:p w14:paraId="433066F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«раньше – позже» </w:t>
            </w:r>
          </w:p>
        </w:tc>
        <w:tc>
          <w:tcPr>
            <w:tcW w:w="9194" w:type="dxa"/>
            <w:tcBorders>
              <w:top w:val="single" w:sz="4" w:space="0" w:color="000000"/>
              <w:left w:val="single" w:sz="4" w:space="0" w:color="000000"/>
              <w:bottom w:val="single" w:sz="4" w:space="0" w:color="000000"/>
              <w:right w:val="single" w:sz="4" w:space="0" w:color="000000"/>
            </w:tcBorders>
          </w:tcPr>
          <w:p w14:paraId="32EAEDF8"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учить правильно называть последовательность событий сначала – потом, было – есть – будет, раньше – позже, закреплять умение  называть времена года, счет от 1 до 10. Развивать логическое мышление, умение находить соответствия, внимание, память, речь, мелкую моторику рук. Воспитывать любовь к труду, бережное отношение к хлебу. </w:t>
            </w:r>
          </w:p>
        </w:tc>
        <w:tc>
          <w:tcPr>
            <w:tcW w:w="2126" w:type="dxa"/>
            <w:tcBorders>
              <w:top w:val="single" w:sz="4" w:space="0" w:color="000000"/>
              <w:left w:val="single" w:sz="4" w:space="0" w:color="000000"/>
              <w:bottom w:val="single" w:sz="4" w:space="0" w:color="000000"/>
              <w:right w:val="single" w:sz="4" w:space="0" w:color="000000"/>
            </w:tcBorders>
          </w:tcPr>
          <w:p w14:paraId="79B80D92"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23.12</w:t>
            </w:r>
          </w:p>
          <w:p w14:paraId="24ED8903" w14:textId="77777777" w:rsidR="00C8210F" w:rsidRPr="000405EA" w:rsidRDefault="00C8210F" w:rsidP="008879A5">
            <w:pPr>
              <w:spacing w:after="0"/>
              <w:ind w:right="59"/>
              <w:rPr>
                <w:rFonts w:ascii="Times New Roman" w:hAnsi="Times New Roman"/>
                <w:b/>
                <w:sz w:val="24"/>
                <w:szCs w:val="24"/>
              </w:rPr>
            </w:pPr>
          </w:p>
        </w:tc>
      </w:tr>
      <w:tr w:rsidR="00C8210F" w:rsidRPr="000405EA" w14:paraId="31652436" w14:textId="77777777" w:rsidTr="008879A5">
        <w:trPr>
          <w:trHeight w:val="1666"/>
        </w:trPr>
        <w:tc>
          <w:tcPr>
            <w:tcW w:w="518" w:type="dxa"/>
            <w:tcBorders>
              <w:top w:val="single" w:sz="4" w:space="0" w:color="000000"/>
              <w:left w:val="single" w:sz="4" w:space="0" w:color="000000"/>
              <w:bottom w:val="single" w:sz="4" w:space="0" w:color="000000"/>
              <w:right w:val="single" w:sz="4" w:space="0" w:color="000000"/>
            </w:tcBorders>
          </w:tcPr>
          <w:p w14:paraId="76442A9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47.</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30220A11" w14:textId="77777777" w:rsidR="00C8210F" w:rsidRPr="000405EA" w:rsidRDefault="00C8210F" w:rsidP="008879A5">
            <w:pPr>
              <w:spacing w:after="0" w:line="238" w:lineRule="auto"/>
              <w:ind w:right="60"/>
              <w:rPr>
                <w:rFonts w:ascii="Times New Roman" w:hAnsi="Times New Roman"/>
                <w:sz w:val="24"/>
                <w:szCs w:val="24"/>
              </w:rPr>
            </w:pPr>
            <w:r w:rsidRPr="000405EA">
              <w:rPr>
                <w:rFonts w:ascii="Times New Roman" w:hAnsi="Times New Roman"/>
                <w:sz w:val="24"/>
                <w:szCs w:val="24"/>
              </w:rPr>
              <w:t xml:space="preserve">«Сначала – потом», «было – есть – будет», </w:t>
            </w:r>
          </w:p>
          <w:p w14:paraId="24E8FEB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«раньше – позже» </w:t>
            </w:r>
          </w:p>
        </w:tc>
        <w:tc>
          <w:tcPr>
            <w:tcW w:w="9194" w:type="dxa"/>
            <w:tcBorders>
              <w:top w:val="single" w:sz="4" w:space="0" w:color="000000"/>
              <w:left w:val="single" w:sz="4" w:space="0" w:color="000000"/>
              <w:bottom w:val="single" w:sz="4" w:space="0" w:color="000000"/>
              <w:right w:val="single" w:sz="4" w:space="0" w:color="000000"/>
            </w:tcBorders>
          </w:tcPr>
          <w:p w14:paraId="1980E32A"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умение правильно называть последовательность событий, что сначала, что потом, раньше – позже, что было – есть – что будет. Упражнять умение называть дни недели и цифры по порядку. Развивать умение находить соответствия, внимание, память, речь, мелкую моторику рук. Воспитывать интерес к культуре казахского народа. </w:t>
            </w:r>
          </w:p>
        </w:tc>
        <w:tc>
          <w:tcPr>
            <w:tcW w:w="2126" w:type="dxa"/>
            <w:tcBorders>
              <w:top w:val="single" w:sz="4" w:space="0" w:color="000000"/>
              <w:left w:val="single" w:sz="4" w:space="0" w:color="000000"/>
              <w:bottom w:val="single" w:sz="4" w:space="0" w:color="000000"/>
              <w:right w:val="single" w:sz="4" w:space="0" w:color="000000"/>
            </w:tcBorders>
          </w:tcPr>
          <w:p w14:paraId="00978194"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24.12</w:t>
            </w:r>
          </w:p>
          <w:p w14:paraId="4F52AA89" w14:textId="77777777" w:rsidR="00C8210F" w:rsidRPr="000405EA" w:rsidRDefault="00C8210F" w:rsidP="008879A5">
            <w:pPr>
              <w:spacing w:after="0"/>
              <w:ind w:right="59"/>
              <w:rPr>
                <w:rFonts w:ascii="Times New Roman" w:hAnsi="Times New Roman"/>
                <w:b/>
                <w:sz w:val="24"/>
                <w:szCs w:val="24"/>
              </w:rPr>
            </w:pPr>
          </w:p>
        </w:tc>
      </w:tr>
      <w:tr w:rsidR="00C8210F" w:rsidRPr="000405EA" w14:paraId="19724067" w14:textId="77777777" w:rsidTr="008879A5">
        <w:trPr>
          <w:trHeight w:val="1390"/>
        </w:trPr>
        <w:tc>
          <w:tcPr>
            <w:tcW w:w="518" w:type="dxa"/>
            <w:tcBorders>
              <w:top w:val="single" w:sz="4" w:space="0" w:color="000000"/>
              <w:left w:val="single" w:sz="4" w:space="0" w:color="000000"/>
              <w:bottom w:val="single" w:sz="4" w:space="0" w:color="000000"/>
              <w:right w:val="single" w:sz="4" w:space="0" w:color="000000"/>
            </w:tcBorders>
          </w:tcPr>
          <w:p w14:paraId="102AF3C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48.</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5AD6C9B2" w14:textId="77777777" w:rsidR="00C8210F" w:rsidRPr="000405EA" w:rsidRDefault="00C8210F" w:rsidP="008879A5">
            <w:pPr>
              <w:spacing w:after="0"/>
              <w:ind w:right="57"/>
              <w:rPr>
                <w:rFonts w:ascii="Times New Roman" w:hAnsi="Times New Roman"/>
                <w:sz w:val="24"/>
                <w:szCs w:val="24"/>
              </w:rPr>
            </w:pPr>
            <w:r w:rsidRPr="000405EA">
              <w:rPr>
                <w:rFonts w:ascii="Times New Roman" w:hAnsi="Times New Roman"/>
                <w:sz w:val="24"/>
                <w:szCs w:val="24"/>
              </w:rPr>
              <w:t xml:space="preserve">Счет в прямом и обратном порядке в пределах 10   </w:t>
            </w:r>
            <w:r w:rsidRPr="000405EA">
              <w:rPr>
                <w:rFonts w:ascii="Times New Roman" w:hAnsi="Times New Roman"/>
                <w:sz w:val="24"/>
                <w:szCs w:val="24"/>
              </w:rPr>
              <w:tab/>
              <w:t xml:space="preserve"> </w:t>
            </w:r>
          </w:p>
        </w:tc>
        <w:tc>
          <w:tcPr>
            <w:tcW w:w="9194" w:type="dxa"/>
            <w:tcBorders>
              <w:top w:val="single" w:sz="4" w:space="0" w:color="000000"/>
              <w:left w:val="single" w:sz="4" w:space="0" w:color="000000"/>
              <w:bottom w:val="single" w:sz="4" w:space="0" w:color="000000"/>
              <w:right w:val="single" w:sz="4" w:space="0" w:color="000000"/>
            </w:tcBorders>
          </w:tcPr>
          <w:p w14:paraId="7D04988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упражнять в счете от 1 до 10 в прямом и обратном порядке, правильно называть последовательность событий. Развивать память, логическое мышление, умение анализировать, сравнивать, строить простейшие умозаключения, мелкую моторику рук. Воспитывать усидчивость и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345CCF09" w14:textId="77777777" w:rsidR="00C8210F" w:rsidRPr="000405EA" w:rsidRDefault="00C8210F" w:rsidP="008879A5">
            <w:pPr>
              <w:spacing w:after="0"/>
              <w:rPr>
                <w:rFonts w:ascii="Times New Roman" w:hAnsi="Times New Roman"/>
                <w:b/>
                <w:sz w:val="24"/>
                <w:szCs w:val="24"/>
              </w:rPr>
            </w:pPr>
            <w:r w:rsidRPr="000405EA">
              <w:rPr>
                <w:rFonts w:ascii="Times New Roman" w:hAnsi="Times New Roman"/>
                <w:b/>
                <w:sz w:val="24"/>
                <w:szCs w:val="24"/>
              </w:rPr>
              <w:t>25.12</w:t>
            </w:r>
          </w:p>
          <w:p w14:paraId="677F4B22" w14:textId="77777777" w:rsidR="00C8210F" w:rsidRPr="000405EA" w:rsidRDefault="00C8210F" w:rsidP="008879A5">
            <w:pPr>
              <w:spacing w:after="0"/>
              <w:rPr>
                <w:rFonts w:ascii="Times New Roman" w:hAnsi="Times New Roman"/>
                <w:b/>
                <w:sz w:val="24"/>
                <w:szCs w:val="24"/>
              </w:rPr>
            </w:pPr>
          </w:p>
        </w:tc>
      </w:tr>
      <w:tr w:rsidR="00C8210F" w:rsidRPr="000405EA" w14:paraId="23DB1100" w14:textId="77777777" w:rsidTr="008879A5">
        <w:trPr>
          <w:trHeight w:val="1390"/>
        </w:trPr>
        <w:tc>
          <w:tcPr>
            <w:tcW w:w="518" w:type="dxa"/>
            <w:tcBorders>
              <w:top w:val="single" w:sz="4" w:space="0" w:color="000000"/>
              <w:left w:val="single" w:sz="4" w:space="0" w:color="000000"/>
              <w:bottom w:val="single" w:sz="4" w:space="0" w:color="000000"/>
              <w:right w:val="single" w:sz="4" w:space="0" w:color="000000"/>
            </w:tcBorders>
          </w:tcPr>
          <w:p w14:paraId="4F1D7C3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49.</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39335127" w14:textId="77777777" w:rsidR="00C8210F" w:rsidRPr="000405EA" w:rsidRDefault="00C8210F" w:rsidP="008879A5">
            <w:pPr>
              <w:spacing w:after="0"/>
              <w:ind w:right="57"/>
              <w:rPr>
                <w:rFonts w:ascii="Times New Roman" w:hAnsi="Times New Roman"/>
                <w:sz w:val="24"/>
                <w:szCs w:val="24"/>
              </w:rPr>
            </w:pPr>
            <w:r w:rsidRPr="000405EA">
              <w:rPr>
                <w:rFonts w:ascii="Times New Roman" w:hAnsi="Times New Roman"/>
                <w:sz w:val="24"/>
                <w:szCs w:val="24"/>
              </w:rPr>
              <w:t xml:space="preserve">Счет в прямом и обратном порядке в пределах 10  </w:t>
            </w:r>
            <w:r w:rsidRPr="000405EA">
              <w:rPr>
                <w:rFonts w:ascii="Times New Roman" w:hAnsi="Times New Roman"/>
                <w:b/>
                <w:sz w:val="24"/>
                <w:szCs w:val="24"/>
              </w:rPr>
              <w:t xml:space="preserve"> </w:t>
            </w:r>
            <w:r w:rsidRPr="000405EA">
              <w:rPr>
                <w:rFonts w:ascii="Times New Roman" w:hAnsi="Times New Roman"/>
                <w:b/>
                <w:sz w:val="24"/>
                <w:szCs w:val="24"/>
              </w:rPr>
              <w:tab/>
            </w:r>
            <w:r w:rsidRPr="000405EA">
              <w:rPr>
                <w:rFonts w:ascii="Times New Roman" w:hAnsi="Times New Roman"/>
                <w:sz w:val="24"/>
                <w:szCs w:val="24"/>
              </w:rPr>
              <w:t xml:space="preserve"> </w:t>
            </w:r>
          </w:p>
        </w:tc>
        <w:tc>
          <w:tcPr>
            <w:tcW w:w="9194" w:type="dxa"/>
            <w:tcBorders>
              <w:top w:val="single" w:sz="4" w:space="0" w:color="000000"/>
              <w:left w:val="single" w:sz="4" w:space="0" w:color="000000"/>
              <w:bottom w:val="single" w:sz="4" w:space="0" w:color="000000"/>
              <w:right w:val="single" w:sz="4" w:space="0" w:color="000000"/>
            </w:tcBorders>
          </w:tcPr>
          <w:p w14:paraId="00BD12B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умение вести счет от 1 до 10 в прямом и обратном порядке, соотносить количество и цифру. Развивать речь, внимание, умение анализировать, сравнивать, строить простейшие умозаключения, мелкую моторику рук. Воспитывать усидчивость и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7083F69B" w14:textId="77777777" w:rsidR="00C8210F" w:rsidRPr="000405EA" w:rsidRDefault="00C8210F" w:rsidP="008879A5">
            <w:pPr>
              <w:spacing w:after="0"/>
              <w:rPr>
                <w:rFonts w:ascii="Times New Roman" w:hAnsi="Times New Roman"/>
                <w:b/>
                <w:sz w:val="24"/>
                <w:szCs w:val="24"/>
              </w:rPr>
            </w:pPr>
            <w:r w:rsidRPr="000405EA">
              <w:rPr>
                <w:rFonts w:ascii="Times New Roman" w:hAnsi="Times New Roman"/>
                <w:b/>
                <w:sz w:val="24"/>
                <w:szCs w:val="24"/>
              </w:rPr>
              <w:t>08.01</w:t>
            </w:r>
          </w:p>
          <w:p w14:paraId="11988961" w14:textId="77777777" w:rsidR="00C8210F" w:rsidRPr="000405EA" w:rsidRDefault="00C8210F" w:rsidP="008879A5">
            <w:pPr>
              <w:spacing w:after="0"/>
              <w:rPr>
                <w:rFonts w:ascii="Times New Roman" w:hAnsi="Times New Roman"/>
                <w:b/>
                <w:sz w:val="24"/>
                <w:szCs w:val="24"/>
              </w:rPr>
            </w:pPr>
          </w:p>
        </w:tc>
      </w:tr>
      <w:tr w:rsidR="00C8210F" w:rsidRPr="000405EA" w14:paraId="6A3702A0" w14:textId="77777777" w:rsidTr="008879A5">
        <w:trPr>
          <w:trHeight w:val="2494"/>
        </w:trPr>
        <w:tc>
          <w:tcPr>
            <w:tcW w:w="518" w:type="dxa"/>
            <w:tcBorders>
              <w:top w:val="single" w:sz="4" w:space="0" w:color="000000"/>
              <w:left w:val="single" w:sz="4" w:space="0" w:color="000000"/>
              <w:bottom w:val="single" w:sz="4" w:space="0" w:color="000000"/>
              <w:right w:val="single" w:sz="4" w:space="0" w:color="000000"/>
            </w:tcBorders>
          </w:tcPr>
          <w:p w14:paraId="262800C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50.</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67B26240" w14:textId="77777777" w:rsidR="00C8210F" w:rsidRPr="000405EA" w:rsidRDefault="00C8210F" w:rsidP="008879A5">
            <w:pPr>
              <w:spacing w:after="0"/>
              <w:ind w:right="709"/>
              <w:rPr>
                <w:rFonts w:ascii="Times New Roman" w:hAnsi="Times New Roman"/>
                <w:sz w:val="24"/>
                <w:szCs w:val="24"/>
              </w:rPr>
            </w:pPr>
            <w:r w:rsidRPr="000405EA">
              <w:rPr>
                <w:rFonts w:ascii="Times New Roman" w:hAnsi="Times New Roman"/>
                <w:sz w:val="24"/>
                <w:szCs w:val="24"/>
              </w:rPr>
              <w:t xml:space="preserve">Действия  с предметами </w:t>
            </w:r>
          </w:p>
        </w:tc>
        <w:tc>
          <w:tcPr>
            <w:tcW w:w="9194" w:type="dxa"/>
            <w:tcBorders>
              <w:top w:val="single" w:sz="4" w:space="0" w:color="000000"/>
              <w:left w:val="single" w:sz="4" w:space="0" w:color="000000"/>
              <w:bottom w:val="single" w:sz="4" w:space="0" w:color="000000"/>
              <w:right w:val="single" w:sz="4" w:space="0" w:color="000000"/>
            </w:tcBorders>
          </w:tcPr>
          <w:p w14:paraId="4170258A" w14:textId="77777777" w:rsidR="00C8210F" w:rsidRPr="000405EA" w:rsidRDefault="00C8210F" w:rsidP="008879A5">
            <w:pPr>
              <w:spacing w:after="0"/>
              <w:ind w:right="29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Упражнять умение считать в обратном порядке, находить пропущенные цифры, соотносить количество с цифрой. Развивать умение анализировать, сравнивать, строить простейшие умозаключения, мелкую моторику рук, выполнять штриховку в заданном направлении. Воспитывать интерес к познавательной деятельности.  </w:t>
            </w:r>
          </w:p>
        </w:tc>
        <w:tc>
          <w:tcPr>
            <w:tcW w:w="2126" w:type="dxa"/>
            <w:tcBorders>
              <w:top w:val="single" w:sz="4" w:space="0" w:color="000000"/>
              <w:left w:val="single" w:sz="4" w:space="0" w:color="000000"/>
              <w:bottom w:val="single" w:sz="4" w:space="0" w:color="000000"/>
              <w:right w:val="single" w:sz="4" w:space="0" w:color="000000"/>
            </w:tcBorders>
          </w:tcPr>
          <w:p w14:paraId="065CF561" w14:textId="77777777" w:rsidR="00C8210F" w:rsidRPr="000405EA" w:rsidRDefault="00C8210F" w:rsidP="008879A5">
            <w:pPr>
              <w:spacing w:after="0"/>
              <w:ind w:right="297"/>
              <w:rPr>
                <w:rFonts w:ascii="Times New Roman" w:hAnsi="Times New Roman"/>
                <w:b/>
                <w:sz w:val="24"/>
                <w:szCs w:val="24"/>
              </w:rPr>
            </w:pPr>
            <w:r w:rsidRPr="000405EA">
              <w:rPr>
                <w:rFonts w:ascii="Times New Roman" w:hAnsi="Times New Roman"/>
                <w:b/>
                <w:sz w:val="24"/>
                <w:szCs w:val="24"/>
              </w:rPr>
              <w:t>13.01</w:t>
            </w:r>
          </w:p>
          <w:p w14:paraId="373E4056" w14:textId="77777777" w:rsidR="00C8210F" w:rsidRPr="000405EA" w:rsidRDefault="00C8210F" w:rsidP="008879A5">
            <w:pPr>
              <w:spacing w:after="0"/>
              <w:ind w:right="297"/>
              <w:rPr>
                <w:rFonts w:ascii="Times New Roman" w:hAnsi="Times New Roman"/>
                <w:b/>
                <w:sz w:val="24"/>
                <w:szCs w:val="24"/>
              </w:rPr>
            </w:pPr>
          </w:p>
        </w:tc>
      </w:tr>
      <w:tr w:rsidR="00C8210F" w:rsidRPr="000405EA" w14:paraId="61482E81" w14:textId="77777777" w:rsidTr="008879A5">
        <w:trPr>
          <w:trHeight w:val="573"/>
        </w:trPr>
        <w:tc>
          <w:tcPr>
            <w:tcW w:w="518" w:type="dxa"/>
            <w:tcBorders>
              <w:top w:val="single" w:sz="4" w:space="0" w:color="000000"/>
              <w:left w:val="single" w:sz="4" w:space="0" w:color="000000"/>
              <w:bottom w:val="single" w:sz="4" w:space="0" w:color="000000"/>
              <w:right w:val="single" w:sz="4" w:space="0" w:color="000000"/>
            </w:tcBorders>
          </w:tcPr>
          <w:p w14:paraId="5B6C96B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51.</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6FDF5F45" w14:textId="77777777" w:rsidR="00C8210F" w:rsidRPr="000405EA" w:rsidRDefault="00C8210F" w:rsidP="008879A5">
            <w:pPr>
              <w:spacing w:after="0"/>
              <w:ind w:right="709"/>
              <w:rPr>
                <w:rFonts w:ascii="Times New Roman" w:hAnsi="Times New Roman"/>
                <w:sz w:val="24"/>
                <w:szCs w:val="24"/>
              </w:rPr>
            </w:pPr>
            <w:r w:rsidRPr="000405EA">
              <w:rPr>
                <w:rFonts w:ascii="Times New Roman" w:hAnsi="Times New Roman"/>
                <w:sz w:val="24"/>
                <w:szCs w:val="24"/>
              </w:rPr>
              <w:t xml:space="preserve">Действия с предметами  </w:t>
            </w:r>
          </w:p>
        </w:tc>
        <w:tc>
          <w:tcPr>
            <w:tcW w:w="9194" w:type="dxa"/>
            <w:tcBorders>
              <w:top w:val="single" w:sz="4" w:space="0" w:color="000000"/>
              <w:left w:val="single" w:sz="4" w:space="0" w:color="000000"/>
              <w:bottom w:val="single" w:sz="4" w:space="0" w:color="000000"/>
              <w:right w:val="single" w:sz="4" w:space="0" w:color="000000"/>
            </w:tcBorders>
          </w:tcPr>
          <w:p w14:paraId="6756C403"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разбивать множества на части и воссоединять их; устанавливать отношения между целым множеством и каждой его частью;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Упражнять умение соотносить количество с цифрой, ориентироваться в пространстве и на листе бумаги. Развивать умение анализировать, сравнивать, строить простейшие умозаключения, мелкую моторику рук. 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06AAA14D"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14.01</w:t>
            </w:r>
          </w:p>
          <w:p w14:paraId="5AFAC443" w14:textId="77777777" w:rsidR="00C8210F" w:rsidRPr="000405EA" w:rsidRDefault="00C8210F" w:rsidP="008879A5">
            <w:pPr>
              <w:spacing w:after="0"/>
              <w:ind w:right="58"/>
              <w:rPr>
                <w:rFonts w:ascii="Times New Roman" w:hAnsi="Times New Roman"/>
                <w:b/>
                <w:sz w:val="24"/>
                <w:szCs w:val="24"/>
              </w:rPr>
            </w:pPr>
          </w:p>
        </w:tc>
      </w:tr>
      <w:tr w:rsidR="00C8210F" w:rsidRPr="000405EA" w14:paraId="3D9352A3" w14:textId="77777777" w:rsidTr="008879A5">
        <w:trPr>
          <w:trHeight w:val="840"/>
        </w:trPr>
        <w:tc>
          <w:tcPr>
            <w:tcW w:w="518" w:type="dxa"/>
            <w:tcBorders>
              <w:top w:val="single" w:sz="4" w:space="0" w:color="000000"/>
              <w:left w:val="single" w:sz="4" w:space="0" w:color="000000"/>
              <w:bottom w:val="single" w:sz="4" w:space="0" w:color="000000"/>
              <w:right w:val="single" w:sz="4" w:space="0" w:color="000000"/>
            </w:tcBorders>
          </w:tcPr>
          <w:p w14:paraId="292D07D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52.</w:t>
            </w:r>
            <w:r w:rsidRPr="000405EA">
              <w:rPr>
                <w:rFonts w:ascii="Times New Roman" w:eastAsia="Arial" w:hAnsi="Times New Roman"/>
                <w:b/>
                <w:sz w:val="24"/>
                <w:szCs w:val="24"/>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3F92C26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Больше, меньше, равно </w:t>
            </w:r>
            <w:r w:rsidRPr="000405EA">
              <w:rPr>
                <w:rFonts w:ascii="Times New Roman" w:hAnsi="Times New Roman"/>
                <w:sz w:val="24"/>
                <w:szCs w:val="24"/>
              </w:rPr>
              <w:tab/>
              <w:t xml:space="preserve"> </w:t>
            </w:r>
          </w:p>
        </w:tc>
        <w:tc>
          <w:tcPr>
            <w:tcW w:w="9194" w:type="dxa"/>
            <w:tcBorders>
              <w:top w:val="single" w:sz="4" w:space="0" w:color="000000"/>
              <w:left w:val="single" w:sz="4" w:space="0" w:color="000000"/>
              <w:bottom w:val="single" w:sz="4" w:space="0" w:color="000000"/>
              <w:right w:val="single" w:sz="4" w:space="0" w:color="000000"/>
            </w:tcBorders>
          </w:tcPr>
          <w:p w14:paraId="7C3900EB"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познакомить с  понятиями «больше», «меньше», «равно», учить</w:t>
            </w:r>
            <w:r w:rsidRPr="000405EA">
              <w:rPr>
                <w:rFonts w:ascii="Times New Roman" w:hAnsi="Times New Roman"/>
                <w:b/>
                <w:sz w:val="24"/>
                <w:szCs w:val="24"/>
              </w:rPr>
              <w:t xml:space="preserve"> </w:t>
            </w:r>
            <w:r w:rsidRPr="000405EA">
              <w:rPr>
                <w:rFonts w:ascii="Times New Roman" w:hAnsi="Times New Roman"/>
                <w:sz w:val="24"/>
                <w:szCs w:val="24"/>
              </w:rPr>
              <w:t xml:space="preserve">сравнивать разные части множества на основе счета и соотнесения элементов один к одному; получать равенство из </w:t>
            </w:r>
          </w:p>
        </w:tc>
        <w:tc>
          <w:tcPr>
            <w:tcW w:w="2126" w:type="dxa"/>
            <w:tcBorders>
              <w:top w:val="single" w:sz="4" w:space="0" w:color="000000"/>
              <w:left w:val="single" w:sz="4" w:space="0" w:color="000000"/>
              <w:bottom w:val="single" w:sz="4" w:space="0" w:color="000000"/>
              <w:right w:val="single" w:sz="4" w:space="0" w:color="000000"/>
            </w:tcBorders>
          </w:tcPr>
          <w:p w14:paraId="31E54237"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15.01</w:t>
            </w:r>
          </w:p>
          <w:p w14:paraId="432A01C9" w14:textId="77777777" w:rsidR="00C8210F" w:rsidRPr="000405EA" w:rsidRDefault="00C8210F" w:rsidP="008879A5">
            <w:pPr>
              <w:spacing w:after="0"/>
              <w:ind w:right="59"/>
              <w:rPr>
                <w:rFonts w:ascii="Times New Roman" w:hAnsi="Times New Roman"/>
                <w:b/>
                <w:sz w:val="24"/>
                <w:szCs w:val="24"/>
              </w:rPr>
            </w:pPr>
          </w:p>
        </w:tc>
      </w:tr>
    </w:tbl>
    <w:p w14:paraId="57D61027"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23"/>
        <w:gridCol w:w="2161"/>
        <w:gridCol w:w="9185"/>
        <w:gridCol w:w="2126"/>
      </w:tblGrid>
      <w:tr w:rsidR="00C8210F" w:rsidRPr="000405EA" w14:paraId="23C8E417" w14:textId="77777777" w:rsidTr="008879A5">
        <w:trPr>
          <w:trHeight w:val="1392"/>
        </w:trPr>
        <w:tc>
          <w:tcPr>
            <w:tcW w:w="523" w:type="dxa"/>
            <w:tcBorders>
              <w:top w:val="single" w:sz="4" w:space="0" w:color="000000"/>
              <w:left w:val="single" w:sz="4" w:space="0" w:color="000000"/>
              <w:bottom w:val="single" w:sz="4" w:space="0" w:color="000000"/>
              <w:right w:val="single" w:sz="4" w:space="0" w:color="000000"/>
            </w:tcBorders>
          </w:tcPr>
          <w:p w14:paraId="4A36994F" w14:textId="77777777" w:rsidR="00C8210F" w:rsidRPr="000405EA" w:rsidRDefault="00C8210F" w:rsidP="008879A5">
            <w:pPr>
              <w:rPr>
                <w:rFonts w:ascii="Times New Roman" w:hAnsi="Times New Roman"/>
                <w:sz w:val="24"/>
                <w:szCs w:val="24"/>
              </w:rPr>
            </w:pPr>
          </w:p>
        </w:tc>
        <w:tc>
          <w:tcPr>
            <w:tcW w:w="2161" w:type="dxa"/>
            <w:tcBorders>
              <w:top w:val="single" w:sz="4" w:space="0" w:color="000000"/>
              <w:left w:val="single" w:sz="4" w:space="0" w:color="000000"/>
              <w:bottom w:val="single" w:sz="4" w:space="0" w:color="000000"/>
              <w:right w:val="single" w:sz="4" w:space="0" w:color="000000"/>
            </w:tcBorders>
          </w:tcPr>
          <w:p w14:paraId="2BA4502E" w14:textId="77777777" w:rsidR="00C8210F" w:rsidRPr="000405EA" w:rsidRDefault="00C8210F" w:rsidP="008879A5">
            <w:pPr>
              <w:rPr>
                <w:rFonts w:ascii="Times New Roman" w:hAnsi="Times New Roman"/>
                <w:sz w:val="24"/>
                <w:szCs w:val="24"/>
              </w:rPr>
            </w:pPr>
          </w:p>
        </w:tc>
        <w:tc>
          <w:tcPr>
            <w:tcW w:w="9185" w:type="dxa"/>
            <w:tcBorders>
              <w:top w:val="single" w:sz="4" w:space="0" w:color="000000"/>
              <w:left w:val="single" w:sz="4" w:space="0" w:color="000000"/>
              <w:bottom w:val="single" w:sz="4" w:space="0" w:color="000000"/>
              <w:right w:val="single" w:sz="4" w:space="0" w:color="000000"/>
            </w:tcBorders>
          </w:tcPr>
          <w:p w14:paraId="59A4BE70"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sz w:val="24"/>
                <w:szCs w:val="24"/>
              </w:rPr>
              <w:t xml:space="preserve">неравенства (неравенство из равенства), добавляя к меньшему количеству один предмет или убирая из большего количества один предмет. Упражнять умение соотносить количество с цифрой. Развивать логическое мышление, внимание, память, речь, мелкую моторику рук. Воспитывать усидчивость, аккуратность. </w:t>
            </w:r>
          </w:p>
        </w:tc>
        <w:tc>
          <w:tcPr>
            <w:tcW w:w="2126" w:type="dxa"/>
            <w:tcBorders>
              <w:top w:val="single" w:sz="4" w:space="0" w:color="000000"/>
              <w:left w:val="single" w:sz="4" w:space="0" w:color="000000"/>
              <w:bottom w:val="single" w:sz="4" w:space="0" w:color="000000"/>
              <w:right w:val="single" w:sz="4" w:space="0" w:color="000000"/>
            </w:tcBorders>
          </w:tcPr>
          <w:p w14:paraId="202AC4B4" w14:textId="77777777" w:rsidR="00C8210F" w:rsidRPr="000405EA" w:rsidRDefault="00C8210F" w:rsidP="008879A5">
            <w:pPr>
              <w:spacing w:after="0"/>
              <w:ind w:right="58"/>
              <w:rPr>
                <w:rFonts w:ascii="Times New Roman" w:hAnsi="Times New Roman"/>
                <w:sz w:val="24"/>
                <w:szCs w:val="24"/>
              </w:rPr>
            </w:pPr>
          </w:p>
        </w:tc>
      </w:tr>
      <w:tr w:rsidR="00C8210F" w:rsidRPr="000405EA" w14:paraId="48F7A491" w14:textId="77777777" w:rsidTr="008879A5">
        <w:trPr>
          <w:trHeight w:val="1666"/>
        </w:trPr>
        <w:tc>
          <w:tcPr>
            <w:tcW w:w="523" w:type="dxa"/>
            <w:tcBorders>
              <w:top w:val="single" w:sz="4" w:space="0" w:color="000000"/>
              <w:left w:val="single" w:sz="4" w:space="0" w:color="000000"/>
              <w:bottom w:val="single" w:sz="4" w:space="0" w:color="000000"/>
              <w:right w:val="single" w:sz="4" w:space="0" w:color="000000"/>
            </w:tcBorders>
          </w:tcPr>
          <w:p w14:paraId="6CE310C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53.</w:t>
            </w:r>
            <w:r w:rsidRPr="000405EA">
              <w:rPr>
                <w:rFonts w:ascii="Times New Roman" w:eastAsia="Arial" w:hAnsi="Times New Roman"/>
                <w:b/>
                <w:sz w:val="24"/>
                <w:szCs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5E06CA7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Больше, меньше, равно  </w:t>
            </w:r>
          </w:p>
        </w:tc>
        <w:tc>
          <w:tcPr>
            <w:tcW w:w="9185" w:type="dxa"/>
            <w:tcBorders>
              <w:top w:val="single" w:sz="4" w:space="0" w:color="000000"/>
              <w:left w:val="single" w:sz="4" w:space="0" w:color="000000"/>
              <w:bottom w:val="single" w:sz="4" w:space="0" w:color="000000"/>
              <w:right w:val="single" w:sz="4" w:space="0" w:color="000000"/>
            </w:tcBorders>
          </w:tcPr>
          <w:p w14:paraId="459288A8"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умение  сравнивать разные части множества на основе счета и соотнесения элементов (предметов) один к одному; сравнивать числа в пределах 10-ти на основе сравнения конкретных множеств. Развивать умение анализировать, сравнивать, строить простейшие умозаключения, мелкую моторику рук. Воспитывать интерес к празднику Новый год. </w:t>
            </w:r>
          </w:p>
        </w:tc>
        <w:tc>
          <w:tcPr>
            <w:tcW w:w="2126" w:type="dxa"/>
            <w:tcBorders>
              <w:top w:val="single" w:sz="4" w:space="0" w:color="000000"/>
              <w:left w:val="single" w:sz="4" w:space="0" w:color="000000"/>
              <w:bottom w:val="single" w:sz="4" w:space="0" w:color="000000"/>
              <w:right w:val="single" w:sz="4" w:space="0" w:color="000000"/>
            </w:tcBorders>
          </w:tcPr>
          <w:p w14:paraId="219162CF"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20.01</w:t>
            </w:r>
          </w:p>
          <w:p w14:paraId="61886781" w14:textId="77777777" w:rsidR="00C8210F" w:rsidRPr="000405EA" w:rsidRDefault="00C8210F" w:rsidP="008879A5">
            <w:pPr>
              <w:spacing w:after="0"/>
              <w:ind w:right="59"/>
              <w:rPr>
                <w:rFonts w:ascii="Times New Roman" w:hAnsi="Times New Roman"/>
                <w:b/>
                <w:sz w:val="24"/>
                <w:szCs w:val="24"/>
              </w:rPr>
            </w:pPr>
          </w:p>
        </w:tc>
      </w:tr>
      <w:tr w:rsidR="00C8210F" w:rsidRPr="000405EA" w14:paraId="7A282138" w14:textId="77777777" w:rsidTr="008879A5">
        <w:trPr>
          <w:trHeight w:val="1942"/>
        </w:trPr>
        <w:tc>
          <w:tcPr>
            <w:tcW w:w="523" w:type="dxa"/>
            <w:tcBorders>
              <w:top w:val="single" w:sz="4" w:space="0" w:color="000000"/>
              <w:left w:val="single" w:sz="4" w:space="0" w:color="000000"/>
              <w:bottom w:val="single" w:sz="4" w:space="0" w:color="000000"/>
              <w:right w:val="single" w:sz="4" w:space="0" w:color="000000"/>
            </w:tcBorders>
          </w:tcPr>
          <w:p w14:paraId="5F712D4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54.</w:t>
            </w:r>
            <w:r w:rsidRPr="000405EA">
              <w:rPr>
                <w:rFonts w:ascii="Times New Roman" w:eastAsia="Arial" w:hAnsi="Times New Roman"/>
                <w:b/>
                <w:sz w:val="24"/>
                <w:szCs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13E4195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Больше, меньше, равно </w:t>
            </w:r>
          </w:p>
        </w:tc>
        <w:tc>
          <w:tcPr>
            <w:tcW w:w="9185" w:type="dxa"/>
            <w:tcBorders>
              <w:top w:val="single" w:sz="4" w:space="0" w:color="000000"/>
              <w:left w:val="single" w:sz="4" w:space="0" w:color="000000"/>
              <w:bottom w:val="single" w:sz="4" w:space="0" w:color="000000"/>
              <w:right w:val="single" w:sz="4" w:space="0" w:color="000000"/>
            </w:tcBorders>
          </w:tcPr>
          <w:p w14:paraId="30AD4985"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упражнять умение  сравнивать разные части множества на основе счета и соотнесения элементов (предметов) один к одному; сравнивать числа в пределах 10-ти на основе сравнения конкретных множеств.  Развивать умение анализировать, сравнивать, строить простейшие умозаключения, мелкую моторику рук, выполнять штриховку предмета в заданном направлении.  Воспитывать интерес к познанию. </w:t>
            </w:r>
          </w:p>
        </w:tc>
        <w:tc>
          <w:tcPr>
            <w:tcW w:w="2126" w:type="dxa"/>
            <w:tcBorders>
              <w:top w:val="single" w:sz="4" w:space="0" w:color="000000"/>
              <w:left w:val="single" w:sz="4" w:space="0" w:color="000000"/>
              <w:bottom w:val="single" w:sz="4" w:space="0" w:color="000000"/>
              <w:right w:val="single" w:sz="4" w:space="0" w:color="000000"/>
            </w:tcBorders>
          </w:tcPr>
          <w:p w14:paraId="02EA3329"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sz w:val="24"/>
                <w:szCs w:val="24"/>
              </w:rPr>
              <w:t>21.01</w:t>
            </w:r>
          </w:p>
          <w:p w14:paraId="6DB95614" w14:textId="77777777" w:rsidR="00C8210F" w:rsidRPr="000405EA" w:rsidRDefault="00C8210F" w:rsidP="008879A5">
            <w:pPr>
              <w:spacing w:after="0"/>
              <w:ind w:right="59"/>
              <w:rPr>
                <w:rFonts w:ascii="Times New Roman" w:hAnsi="Times New Roman"/>
                <w:b/>
                <w:sz w:val="24"/>
                <w:szCs w:val="24"/>
              </w:rPr>
            </w:pPr>
          </w:p>
        </w:tc>
      </w:tr>
      <w:tr w:rsidR="00C8210F" w:rsidRPr="000405EA" w14:paraId="181DE217" w14:textId="77777777" w:rsidTr="008879A5">
        <w:trPr>
          <w:trHeight w:val="3046"/>
        </w:trPr>
        <w:tc>
          <w:tcPr>
            <w:tcW w:w="523" w:type="dxa"/>
            <w:tcBorders>
              <w:top w:val="single" w:sz="4" w:space="0" w:color="000000"/>
              <w:left w:val="single" w:sz="4" w:space="0" w:color="000000"/>
              <w:bottom w:val="single" w:sz="4" w:space="0" w:color="000000"/>
              <w:right w:val="single" w:sz="4" w:space="0" w:color="000000"/>
            </w:tcBorders>
          </w:tcPr>
          <w:p w14:paraId="708F5E1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55.</w:t>
            </w:r>
            <w:r w:rsidRPr="000405EA">
              <w:rPr>
                <w:rFonts w:ascii="Times New Roman" w:eastAsia="Arial" w:hAnsi="Times New Roman"/>
                <w:b/>
                <w:sz w:val="24"/>
                <w:szCs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4719CF8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Счет и сравнение групп предметов  </w:t>
            </w:r>
            <w:r w:rsidRPr="000405EA">
              <w:rPr>
                <w:rFonts w:ascii="Times New Roman" w:hAnsi="Times New Roman"/>
                <w:sz w:val="24"/>
                <w:szCs w:val="24"/>
              </w:rPr>
              <w:tab/>
              <w:t xml:space="preserve"> </w:t>
            </w:r>
          </w:p>
        </w:tc>
        <w:tc>
          <w:tcPr>
            <w:tcW w:w="9185" w:type="dxa"/>
            <w:tcBorders>
              <w:top w:val="single" w:sz="4" w:space="0" w:color="000000"/>
              <w:left w:val="single" w:sz="4" w:space="0" w:color="000000"/>
              <w:bottom w:val="single" w:sz="4" w:space="0" w:color="000000"/>
              <w:right w:val="single" w:sz="4" w:space="0" w:color="000000"/>
            </w:tcBorders>
          </w:tcPr>
          <w:p w14:paraId="443C58C5" w14:textId="77777777" w:rsidR="00C8210F" w:rsidRPr="000405EA" w:rsidRDefault="00C8210F" w:rsidP="008879A5">
            <w:pPr>
              <w:spacing w:after="0"/>
              <w:ind w:right="60"/>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определять равное и неравное количество предметов в группах. Закреплять понятия «больше», «меньше», «равно»,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Упражнять умение соотносить количество с цифрой. Закреплять навык счета в пределах 10, умения группировать предметы по определенному признаку; анализировать, сравнивать, строить простейшие умозаключения, ориентировку в пространстве. Развивать внимание, память, мелкую моторику рук, выполнять штриховку предмета в указанном направлении.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5A2663C4"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22.01</w:t>
            </w:r>
          </w:p>
          <w:p w14:paraId="0DCE4D1E" w14:textId="77777777" w:rsidR="00C8210F" w:rsidRPr="000405EA" w:rsidRDefault="00C8210F" w:rsidP="008879A5">
            <w:pPr>
              <w:spacing w:after="0"/>
              <w:ind w:right="59"/>
              <w:rPr>
                <w:rFonts w:ascii="Times New Roman" w:hAnsi="Times New Roman"/>
                <w:b/>
                <w:sz w:val="24"/>
                <w:szCs w:val="24"/>
              </w:rPr>
            </w:pPr>
          </w:p>
          <w:p w14:paraId="3E71357D" w14:textId="77777777" w:rsidR="00C8210F" w:rsidRPr="000405EA" w:rsidRDefault="00C8210F" w:rsidP="008879A5">
            <w:pPr>
              <w:spacing w:after="0"/>
              <w:ind w:right="60"/>
              <w:rPr>
                <w:rFonts w:ascii="Times New Roman" w:hAnsi="Times New Roman"/>
                <w:b/>
                <w:sz w:val="24"/>
                <w:szCs w:val="24"/>
              </w:rPr>
            </w:pPr>
          </w:p>
        </w:tc>
      </w:tr>
      <w:tr w:rsidR="00C8210F" w:rsidRPr="000405EA" w14:paraId="676C60AE" w14:textId="77777777" w:rsidTr="008879A5">
        <w:trPr>
          <w:trHeight w:val="1942"/>
        </w:trPr>
        <w:tc>
          <w:tcPr>
            <w:tcW w:w="523" w:type="dxa"/>
            <w:tcBorders>
              <w:top w:val="single" w:sz="4" w:space="0" w:color="000000"/>
              <w:left w:val="single" w:sz="4" w:space="0" w:color="000000"/>
              <w:bottom w:val="single" w:sz="4" w:space="0" w:color="000000"/>
              <w:right w:val="single" w:sz="4" w:space="0" w:color="000000"/>
            </w:tcBorders>
          </w:tcPr>
          <w:p w14:paraId="4D77527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56.</w:t>
            </w:r>
            <w:r w:rsidRPr="000405EA">
              <w:rPr>
                <w:rFonts w:ascii="Times New Roman" w:eastAsia="Arial" w:hAnsi="Times New Roman"/>
                <w:b/>
                <w:sz w:val="24"/>
                <w:szCs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75A45FD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Счет до 10 </w:t>
            </w:r>
          </w:p>
        </w:tc>
        <w:tc>
          <w:tcPr>
            <w:tcW w:w="9185" w:type="dxa"/>
            <w:tcBorders>
              <w:top w:val="single" w:sz="4" w:space="0" w:color="000000"/>
              <w:left w:val="single" w:sz="4" w:space="0" w:color="000000"/>
              <w:bottom w:val="single" w:sz="4" w:space="0" w:color="000000"/>
              <w:right w:val="single" w:sz="4" w:space="0" w:color="000000"/>
            </w:tcBorders>
          </w:tcPr>
          <w:p w14:paraId="3DFDEAE3"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на наглядной основе с образованием чисел до 10, подводить к пониманию того, что количество предметов не зависит от их размера, расстояния между ними, формы расположения, а также направления счета. Закреплять умение правильно называть последовательность событий, анализировать, строить простейшие умозаключения. Развивать внимание, память, мелкую моторику рук, выполнять штриховку предмета.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5128E566"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27.01</w:t>
            </w:r>
          </w:p>
          <w:p w14:paraId="28F55937" w14:textId="77777777" w:rsidR="00C8210F" w:rsidRPr="000405EA" w:rsidRDefault="00C8210F" w:rsidP="008879A5">
            <w:pPr>
              <w:spacing w:after="0"/>
              <w:ind w:right="58"/>
              <w:rPr>
                <w:rFonts w:ascii="Times New Roman" w:hAnsi="Times New Roman"/>
                <w:b/>
                <w:sz w:val="24"/>
                <w:szCs w:val="24"/>
              </w:rPr>
            </w:pPr>
          </w:p>
        </w:tc>
      </w:tr>
      <w:tr w:rsidR="00C8210F" w:rsidRPr="000405EA" w14:paraId="59F0F363" w14:textId="77777777" w:rsidTr="008879A5">
        <w:trPr>
          <w:trHeight w:val="1666"/>
        </w:trPr>
        <w:tc>
          <w:tcPr>
            <w:tcW w:w="523" w:type="dxa"/>
            <w:tcBorders>
              <w:top w:val="single" w:sz="4" w:space="0" w:color="000000"/>
              <w:left w:val="single" w:sz="4" w:space="0" w:color="000000"/>
              <w:bottom w:val="single" w:sz="4" w:space="0" w:color="000000"/>
              <w:right w:val="single" w:sz="4" w:space="0" w:color="000000"/>
            </w:tcBorders>
          </w:tcPr>
          <w:p w14:paraId="43C5DAE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57.</w:t>
            </w:r>
            <w:r w:rsidRPr="000405EA">
              <w:rPr>
                <w:rFonts w:ascii="Times New Roman" w:eastAsia="Arial" w:hAnsi="Times New Roman"/>
                <w:b/>
                <w:sz w:val="24"/>
                <w:szCs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186C057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Счет до 10 </w:t>
            </w:r>
          </w:p>
        </w:tc>
        <w:tc>
          <w:tcPr>
            <w:tcW w:w="9185" w:type="dxa"/>
            <w:tcBorders>
              <w:top w:val="single" w:sz="4" w:space="0" w:color="000000"/>
              <w:left w:val="single" w:sz="4" w:space="0" w:color="000000"/>
              <w:bottom w:val="single" w:sz="4" w:space="0" w:color="000000"/>
              <w:right w:val="single" w:sz="4" w:space="0" w:color="000000"/>
            </w:tcBorders>
          </w:tcPr>
          <w:p w14:paraId="031AAADC" w14:textId="77777777" w:rsidR="00C8210F" w:rsidRPr="000405EA" w:rsidRDefault="00C8210F" w:rsidP="008879A5">
            <w:pPr>
              <w:spacing w:after="0" w:line="238" w:lineRule="auto"/>
              <w:ind w:right="54"/>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вести счет в прямом и обратном порядке в пределах 10-ти; пон яти е, ч то каждое следующее число на 1 больше, предыдущее на 1 меньше; ори ен тир о в ать ся н а ли сте б у м аги . Развивать логическое мышление, внимание, память, речь, мелкую моторику рук, выполнять штриховку в заданном направлении. </w:t>
            </w:r>
          </w:p>
          <w:p w14:paraId="31195A5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усидчивость, аккуратность. </w:t>
            </w:r>
          </w:p>
        </w:tc>
        <w:tc>
          <w:tcPr>
            <w:tcW w:w="2126" w:type="dxa"/>
            <w:tcBorders>
              <w:top w:val="single" w:sz="4" w:space="0" w:color="000000"/>
              <w:left w:val="single" w:sz="4" w:space="0" w:color="000000"/>
              <w:bottom w:val="single" w:sz="4" w:space="0" w:color="000000"/>
              <w:right w:val="single" w:sz="4" w:space="0" w:color="000000"/>
            </w:tcBorders>
          </w:tcPr>
          <w:p w14:paraId="34AC9494" w14:textId="77777777" w:rsidR="00C8210F" w:rsidRPr="000405EA" w:rsidRDefault="00C8210F" w:rsidP="008879A5">
            <w:pPr>
              <w:spacing w:after="0" w:line="238" w:lineRule="auto"/>
              <w:ind w:right="54"/>
              <w:rPr>
                <w:rFonts w:ascii="Times New Roman" w:hAnsi="Times New Roman"/>
                <w:b/>
                <w:sz w:val="24"/>
                <w:szCs w:val="24"/>
              </w:rPr>
            </w:pPr>
            <w:r w:rsidRPr="000405EA">
              <w:rPr>
                <w:rFonts w:ascii="Times New Roman" w:hAnsi="Times New Roman"/>
                <w:b/>
                <w:sz w:val="24"/>
                <w:szCs w:val="24"/>
              </w:rPr>
              <w:t>28.01</w:t>
            </w:r>
          </w:p>
          <w:p w14:paraId="5BCCC6BC" w14:textId="77777777" w:rsidR="00C8210F" w:rsidRPr="000405EA" w:rsidRDefault="00C8210F" w:rsidP="008879A5">
            <w:pPr>
              <w:spacing w:after="0" w:line="238" w:lineRule="auto"/>
              <w:ind w:right="54"/>
              <w:rPr>
                <w:rFonts w:ascii="Times New Roman" w:hAnsi="Times New Roman"/>
                <w:b/>
                <w:sz w:val="24"/>
                <w:szCs w:val="24"/>
              </w:rPr>
            </w:pPr>
          </w:p>
        </w:tc>
      </w:tr>
      <w:tr w:rsidR="00C8210F" w:rsidRPr="000405EA" w14:paraId="2616CE1F" w14:textId="77777777" w:rsidTr="008879A5">
        <w:trPr>
          <w:trHeight w:val="1942"/>
        </w:trPr>
        <w:tc>
          <w:tcPr>
            <w:tcW w:w="523" w:type="dxa"/>
            <w:tcBorders>
              <w:top w:val="single" w:sz="4" w:space="0" w:color="000000"/>
              <w:left w:val="single" w:sz="4" w:space="0" w:color="000000"/>
              <w:bottom w:val="single" w:sz="4" w:space="0" w:color="000000"/>
              <w:right w:val="single" w:sz="4" w:space="0" w:color="000000"/>
            </w:tcBorders>
          </w:tcPr>
          <w:p w14:paraId="0BB5F5A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58.</w:t>
            </w:r>
            <w:r w:rsidRPr="000405EA">
              <w:rPr>
                <w:rFonts w:ascii="Times New Roman" w:eastAsia="Arial" w:hAnsi="Times New Roman"/>
                <w:b/>
                <w:sz w:val="24"/>
                <w:szCs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5E9EF07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Счет и сравнение групп предметов </w:t>
            </w:r>
          </w:p>
        </w:tc>
        <w:tc>
          <w:tcPr>
            <w:tcW w:w="9185" w:type="dxa"/>
            <w:tcBorders>
              <w:top w:val="single" w:sz="4" w:space="0" w:color="000000"/>
              <w:left w:val="single" w:sz="4" w:space="0" w:color="000000"/>
              <w:bottom w:val="single" w:sz="4" w:space="0" w:color="000000"/>
              <w:right w:val="single" w:sz="4" w:space="0" w:color="000000"/>
            </w:tcBorders>
          </w:tcPr>
          <w:p w14:paraId="127B3642"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продолжать знакомить с образованием чисел 6, 7, 8, 9 на наглядной основе, закреплять умение определять равное и неравное количество предметов в группах, навык счета в пределах 10, умения анализировать, сравнивать, строить простейшие умозаключения. Развивать внимание, память, мелкую моторику рук, умение выполнять штриховку предмета в заданном направлении. 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1BDD4A96"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29.01</w:t>
            </w:r>
          </w:p>
          <w:p w14:paraId="13831058" w14:textId="77777777" w:rsidR="00C8210F" w:rsidRPr="000405EA" w:rsidRDefault="00C8210F" w:rsidP="008879A5">
            <w:pPr>
              <w:spacing w:after="0"/>
              <w:ind w:right="59"/>
              <w:rPr>
                <w:rFonts w:ascii="Times New Roman" w:hAnsi="Times New Roman"/>
                <w:b/>
                <w:sz w:val="24"/>
                <w:szCs w:val="24"/>
              </w:rPr>
            </w:pPr>
          </w:p>
        </w:tc>
      </w:tr>
      <w:tr w:rsidR="00C8210F" w:rsidRPr="000405EA" w14:paraId="10EC655E" w14:textId="77777777" w:rsidTr="008879A5">
        <w:trPr>
          <w:trHeight w:val="838"/>
        </w:trPr>
        <w:tc>
          <w:tcPr>
            <w:tcW w:w="523" w:type="dxa"/>
            <w:tcBorders>
              <w:top w:val="single" w:sz="4" w:space="0" w:color="000000"/>
              <w:left w:val="single" w:sz="4" w:space="0" w:color="000000"/>
              <w:bottom w:val="single" w:sz="4" w:space="0" w:color="000000"/>
              <w:right w:val="single" w:sz="4" w:space="0" w:color="000000"/>
            </w:tcBorders>
          </w:tcPr>
          <w:p w14:paraId="53EE400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59.</w:t>
            </w:r>
            <w:r w:rsidRPr="000405EA">
              <w:rPr>
                <w:rFonts w:ascii="Times New Roman" w:eastAsia="Arial" w:hAnsi="Times New Roman"/>
                <w:b/>
                <w:sz w:val="24"/>
                <w:szCs w:val="24"/>
              </w:rPr>
              <w:t xml:space="preserve"> </w:t>
            </w:r>
          </w:p>
        </w:tc>
        <w:tc>
          <w:tcPr>
            <w:tcW w:w="2161" w:type="dxa"/>
            <w:tcBorders>
              <w:top w:val="single" w:sz="4" w:space="0" w:color="000000"/>
              <w:left w:val="single" w:sz="4" w:space="0" w:color="000000"/>
              <w:bottom w:val="single" w:sz="4" w:space="0" w:color="000000"/>
              <w:right w:val="single" w:sz="4" w:space="0" w:color="000000"/>
            </w:tcBorders>
          </w:tcPr>
          <w:p w14:paraId="761BDC7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Счет и сравнение групп предметов  </w:t>
            </w:r>
          </w:p>
        </w:tc>
        <w:tc>
          <w:tcPr>
            <w:tcW w:w="9185" w:type="dxa"/>
            <w:tcBorders>
              <w:top w:val="single" w:sz="4" w:space="0" w:color="000000"/>
              <w:left w:val="single" w:sz="4" w:space="0" w:color="000000"/>
              <w:bottom w:val="single" w:sz="4" w:space="0" w:color="000000"/>
              <w:right w:val="single" w:sz="4" w:space="0" w:color="000000"/>
            </w:tcBorders>
          </w:tcPr>
          <w:p w14:paraId="25E55503"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продолжать знакомить с образованием чисел 6, 7, 8, 9, 10 на наглядной основе, закреплять умение устанавливать отношения между целым множеством и каждой его частью, понятия больше, меньше, </w:t>
            </w:r>
          </w:p>
        </w:tc>
        <w:tc>
          <w:tcPr>
            <w:tcW w:w="2126" w:type="dxa"/>
            <w:tcBorders>
              <w:top w:val="single" w:sz="4" w:space="0" w:color="000000"/>
              <w:left w:val="single" w:sz="4" w:space="0" w:color="000000"/>
              <w:bottom w:val="single" w:sz="4" w:space="0" w:color="000000"/>
              <w:right w:val="single" w:sz="4" w:space="0" w:color="000000"/>
            </w:tcBorders>
          </w:tcPr>
          <w:p w14:paraId="69FB2C21"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03.02</w:t>
            </w:r>
          </w:p>
          <w:p w14:paraId="63D8D83C" w14:textId="77777777" w:rsidR="00C8210F" w:rsidRPr="000405EA" w:rsidRDefault="00C8210F" w:rsidP="008879A5">
            <w:pPr>
              <w:spacing w:after="0"/>
              <w:ind w:right="58"/>
              <w:rPr>
                <w:rFonts w:ascii="Times New Roman" w:hAnsi="Times New Roman"/>
                <w:b/>
                <w:sz w:val="24"/>
                <w:szCs w:val="24"/>
              </w:rPr>
            </w:pPr>
          </w:p>
        </w:tc>
      </w:tr>
    </w:tbl>
    <w:p w14:paraId="57F98C62"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28"/>
        <w:gridCol w:w="2156"/>
        <w:gridCol w:w="9185"/>
        <w:gridCol w:w="2126"/>
      </w:tblGrid>
      <w:tr w:rsidR="00C8210F" w:rsidRPr="000405EA" w14:paraId="1E27E67B" w14:textId="77777777" w:rsidTr="008879A5">
        <w:trPr>
          <w:trHeight w:val="1116"/>
        </w:trPr>
        <w:tc>
          <w:tcPr>
            <w:tcW w:w="528" w:type="dxa"/>
            <w:tcBorders>
              <w:top w:val="single" w:sz="4" w:space="0" w:color="000000"/>
              <w:left w:val="single" w:sz="4" w:space="0" w:color="000000"/>
              <w:bottom w:val="single" w:sz="4" w:space="0" w:color="000000"/>
              <w:right w:val="single" w:sz="4" w:space="0" w:color="000000"/>
            </w:tcBorders>
          </w:tcPr>
          <w:p w14:paraId="1B8B5F26" w14:textId="77777777" w:rsidR="00C8210F" w:rsidRPr="000405EA" w:rsidRDefault="00C8210F" w:rsidP="008879A5">
            <w:pPr>
              <w:rPr>
                <w:rFonts w:ascii="Times New Roman" w:hAnsi="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14:paraId="4CCDFC96" w14:textId="77777777" w:rsidR="00C8210F" w:rsidRPr="000405EA" w:rsidRDefault="00C8210F" w:rsidP="008879A5">
            <w:pPr>
              <w:rPr>
                <w:rFonts w:ascii="Times New Roman" w:hAnsi="Times New Roman"/>
                <w:sz w:val="24"/>
                <w:szCs w:val="24"/>
              </w:rPr>
            </w:pPr>
          </w:p>
        </w:tc>
        <w:tc>
          <w:tcPr>
            <w:tcW w:w="9185" w:type="dxa"/>
            <w:tcBorders>
              <w:top w:val="single" w:sz="4" w:space="0" w:color="000000"/>
              <w:left w:val="single" w:sz="4" w:space="0" w:color="000000"/>
              <w:bottom w:val="single" w:sz="4" w:space="0" w:color="000000"/>
              <w:right w:val="single" w:sz="4" w:space="0" w:color="000000"/>
            </w:tcBorders>
          </w:tcPr>
          <w:p w14:paraId="155FE0C9"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sz w:val="24"/>
                <w:szCs w:val="24"/>
              </w:rPr>
              <w:t xml:space="preserve">столько же, умения анализировать, сравнивать, строить простейшие умозаключения. Развивать внимание, память, мелкую моторику рук, умение выполнять штриховку предметов в заданном направлении. </w:t>
            </w:r>
          </w:p>
          <w:p w14:paraId="1A3F2DC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Воспитывать самостоятельность.</w:t>
            </w:r>
            <w:r w:rsidRPr="000405EA">
              <w:rPr>
                <w:rFonts w:ascii="Times New Roman" w:hAnsi="Times New Roman"/>
                <w:b/>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04CBEBF6" w14:textId="77777777" w:rsidR="00C8210F" w:rsidRPr="000405EA" w:rsidRDefault="00C8210F" w:rsidP="008879A5">
            <w:pPr>
              <w:spacing w:after="0" w:line="238" w:lineRule="auto"/>
              <w:ind w:right="58"/>
              <w:rPr>
                <w:rFonts w:ascii="Times New Roman" w:hAnsi="Times New Roman"/>
                <w:sz w:val="24"/>
                <w:szCs w:val="24"/>
              </w:rPr>
            </w:pPr>
          </w:p>
        </w:tc>
      </w:tr>
      <w:tr w:rsidR="00C8210F" w:rsidRPr="000405EA" w14:paraId="32AF2109" w14:textId="77777777" w:rsidTr="008879A5">
        <w:trPr>
          <w:trHeight w:val="1942"/>
        </w:trPr>
        <w:tc>
          <w:tcPr>
            <w:tcW w:w="528" w:type="dxa"/>
            <w:tcBorders>
              <w:top w:val="single" w:sz="4" w:space="0" w:color="000000"/>
              <w:left w:val="single" w:sz="4" w:space="0" w:color="000000"/>
              <w:bottom w:val="single" w:sz="4" w:space="0" w:color="000000"/>
              <w:right w:val="single" w:sz="4" w:space="0" w:color="000000"/>
            </w:tcBorders>
          </w:tcPr>
          <w:p w14:paraId="7BC1B34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60.</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5108A12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Геометрические фигуры и тела </w:t>
            </w:r>
          </w:p>
        </w:tc>
        <w:tc>
          <w:tcPr>
            <w:tcW w:w="9185" w:type="dxa"/>
            <w:tcBorders>
              <w:top w:val="single" w:sz="4" w:space="0" w:color="000000"/>
              <w:left w:val="single" w:sz="4" w:space="0" w:color="000000"/>
              <w:bottom w:val="single" w:sz="4" w:space="0" w:color="000000"/>
              <w:right w:val="single" w:sz="4" w:space="0" w:color="000000"/>
            </w:tcBorders>
          </w:tcPr>
          <w:p w14:paraId="531A8179"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распознавать и называть геометрические фигуры и тела – круг, квадрат, прямоугольник, треугольник, шар, куб, цилиндр, находить сходства и отличия; считать, устанавливать логические связи и закономерности, находить в окружающей обстановке предметы, имеющие форму геометрических фигур. Развивать внимание, память, речь, мелкую моторику рук.  Воспитывать уважение к старшим и любовь к труду. </w:t>
            </w:r>
          </w:p>
        </w:tc>
        <w:tc>
          <w:tcPr>
            <w:tcW w:w="2126" w:type="dxa"/>
            <w:tcBorders>
              <w:top w:val="single" w:sz="4" w:space="0" w:color="000000"/>
              <w:left w:val="single" w:sz="4" w:space="0" w:color="000000"/>
              <w:bottom w:val="single" w:sz="4" w:space="0" w:color="000000"/>
              <w:right w:val="single" w:sz="4" w:space="0" w:color="000000"/>
            </w:tcBorders>
          </w:tcPr>
          <w:p w14:paraId="3AE5DCEB"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04.02</w:t>
            </w:r>
          </w:p>
          <w:p w14:paraId="1F58F4AC" w14:textId="77777777" w:rsidR="00C8210F" w:rsidRPr="000405EA" w:rsidRDefault="00C8210F" w:rsidP="008879A5">
            <w:pPr>
              <w:spacing w:after="0"/>
              <w:ind w:right="58"/>
              <w:rPr>
                <w:rFonts w:ascii="Times New Roman" w:hAnsi="Times New Roman"/>
                <w:b/>
                <w:sz w:val="24"/>
                <w:szCs w:val="24"/>
              </w:rPr>
            </w:pPr>
          </w:p>
        </w:tc>
      </w:tr>
      <w:tr w:rsidR="00C8210F" w:rsidRPr="000405EA" w14:paraId="36659B9A" w14:textId="77777777" w:rsidTr="008879A5">
        <w:trPr>
          <w:trHeight w:val="1666"/>
        </w:trPr>
        <w:tc>
          <w:tcPr>
            <w:tcW w:w="528" w:type="dxa"/>
            <w:tcBorders>
              <w:top w:val="single" w:sz="4" w:space="0" w:color="000000"/>
              <w:left w:val="single" w:sz="4" w:space="0" w:color="000000"/>
              <w:bottom w:val="single" w:sz="4" w:space="0" w:color="000000"/>
              <w:right w:val="single" w:sz="4" w:space="0" w:color="000000"/>
            </w:tcBorders>
          </w:tcPr>
          <w:p w14:paraId="039312B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61.</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3C42A68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Геометрические фигуры и тела </w:t>
            </w:r>
          </w:p>
        </w:tc>
        <w:tc>
          <w:tcPr>
            <w:tcW w:w="9185" w:type="dxa"/>
            <w:tcBorders>
              <w:top w:val="single" w:sz="4" w:space="0" w:color="000000"/>
              <w:left w:val="single" w:sz="4" w:space="0" w:color="000000"/>
              <w:bottom w:val="single" w:sz="4" w:space="0" w:color="000000"/>
              <w:right w:val="single" w:sz="4" w:space="0" w:color="000000"/>
            </w:tcBorders>
          </w:tcPr>
          <w:p w14:paraId="63FBD9B7" w14:textId="77777777" w:rsidR="00C8210F" w:rsidRPr="000405EA" w:rsidRDefault="00C8210F" w:rsidP="008879A5">
            <w:pPr>
              <w:spacing w:after="0"/>
              <w:ind w:right="60"/>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 xml:space="preserve">закреплять умение распознавать и называть геометрические фигуры и тела, находить сходства и отличия; считать, устанавливать логические связи и закономерности, находить в окружающей обстановке предметы, имеющие форму геометрических фигур, счет от 1 до 10, ориентировку на листе бумаги. Развивать воображение, внимание, память, мелкую моторику  Воспитывать дружелюбие. </w:t>
            </w:r>
          </w:p>
        </w:tc>
        <w:tc>
          <w:tcPr>
            <w:tcW w:w="2126" w:type="dxa"/>
            <w:tcBorders>
              <w:top w:val="single" w:sz="4" w:space="0" w:color="000000"/>
              <w:left w:val="single" w:sz="4" w:space="0" w:color="000000"/>
              <w:bottom w:val="single" w:sz="4" w:space="0" w:color="000000"/>
              <w:right w:val="single" w:sz="4" w:space="0" w:color="000000"/>
            </w:tcBorders>
          </w:tcPr>
          <w:p w14:paraId="4FDC3CA9"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05.02</w:t>
            </w:r>
          </w:p>
          <w:p w14:paraId="4F1010E9" w14:textId="77777777" w:rsidR="00C8210F" w:rsidRPr="000405EA" w:rsidRDefault="00C8210F" w:rsidP="008879A5">
            <w:pPr>
              <w:spacing w:after="0"/>
              <w:ind w:right="60"/>
              <w:rPr>
                <w:rFonts w:ascii="Times New Roman" w:hAnsi="Times New Roman"/>
                <w:b/>
                <w:sz w:val="24"/>
                <w:szCs w:val="24"/>
              </w:rPr>
            </w:pPr>
          </w:p>
        </w:tc>
      </w:tr>
      <w:tr w:rsidR="00C8210F" w:rsidRPr="000405EA" w14:paraId="1DE8CB46" w14:textId="77777777" w:rsidTr="008879A5">
        <w:trPr>
          <w:trHeight w:val="1666"/>
        </w:trPr>
        <w:tc>
          <w:tcPr>
            <w:tcW w:w="528" w:type="dxa"/>
            <w:tcBorders>
              <w:top w:val="single" w:sz="4" w:space="0" w:color="000000"/>
              <w:left w:val="single" w:sz="4" w:space="0" w:color="000000"/>
              <w:bottom w:val="single" w:sz="4" w:space="0" w:color="000000"/>
              <w:right w:val="single" w:sz="4" w:space="0" w:color="000000"/>
            </w:tcBorders>
          </w:tcPr>
          <w:p w14:paraId="730F3E6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62.</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2ADAF9D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Целое и части</w:t>
            </w:r>
            <w:r w:rsidRPr="000405EA">
              <w:rPr>
                <w:rFonts w:ascii="Times New Roman" w:hAnsi="Times New Roman"/>
                <w:b/>
                <w:sz w:val="24"/>
                <w:szCs w:val="24"/>
              </w:rPr>
              <w:t xml:space="preserve">   </w:t>
            </w:r>
          </w:p>
          <w:p w14:paraId="2DAFC54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4B3057FD"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составлять целое из частей и делить на части, устанавливать отношения между конечным множеством и его частями: целое больше своей части. Закреплять умение считать, сравнивать числа, узнавать и называть цифры. Развивать воображение, логическое мышление, речь, мелкую моторику рук, умение выполнять штриховку предметов в заданном направлении.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18AC4FEB"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17.02</w:t>
            </w:r>
          </w:p>
          <w:p w14:paraId="25829708" w14:textId="77777777" w:rsidR="00C8210F" w:rsidRPr="000405EA" w:rsidRDefault="00C8210F" w:rsidP="008879A5">
            <w:pPr>
              <w:spacing w:after="0"/>
              <w:ind w:right="58"/>
              <w:rPr>
                <w:rFonts w:ascii="Times New Roman" w:hAnsi="Times New Roman"/>
                <w:b/>
                <w:sz w:val="24"/>
                <w:szCs w:val="24"/>
              </w:rPr>
            </w:pPr>
          </w:p>
        </w:tc>
      </w:tr>
      <w:tr w:rsidR="00C8210F" w:rsidRPr="000405EA" w14:paraId="3B4D7F13" w14:textId="77777777" w:rsidTr="008879A5">
        <w:trPr>
          <w:trHeight w:val="1942"/>
        </w:trPr>
        <w:tc>
          <w:tcPr>
            <w:tcW w:w="528" w:type="dxa"/>
            <w:tcBorders>
              <w:top w:val="single" w:sz="4" w:space="0" w:color="000000"/>
              <w:left w:val="single" w:sz="4" w:space="0" w:color="000000"/>
              <w:bottom w:val="single" w:sz="4" w:space="0" w:color="000000"/>
              <w:right w:val="single" w:sz="4" w:space="0" w:color="000000"/>
            </w:tcBorders>
          </w:tcPr>
          <w:p w14:paraId="06CB0D3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63.</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36C6566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Несколько равных частей предмета </w:t>
            </w:r>
            <w:r w:rsidRPr="000405EA">
              <w:rPr>
                <w:rFonts w:ascii="Times New Roman" w:hAnsi="Times New Roman"/>
                <w:sz w:val="24"/>
                <w:szCs w:val="24"/>
              </w:rPr>
              <w:tab/>
            </w:r>
            <w:r w:rsidRPr="000405EA">
              <w:rPr>
                <w:rFonts w:ascii="Times New Roman" w:hAnsi="Times New Roman"/>
                <w:b/>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71ECED47"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делить предмет на несколько равных частей, называть части «половина, четверть, треть», сравнивать целое и части. Закреплять умение устанавливать закономерности, анализировать, сравнивать, строить простейшие умозаключения. Развивать логическое мышление, внимание, память, мелкую моторику рук, умение выполнять штриховку.  Воспитывать активность и самостоятельность, умение работать в группе.  </w:t>
            </w:r>
          </w:p>
        </w:tc>
        <w:tc>
          <w:tcPr>
            <w:tcW w:w="2126" w:type="dxa"/>
            <w:tcBorders>
              <w:top w:val="single" w:sz="4" w:space="0" w:color="000000"/>
              <w:left w:val="single" w:sz="4" w:space="0" w:color="000000"/>
              <w:bottom w:val="single" w:sz="4" w:space="0" w:color="000000"/>
              <w:right w:val="single" w:sz="4" w:space="0" w:color="000000"/>
            </w:tcBorders>
          </w:tcPr>
          <w:p w14:paraId="2957AA6A"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18.02</w:t>
            </w:r>
          </w:p>
          <w:p w14:paraId="23317475" w14:textId="77777777" w:rsidR="00C8210F" w:rsidRPr="000405EA" w:rsidRDefault="00C8210F" w:rsidP="008879A5">
            <w:pPr>
              <w:spacing w:after="0"/>
              <w:ind w:right="58"/>
              <w:rPr>
                <w:rFonts w:ascii="Times New Roman" w:hAnsi="Times New Roman"/>
                <w:b/>
                <w:sz w:val="24"/>
                <w:szCs w:val="24"/>
              </w:rPr>
            </w:pPr>
          </w:p>
        </w:tc>
      </w:tr>
      <w:tr w:rsidR="00C8210F" w:rsidRPr="000405EA" w14:paraId="32D4B924" w14:textId="77777777" w:rsidTr="008879A5">
        <w:trPr>
          <w:trHeight w:val="1390"/>
        </w:trPr>
        <w:tc>
          <w:tcPr>
            <w:tcW w:w="528" w:type="dxa"/>
            <w:tcBorders>
              <w:top w:val="single" w:sz="4" w:space="0" w:color="000000"/>
              <w:left w:val="single" w:sz="4" w:space="0" w:color="000000"/>
              <w:bottom w:val="single" w:sz="4" w:space="0" w:color="000000"/>
              <w:right w:val="single" w:sz="4" w:space="0" w:color="000000"/>
            </w:tcBorders>
          </w:tcPr>
          <w:p w14:paraId="2710DC3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64.</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4CDBE09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Несколько равных </w:t>
            </w:r>
          </w:p>
          <w:p w14:paraId="2A4337A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частей предмета</w:t>
            </w:r>
            <w:r w:rsidRPr="000405EA">
              <w:rPr>
                <w:rFonts w:ascii="Times New Roman" w:hAnsi="Times New Roman"/>
                <w:b/>
                <w:sz w:val="24"/>
                <w:szCs w:val="24"/>
              </w:rPr>
              <w:t xml:space="preserve">  </w:t>
            </w:r>
          </w:p>
          <w:p w14:paraId="6FBAC9B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6BDA9A8C"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делить предмет на несколько равных частей, называть части «половина, четверть, треть», сравнивать целое и части, узнавать и называть геометрические фигуры. Развивать умение анализировать, сравнивать, внимание, память, мелкую моторику рук, умение выполнять штриховку. Воспитывать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3C67D7EF"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19.02</w:t>
            </w:r>
          </w:p>
          <w:p w14:paraId="76D3B507" w14:textId="77777777" w:rsidR="00C8210F" w:rsidRPr="000405EA" w:rsidRDefault="00C8210F" w:rsidP="008879A5">
            <w:pPr>
              <w:spacing w:after="0"/>
              <w:ind w:right="58"/>
              <w:rPr>
                <w:rFonts w:ascii="Times New Roman" w:hAnsi="Times New Roman"/>
                <w:b/>
                <w:sz w:val="24"/>
                <w:szCs w:val="24"/>
              </w:rPr>
            </w:pPr>
          </w:p>
        </w:tc>
      </w:tr>
      <w:tr w:rsidR="00C8210F" w:rsidRPr="000405EA" w14:paraId="6AB6E56C" w14:textId="77777777" w:rsidTr="008879A5">
        <w:trPr>
          <w:trHeight w:val="1666"/>
        </w:trPr>
        <w:tc>
          <w:tcPr>
            <w:tcW w:w="528" w:type="dxa"/>
            <w:tcBorders>
              <w:top w:val="single" w:sz="4" w:space="0" w:color="000000"/>
              <w:left w:val="single" w:sz="4" w:space="0" w:color="000000"/>
              <w:bottom w:val="single" w:sz="4" w:space="0" w:color="000000"/>
              <w:right w:val="single" w:sz="4" w:space="0" w:color="000000"/>
            </w:tcBorders>
          </w:tcPr>
          <w:p w14:paraId="25CF6DA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65.</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21AD5AE9" w14:textId="77777777" w:rsidR="00C8210F" w:rsidRPr="000405EA" w:rsidRDefault="00C8210F" w:rsidP="008879A5">
            <w:pPr>
              <w:spacing w:after="0"/>
              <w:ind w:right="697"/>
              <w:rPr>
                <w:rFonts w:ascii="Times New Roman" w:hAnsi="Times New Roman"/>
                <w:sz w:val="24"/>
                <w:szCs w:val="24"/>
              </w:rPr>
            </w:pPr>
            <w:r w:rsidRPr="000405EA">
              <w:rPr>
                <w:rFonts w:ascii="Times New Roman" w:hAnsi="Times New Roman"/>
                <w:sz w:val="24"/>
                <w:szCs w:val="24"/>
              </w:rPr>
              <w:t xml:space="preserve">Действия  с предметами </w:t>
            </w:r>
          </w:p>
        </w:tc>
        <w:tc>
          <w:tcPr>
            <w:tcW w:w="9185" w:type="dxa"/>
            <w:tcBorders>
              <w:top w:val="single" w:sz="4" w:space="0" w:color="000000"/>
              <w:left w:val="single" w:sz="4" w:space="0" w:color="000000"/>
              <w:bottom w:val="single" w:sz="4" w:space="0" w:color="000000"/>
              <w:right w:val="single" w:sz="4" w:space="0" w:color="000000"/>
            </w:tcBorders>
          </w:tcPr>
          <w:p w14:paraId="12855093" w14:textId="77777777" w:rsidR="00C8210F" w:rsidRPr="000405EA" w:rsidRDefault="00C8210F" w:rsidP="008879A5">
            <w:pPr>
              <w:spacing w:after="0"/>
              <w:ind w:right="55"/>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умения</w:t>
            </w:r>
            <w:r w:rsidRPr="000405EA">
              <w:rPr>
                <w:rFonts w:ascii="Times New Roman" w:hAnsi="Times New Roman"/>
                <w:b/>
                <w:sz w:val="24"/>
                <w:szCs w:val="24"/>
              </w:rPr>
              <w:t xml:space="preserve"> </w:t>
            </w:r>
            <w:r w:rsidRPr="000405EA">
              <w:rPr>
                <w:rFonts w:ascii="Times New Roman" w:hAnsi="Times New Roman"/>
                <w:sz w:val="24"/>
                <w:szCs w:val="24"/>
              </w:rPr>
              <w:t xml:space="preserve">разбивать множества на части и воссоединять их; устанавливать отношения между целым множеством и каждой его частью, соотносить количество и цифры, счет от 1 до 10, ориентировку на листе бумаги.  Развивать внимание, память, любознательность, речь, мелкую моторику рук. Воспитывать умение доводить начатое до конца. </w:t>
            </w:r>
          </w:p>
        </w:tc>
        <w:tc>
          <w:tcPr>
            <w:tcW w:w="2126" w:type="dxa"/>
            <w:tcBorders>
              <w:top w:val="single" w:sz="4" w:space="0" w:color="000000"/>
              <w:left w:val="single" w:sz="4" w:space="0" w:color="000000"/>
              <w:bottom w:val="single" w:sz="4" w:space="0" w:color="000000"/>
              <w:right w:val="single" w:sz="4" w:space="0" w:color="000000"/>
            </w:tcBorders>
          </w:tcPr>
          <w:p w14:paraId="1F70C629" w14:textId="77777777" w:rsidR="00C8210F" w:rsidRPr="000405EA" w:rsidRDefault="00C8210F" w:rsidP="008879A5">
            <w:pPr>
              <w:spacing w:after="0"/>
              <w:ind w:right="55"/>
              <w:rPr>
                <w:rFonts w:ascii="Times New Roman" w:hAnsi="Times New Roman"/>
                <w:b/>
                <w:sz w:val="24"/>
                <w:szCs w:val="24"/>
              </w:rPr>
            </w:pPr>
            <w:r w:rsidRPr="000405EA">
              <w:rPr>
                <w:rFonts w:ascii="Times New Roman" w:hAnsi="Times New Roman"/>
                <w:b/>
                <w:sz w:val="24"/>
                <w:szCs w:val="24"/>
              </w:rPr>
              <w:t>24.02</w:t>
            </w:r>
          </w:p>
          <w:p w14:paraId="446ED38F" w14:textId="77777777" w:rsidR="00C8210F" w:rsidRPr="000405EA" w:rsidRDefault="00C8210F" w:rsidP="008879A5">
            <w:pPr>
              <w:spacing w:after="0"/>
              <w:ind w:right="55"/>
              <w:rPr>
                <w:rFonts w:ascii="Times New Roman" w:hAnsi="Times New Roman"/>
                <w:b/>
                <w:sz w:val="24"/>
                <w:szCs w:val="24"/>
              </w:rPr>
            </w:pPr>
          </w:p>
        </w:tc>
      </w:tr>
      <w:tr w:rsidR="00C8210F" w:rsidRPr="000405EA" w14:paraId="15CB2790" w14:textId="77777777" w:rsidTr="008879A5">
        <w:trPr>
          <w:trHeight w:val="1666"/>
        </w:trPr>
        <w:tc>
          <w:tcPr>
            <w:tcW w:w="528" w:type="dxa"/>
            <w:tcBorders>
              <w:top w:val="single" w:sz="4" w:space="0" w:color="000000"/>
              <w:left w:val="single" w:sz="4" w:space="0" w:color="000000"/>
              <w:bottom w:val="single" w:sz="4" w:space="0" w:color="000000"/>
              <w:right w:val="single" w:sz="4" w:space="0" w:color="000000"/>
            </w:tcBorders>
          </w:tcPr>
          <w:p w14:paraId="058C3D3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66.</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70157724" w14:textId="77777777" w:rsidR="00C8210F" w:rsidRPr="000405EA" w:rsidRDefault="00C8210F" w:rsidP="008879A5">
            <w:pPr>
              <w:spacing w:after="0"/>
              <w:ind w:right="697"/>
              <w:rPr>
                <w:rFonts w:ascii="Times New Roman" w:hAnsi="Times New Roman"/>
                <w:sz w:val="24"/>
                <w:szCs w:val="24"/>
              </w:rPr>
            </w:pPr>
            <w:r w:rsidRPr="000405EA">
              <w:rPr>
                <w:rFonts w:ascii="Times New Roman" w:hAnsi="Times New Roman"/>
                <w:sz w:val="24"/>
                <w:szCs w:val="24"/>
              </w:rPr>
              <w:t>Действия с предметами</w:t>
            </w:r>
            <w:r w:rsidRPr="000405EA">
              <w:rPr>
                <w:rFonts w:ascii="Times New Roman" w:hAnsi="Times New Roman"/>
                <w:b/>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02888C34"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 соотносить количество с цифрой, устанавливать закономерности. Развивать познавательные интересы, любознательность, речь, мелкую моторику рук. Воспитывать активность и трудолюбие. </w:t>
            </w:r>
          </w:p>
        </w:tc>
        <w:tc>
          <w:tcPr>
            <w:tcW w:w="2126" w:type="dxa"/>
            <w:tcBorders>
              <w:top w:val="single" w:sz="4" w:space="0" w:color="000000"/>
              <w:left w:val="single" w:sz="4" w:space="0" w:color="000000"/>
              <w:bottom w:val="single" w:sz="4" w:space="0" w:color="000000"/>
              <w:right w:val="single" w:sz="4" w:space="0" w:color="000000"/>
            </w:tcBorders>
          </w:tcPr>
          <w:p w14:paraId="4B775E90"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25.02</w:t>
            </w:r>
          </w:p>
          <w:p w14:paraId="3D739295" w14:textId="77777777" w:rsidR="00C8210F" w:rsidRPr="000405EA" w:rsidRDefault="00C8210F" w:rsidP="008879A5">
            <w:pPr>
              <w:spacing w:after="0"/>
              <w:ind w:right="58"/>
              <w:rPr>
                <w:rFonts w:ascii="Times New Roman" w:hAnsi="Times New Roman"/>
                <w:b/>
                <w:sz w:val="24"/>
                <w:szCs w:val="24"/>
              </w:rPr>
            </w:pPr>
          </w:p>
        </w:tc>
      </w:tr>
      <w:tr w:rsidR="00C8210F" w:rsidRPr="000405EA" w14:paraId="533C9DA3" w14:textId="77777777" w:rsidTr="008879A5">
        <w:trPr>
          <w:trHeight w:val="1392"/>
        </w:trPr>
        <w:tc>
          <w:tcPr>
            <w:tcW w:w="528" w:type="dxa"/>
            <w:tcBorders>
              <w:top w:val="single" w:sz="4" w:space="0" w:color="000000"/>
              <w:left w:val="single" w:sz="4" w:space="0" w:color="000000"/>
              <w:bottom w:val="single" w:sz="4" w:space="0" w:color="000000"/>
              <w:right w:val="single" w:sz="4" w:space="0" w:color="000000"/>
            </w:tcBorders>
          </w:tcPr>
          <w:p w14:paraId="2DB9731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67.</w:t>
            </w:r>
            <w:r w:rsidRPr="000405EA">
              <w:rPr>
                <w:rFonts w:ascii="Times New Roman" w:eastAsia="Arial" w:hAnsi="Times New Roman"/>
                <w:b/>
                <w:sz w:val="24"/>
                <w:szCs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3E81008A" w14:textId="77777777" w:rsidR="00C8210F" w:rsidRPr="000405EA" w:rsidRDefault="00C8210F" w:rsidP="008879A5">
            <w:pPr>
              <w:spacing w:after="0"/>
              <w:ind w:right="697"/>
              <w:rPr>
                <w:rFonts w:ascii="Times New Roman" w:hAnsi="Times New Roman"/>
                <w:sz w:val="24"/>
                <w:szCs w:val="24"/>
              </w:rPr>
            </w:pPr>
            <w:r w:rsidRPr="000405EA">
              <w:rPr>
                <w:rFonts w:ascii="Times New Roman" w:hAnsi="Times New Roman"/>
                <w:sz w:val="24"/>
                <w:szCs w:val="24"/>
              </w:rPr>
              <w:t>Действия  с предметами</w:t>
            </w:r>
            <w:r w:rsidRPr="000405EA">
              <w:rPr>
                <w:rFonts w:ascii="Times New Roman" w:hAnsi="Times New Roman"/>
                <w:b/>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75FE7709" w14:textId="77777777" w:rsidR="00C8210F" w:rsidRPr="000405EA" w:rsidRDefault="00C8210F" w:rsidP="008879A5">
            <w:pPr>
              <w:spacing w:after="0"/>
              <w:ind w:right="56"/>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устанавливать отношения между целым множеством и каждой его частью, сравнивать разные части множества на основе счета и соотнесения элементов; определять большую (меньшую) часть множества или их равенство; соотносить количество с цифрой. Развивать внимание, память, наблюдательность, мелкую </w:t>
            </w:r>
          </w:p>
        </w:tc>
        <w:tc>
          <w:tcPr>
            <w:tcW w:w="2126" w:type="dxa"/>
            <w:tcBorders>
              <w:top w:val="single" w:sz="4" w:space="0" w:color="000000"/>
              <w:left w:val="single" w:sz="4" w:space="0" w:color="000000"/>
              <w:bottom w:val="single" w:sz="4" w:space="0" w:color="000000"/>
              <w:right w:val="single" w:sz="4" w:space="0" w:color="000000"/>
            </w:tcBorders>
          </w:tcPr>
          <w:p w14:paraId="3E298A5B" w14:textId="77777777" w:rsidR="00C8210F" w:rsidRPr="000405EA" w:rsidRDefault="00C8210F" w:rsidP="008879A5">
            <w:pPr>
              <w:spacing w:after="0"/>
              <w:ind w:right="56"/>
              <w:rPr>
                <w:rFonts w:ascii="Times New Roman" w:hAnsi="Times New Roman"/>
                <w:b/>
                <w:sz w:val="24"/>
                <w:szCs w:val="24"/>
              </w:rPr>
            </w:pPr>
            <w:r w:rsidRPr="000405EA">
              <w:rPr>
                <w:rFonts w:ascii="Times New Roman" w:hAnsi="Times New Roman"/>
                <w:b/>
                <w:sz w:val="24"/>
                <w:szCs w:val="24"/>
              </w:rPr>
              <w:t>26.02</w:t>
            </w:r>
          </w:p>
          <w:p w14:paraId="5AADA916" w14:textId="77777777" w:rsidR="00C8210F" w:rsidRPr="000405EA" w:rsidRDefault="00C8210F" w:rsidP="008879A5">
            <w:pPr>
              <w:spacing w:after="0"/>
              <w:ind w:right="56"/>
              <w:rPr>
                <w:rFonts w:ascii="Times New Roman" w:hAnsi="Times New Roman"/>
                <w:b/>
                <w:sz w:val="24"/>
                <w:szCs w:val="24"/>
              </w:rPr>
            </w:pPr>
          </w:p>
        </w:tc>
      </w:tr>
    </w:tbl>
    <w:p w14:paraId="57785E97" w14:textId="77777777" w:rsidR="00C8210F" w:rsidRPr="000405EA" w:rsidRDefault="00C8210F" w:rsidP="00C8210F">
      <w:pPr>
        <w:spacing w:after="0"/>
        <w:ind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18"/>
        <w:gridCol w:w="2151"/>
        <w:gridCol w:w="9200"/>
        <w:gridCol w:w="2126"/>
      </w:tblGrid>
      <w:tr w:rsidR="00C8210F" w:rsidRPr="000405EA" w14:paraId="078B0DD2" w14:textId="77777777" w:rsidTr="008879A5">
        <w:trPr>
          <w:trHeight w:val="564"/>
        </w:trPr>
        <w:tc>
          <w:tcPr>
            <w:tcW w:w="518" w:type="dxa"/>
            <w:tcBorders>
              <w:top w:val="single" w:sz="4" w:space="0" w:color="000000"/>
              <w:left w:val="single" w:sz="4" w:space="0" w:color="000000"/>
              <w:bottom w:val="single" w:sz="4" w:space="0" w:color="000000"/>
              <w:right w:val="single" w:sz="4" w:space="0" w:color="000000"/>
            </w:tcBorders>
          </w:tcPr>
          <w:p w14:paraId="3FD1A1AB" w14:textId="77777777" w:rsidR="00C8210F" w:rsidRPr="000405EA" w:rsidRDefault="00C8210F" w:rsidP="008879A5">
            <w:pPr>
              <w:rPr>
                <w:rFonts w:ascii="Times New Roman" w:hAnsi="Times New Roman"/>
                <w:sz w:val="24"/>
                <w:szCs w:val="24"/>
              </w:rPr>
            </w:pPr>
          </w:p>
        </w:tc>
        <w:tc>
          <w:tcPr>
            <w:tcW w:w="2151" w:type="dxa"/>
            <w:tcBorders>
              <w:top w:val="single" w:sz="4" w:space="0" w:color="000000"/>
              <w:left w:val="single" w:sz="4" w:space="0" w:color="000000"/>
              <w:bottom w:val="single" w:sz="4" w:space="0" w:color="000000"/>
              <w:right w:val="single" w:sz="4" w:space="0" w:color="000000"/>
            </w:tcBorders>
          </w:tcPr>
          <w:p w14:paraId="6833FCA7" w14:textId="77777777" w:rsidR="00C8210F" w:rsidRPr="000405EA" w:rsidRDefault="00C8210F" w:rsidP="008879A5">
            <w:pPr>
              <w:rPr>
                <w:rFonts w:ascii="Times New Roman" w:hAnsi="Times New Roman"/>
                <w:sz w:val="24"/>
                <w:szCs w:val="24"/>
              </w:rPr>
            </w:pPr>
          </w:p>
        </w:tc>
        <w:tc>
          <w:tcPr>
            <w:tcW w:w="9200" w:type="dxa"/>
            <w:tcBorders>
              <w:top w:val="single" w:sz="4" w:space="0" w:color="000000"/>
              <w:left w:val="single" w:sz="4" w:space="0" w:color="000000"/>
              <w:bottom w:val="single" w:sz="4" w:space="0" w:color="000000"/>
              <w:right w:val="single" w:sz="4" w:space="0" w:color="000000"/>
            </w:tcBorders>
          </w:tcPr>
          <w:p w14:paraId="2D70833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моторику </w:t>
            </w:r>
            <w:r w:rsidRPr="000405EA">
              <w:rPr>
                <w:rFonts w:ascii="Times New Roman" w:hAnsi="Times New Roman"/>
                <w:sz w:val="24"/>
                <w:szCs w:val="24"/>
              </w:rPr>
              <w:tab/>
              <w:t xml:space="preserve">рук, </w:t>
            </w:r>
            <w:r w:rsidRPr="000405EA">
              <w:rPr>
                <w:rFonts w:ascii="Times New Roman" w:hAnsi="Times New Roman"/>
                <w:sz w:val="24"/>
                <w:szCs w:val="24"/>
              </w:rPr>
              <w:tab/>
              <w:t xml:space="preserve">умение </w:t>
            </w:r>
            <w:r w:rsidRPr="000405EA">
              <w:rPr>
                <w:rFonts w:ascii="Times New Roman" w:hAnsi="Times New Roman"/>
                <w:sz w:val="24"/>
                <w:szCs w:val="24"/>
              </w:rPr>
              <w:tab/>
              <w:t xml:space="preserve">выполнять </w:t>
            </w:r>
            <w:r w:rsidRPr="000405EA">
              <w:rPr>
                <w:rFonts w:ascii="Times New Roman" w:hAnsi="Times New Roman"/>
                <w:sz w:val="24"/>
                <w:szCs w:val="24"/>
              </w:rPr>
              <w:tab/>
              <w:t xml:space="preserve">штриховку. </w:t>
            </w:r>
            <w:r w:rsidRPr="000405EA">
              <w:rPr>
                <w:rFonts w:ascii="Times New Roman" w:hAnsi="Times New Roman"/>
                <w:sz w:val="24"/>
                <w:szCs w:val="24"/>
              </w:rPr>
              <w:tab/>
              <w:t xml:space="preserve">Воспитывать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506681B6" w14:textId="77777777" w:rsidR="00C8210F" w:rsidRPr="000405EA" w:rsidRDefault="00C8210F" w:rsidP="008879A5">
            <w:pPr>
              <w:spacing w:after="0"/>
              <w:rPr>
                <w:rFonts w:ascii="Times New Roman" w:hAnsi="Times New Roman"/>
                <w:sz w:val="24"/>
                <w:szCs w:val="24"/>
              </w:rPr>
            </w:pPr>
          </w:p>
        </w:tc>
      </w:tr>
      <w:tr w:rsidR="00C8210F" w:rsidRPr="000405EA" w14:paraId="09C63AA4" w14:textId="77777777" w:rsidTr="008879A5">
        <w:trPr>
          <w:trHeight w:val="1942"/>
        </w:trPr>
        <w:tc>
          <w:tcPr>
            <w:tcW w:w="518" w:type="dxa"/>
            <w:tcBorders>
              <w:top w:val="single" w:sz="4" w:space="0" w:color="000000"/>
              <w:left w:val="single" w:sz="4" w:space="0" w:color="000000"/>
              <w:bottom w:val="single" w:sz="4" w:space="0" w:color="000000"/>
              <w:right w:val="single" w:sz="4" w:space="0" w:color="000000"/>
            </w:tcBorders>
          </w:tcPr>
          <w:p w14:paraId="7C9DD79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68.</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4E641BA3" w14:textId="77777777" w:rsidR="00C8210F" w:rsidRPr="000405EA" w:rsidRDefault="00C8210F" w:rsidP="008879A5">
            <w:pPr>
              <w:spacing w:after="0"/>
              <w:ind w:right="697"/>
              <w:rPr>
                <w:rFonts w:ascii="Times New Roman" w:hAnsi="Times New Roman"/>
                <w:sz w:val="24"/>
                <w:szCs w:val="24"/>
              </w:rPr>
            </w:pPr>
            <w:r w:rsidRPr="000405EA">
              <w:rPr>
                <w:rFonts w:ascii="Times New Roman" w:hAnsi="Times New Roman"/>
                <w:sz w:val="24"/>
                <w:szCs w:val="24"/>
              </w:rPr>
              <w:t>Действия  с предметами</w:t>
            </w:r>
            <w:r w:rsidRPr="000405EA">
              <w:rPr>
                <w:rFonts w:ascii="Times New Roman" w:hAnsi="Times New Roman"/>
                <w:b/>
                <w:sz w:val="24"/>
                <w:szCs w:val="24"/>
              </w:rPr>
              <w:t xml:space="preserve">  </w:t>
            </w:r>
          </w:p>
        </w:tc>
        <w:tc>
          <w:tcPr>
            <w:tcW w:w="9200" w:type="dxa"/>
            <w:tcBorders>
              <w:top w:val="single" w:sz="4" w:space="0" w:color="000000"/>
              <w:left w:val="single" w:sz="4" w:space="0" w:color="000000"/>
              <w:bottom w:val="single" w:sz="4" w:space="0" w:color="000000"/>
              <w:right w:val="single" w:sz="4" w:space="0" w:color="000000"/>
            </w:tcBorders>
          </w:tcPr>
          <w:p w14:paraId="71851228"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вести счет предметов, устанавливать отношения между целым множеством и каждой его частью, сравнивать разные части множества на основе счета и соотнесения элементов; определять большую (меньшую) часть множества или их равенство, соотносить количество с цифрой, ориентировку в пространстве. Развивать логическое мышление, память, наблюдательность, мелкую моторику рук. Воспитывать трудолюбие. </w:t>
            </w:r>
          </w:p>
        </w:tc>
        <w:tc>
          <w:tcPr>
            <w:tcW w:w="2126" w:type="dxa"/>
            <w:tcBorders>
              <w:top w:val="single" w:sz="4" w:space="0" w:color="000000"/>
              <w:left w:val="single" w:sz="4" w:space="0" w:color="000000"/>
              <w:bottom w:val="single" w:sz="4" w:space="0" w:color="auto"/>
              <w:right w:val="single" w:sz="4" w:space="0" w:color="000000"/>
            </w:tcBorders>
          </w:tcPr>
          <w:p w14:paraId="19166F7C"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03.03</w:t>
            </w:r>
          </w:p>
          <w:p w14:paraId="0CBFB1B4" w14:textId="77777777" w:rsidR="00C8210F" w:rsidRPr="000405EA" w:rsidRDefault="00C8210F" w:rsidP="008879A5">
            <w:pPr>
              <w:spacing w:after="0"/>
              <w:ind w:right="58"/>
              <w:rPr>
                <w:rFonts w:ascii="Times New Roman" w:hAnsi="Times New Roman"/>
                <w:b/>
                <w:sz w:val="24"/>
                <w:szCs w:val="24"/>
              </w:rPr>
            </w:pPr>
          </w:p>
          <w:p w14:paraId="31110F13" w14:textId="77777777" w:rsidR="00C8210F" w:rsidRPr="000405EA" w:rsidRDefault="00C8210F" w:rsidP="008879A5">
            <w:pPr>
              <w:spacing w:after="0"/>
              <w:ind w:right="58"/>
              <w:rPr>
                <w:rFonts w:ascii="Times New Roman" w:hAnsi="Times New Roman"/>
                <w:b/>
                <w:sz w:val="24"/>
                <w:szCs w:val="24"/>
              </w:rPr>
            </w:pPr>
          </w:p>
          <w:p w14:paraId="767C06B8" w14:textId="77777777" w:rsidR="00C8210F" w:rsidRPr="000405EA" w:rsidRDefault="00C8210F" w:rsidP="008879A5">
            <w:pPr>
              <w:spacing w:after="0"/>
              <w:ind w:right="58"/>
              <w:rPr>
                <w:rFonts w:ascii="Times New Roman" w:hAnsi="Times New Roman"/>
                <w:b/>
                <w:sz w:val="24"/>
                <w:szCs w:val="24"/>
              </w:rPr>
            </w:pPr>
          </w:p>
          <w:p w14:paraId="0F1AB13D" w14:textId="77777777" w:rsidR="00C8210F" w:rsidRPr="000405EA" w:rsidRDefault="00C8210F" w:rsidP="008879A5">
            <w:pPr>
              <w:spacing w:after="0"/>
              <w:ind w:right="58"/>
              <w:rPr>
                <w:rFonts w:ascii="Times New Roman" w:hAnsi="Times New Roman"/>
                <w:b/>
                <w:sz w:val="24"/>
                <w:szCs w:val="24"/>
              </w:rPr>
            </w:pPr>
          </w:p>
          <w:p w14:paraId="0E0E3653" w14:textId="77777777" w:rsidR="00C8210F" w:rsidRPr="000405EA" w:rsidRDefault="00C8210F" w:rsidP="008879A5">
            <w:pPr>
              <w:spacing w:after="0"/>
              <w:ind w:right="58"/>
              <w:rPr>
                <w:rFonts w:ascii="Times New Roman" w:hAnsi="Times New Roman"/>
                <w:b/>
                <w:sz w:val="24"/>
                <w:szCs w:val="24"/>
              </w:rPr>
            </w:pPr>
          </w:p>
          <w:p w14:paraId="5246B45D" w14:textId="77777777" w:rsidR="00C8210F" w:rsidRPr="000405EA" w:rsidRDefault="00C8210F" w:rsidP="008879A5">
            <w:pPr>
              <w:spacing w:after="0"/>
              <w:ind w:right="58"/>
              <w:rPr>
                <w:rFonts w:ascii="Times New Roman" w:hAnsi="Times New Roman"/>
                <w:b/>
                <w:sz w:val="24"/>
                <w:szCs w:val="24"/>
              </w:rPr>
            </w:pPr>
          </w:p>
          <w:p w14:paraId="7D82460C" w14:textId="77777777" w:rsidR="00C8210F" w:rsidRPr="000405EA" w:rsidRDefault="00C8210F" w:rsidP="008879A5">
            <w:pPr>
              <w:spacing w:after="0"/>
              <w:ind w:right="58"/>
              <w:rPr>
                <w:rFonts w:ascii="Times New Roman" w:hAnsi="Times New Roman"/>
                <w:b/>
                <w:sz w:val="24"/>
                <w:szCs w:val="24"/>
              </w:rPr>
            </w:pPr>
          </w:p>
        </w:tc>
      </w:tr>
      <w:tr w:rsidR="00C8210F" w:rsidRPr="000405EA" w14:paraId="27D268AD" w14:textId="77777777" w:rsidTr="008879A5">
        <w:trPr>
          <w:trHeight w:val="3026"/>
        </w:trPr>
        <w:tc>
          <w:tcPr>
            <w:tcW w:w="518" w:type="dxa"/>
            <w:tcBorders>
              <w:top w:val="single" w:sz="4" w:space="0" w:color="000000"/>
              <w:left w:val="single" w:sz="4" w:space="0" w:color="000000"/>
              <w:bottom w:val="single" w:sz="4" w:space="0" w:color="000000"/>
              <w:right w:val="single" w:sz="4" w:space="0" w:color="000000"/>
            </w:tcBorders>
          </w:tcPr>
          <w:p w14:paraId="14C457D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69.</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4B6B41D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Длиннее – короче, выше – ниже  </w:t>
            </w:r>
          </w:p>
        </w:tc>
        <w:tc>
          <w:tcPr>
            <w:tcW w:w="9200" w:type="dxa"/>
            <w:tcBorders>
              <w:top w:val="single" w:sz="4" w:space="0" w:color="000000"/>
              <w:left w:val="single" w:sz="4" w:space="0" w:color="000000"/>
              <w:bottom w:val="single" w:sz="4" w:space="0" w:color="000000"/>
              <w:right w:val="single" w:sz="4" w:space="0" w:color="auto"/>
            </w:tcBorders>
          </w:tcPr>
          <w:p w14:paraId="6CC9309D"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находить предметы длиннее (короче), выше (ниже) образца и равные ему с помощью условной мерки. Закреплять умения сравнивать предметы, используя прием приложения и наложения, называть противоположные слова. Развивать умение наблюдать, анализировать, внимание, память, мелкую моторику рук. Воспитывать самостоятельность, аккуратность. </w:t>
            </w:r>
          </w:p>
        </w:tc>
        <w:tc>
          <w:tcPr>
            <w:tcW w:w="2126" w:type="dxa"/>
            <w:tcBorders>
              <w:top w:val="single" w:sz="4" w:space="0" w:color="auto"/>
              <w:left w:val="single" w:sz="4" w:space="0" w:color="auto"/>
              <w:bottom w:val="single" w:sz="4" w:space="0" w:color="auto"/>
              <w:right w:val="single" w:sz="4" w:space="0" w:color="auto"/>
            </w:tcBorders>
          </w:tcPr>
          <w:p w14:paraId="7D5AE5A0"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04.03</w:t>
            </w:r>
          </w:p>
          <w:p w14:paraId="23282F3A" w14:textId="77777777" w:rsidR="00C8210F" w:rsidRPr="000405EA" w:rsidRDefault="00C8210F" w:rsidP="008879A5">
            <w:pPr>
              <w:spacing w:after="0" w:line="238" w:lineRule="auto"/>
              <w:ind w:right="58"/>
              <w:rPr>
                <w:rFonts w:ascii="Times New Roman" w:hAnsi="Times New Roman"/>
                <w:b/>
                <w:sz w:val="24"/>
                <w:szCs w:val="24"/>
              </w:rPr>
            </w:pPr>
          </w:p>
          <w:p w14:paraId="57A88089" w14:textId="77777777" w:rsidR="00C8210F" w:rsidRPr="000405EA" w:rsidRDefault="00C8210F" w:rsidP="008879A5">
            <w:pPr>
              <w:spacing w:after="0" w:line="238" w:lineRule="auto"/>
              <w:ind w:right="58"/>
              <w:rPr>
                <w:rFonts w:ascii="Times New Roman" w:hAnsi="Times New Roman"/>
                <w:b/>
                <w:sz w:val="24"/>
                <w:szCs w:val="24"/>
              </w:rPr>
            </w:pPr>
          </w:p>
          <w:p w14:paraId="7657F802" w14:textId="77777777" w:rsidR="00C8210F" w:rsidRPr="000405EA" w:rsidRDefault="00C8210F" w:rsidP="008879A5">
            <w:pPr>
              <w:spacing w:after="0" w:line="238" w:lineRule="auto"/>
              <w:ind w:right="58"/>
              <w:rPr>
                <w:rFonts w:ascii="Times New Roman" w:hAnsi="Times New Roman"/>
                <w:b/>
                <w:sz w:val="24"/>
                <w:szCs w:val="24"/>
              </w:rPr>
            </w:pPr>
          </w:p>
        </w:tc>
      </w:tr>
      <w:tr w:rsidR="00C8210F" w:rsidRPr="000405EA" w14:paraId="59C07828" w14:textId="77777777" w:rsidTr="008879A5">
        <w:trPr>
          <w:trHeight w:val="2095"/>
        </w:trPr>
        <w:tc>
          <w:tcPr>
            <w:tcW w:w="518" w:type="dxa"/>
            <w:tcBorders>
              <w:top w:val="single" w:sz="4" w:space="0" w:color="000000"/>
              <w:left w:val="single" w:sz="4" w:space="0" w:color="000000"/>
              <w:bottom w:val="single" w:sz="4" w:space="0" w:color="000000"/>
              <w:right w:val="single" w:sz="4" w:space="0" w:color="000000"/>
            </w:tcBorders>
          </w:tcPr>
          <w:p w14:paraId="4E0689B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70.</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6BDF102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Шире – уже, толще – тоньше </w:t>
            </w:r>
          </w:p>
        </w:tc>
        <w:tc>
          <w:tcPr>
            <w:tcW w:w="9200" w:type="dxa"/>
            <w:tcBorders>
              <w:top w:val="single" w:sz="4" w:space="0" w:color="000000"/>
              <w:left w:val="single" w:sz="4" w:space="0" w:color="000000"/>
              <w:bottom w:val="single" w:sz="4" w:space="0" w:color="000000"/>
              <w:right w:val="single" w:sz="4" w:space="0" w:color="auto"/>
            </w:tcBorders>
          </w:tcPr>
          <w:p w14:paraId="677B3847"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находить предметы шире (уже), толще (тоньше) образца и равные ему с помощью условной мерки. Закреплять умение сравнивать предметы, используя прием приложения и наложения, называть противоположные слова, ориентировку в пространстве. Развивать логическое мышление, внимание, память, мелкую моторику рук, умение выполнять штриховку. Воспитывать самостоятельность, аккуратность. </w:t>
            </w:r>
          </w:p>
        </w:tc>
        <w:tc>
          <w:tcPr>
            <w:tcW w:w="2126" w:type="dxa"/>
            <w:tcBorders>
              <w:top w:val="single" w:sz="4" w:space="0" w:color="auto"/>
              <w:left w:val="single" w:sz="4" w:space="0" w:color="auto"/>
              <w:bottom w:val="single" w:sz="4" w:space="0" w:color="auto"/>
              <w:right w:val="single" w:sz="4" w:space="0" w:color="auto"/>
            </w:tcBorders>
          </w:tcPr>
          <w:p w14:paraId="7D2AD7BA"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 xml:space="preserve">05.03 </w:t>
            </w:r>
          </w:p>
          <w:p w14:paraId="6FA2F5E6" w14:textId="77777777" w:rsidR="00C8210F" w:rsidRPr="000405EA" w:rsidRDefault="00C8210F" w:rsidP="008879A5">
            <w:pPr>
              <w:spacing w:after="0" w:line="238" w:lineRule="auto"/>
              <w:ind w:right="58"/>
              <w:rPr>
                <w:rFonts w:ascii="Times New Roman" w:hAnsi="Times New Roman"/>
                <w:b/>
                <w:sz w:val="24"/>
                <w:szCs w:val="24"/>
              </w:rPr>
            </w:pPr>
          </w:p>
        </w:tc>
      </w:tr>
      <w:tr w:rsidR="00C8210F" w:rsidRPr="000405EA" w14:paraId="1646B4DD" w14:textId="77777777" w:rsidTr="008879A5">
        <w:trPr>
          <w:trHeight w:val="1390"/>
        </w:trPr>
        <w:tc>
          <w:tcPr>
            <w:tcW w:w="518" w:type="dxa"/>
            <w:tcBorders>
              <w:top w:val="single" w:sz="4" w:space="0" w:color="000000"/>
              <w:left w:val="single" w:sz="4" w:space="0" w:color="000000"/>
              <w:bottom w:val="single" w:sz="4" w:space="0" w:color="000000"/>
              <w:right w:val="single" w:sz="4" w:space="0" w:color="000000"/>
            </w:tcBorders>
          </w:tcPr>
          <w:p w14:paraId="47CE7D4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71.</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57A827F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Сравнение предметов по длине, ширине, толщине </w:t>
            </w:r>
          </w:p>
        </w:tc>
        <w:tc>
          <w:tcPr>
            <w:tcW w:w="9200" w:type="dxa"/>
            <w:tcBorders>
              <w:top w:val="single" w:sz="4" w:space="0" w:color="000000"/>
              <w:left w:val="single" w:sz="4" w:space="0" w:color="000000"/>
              <w:bottom w:val="single" w:sz="4" w:space="0" w:color="000000"/>
              <w:right w:val="single" w:sz="4" w:space="0" w:color="auto"/>
            </w:tcBorders>
          </w:tcPr>
          <w:p w14:paraId="69110FA8"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сравнивать предметы по длине, ширине, толщине, используя приемы приложения и наложения, называть геометрические фигуры, противоположные слова. Развивать логическое мышление, внимание, память, речь, мелкую моторику рук. </w:t>
            </w:r>
          </w:p>
          <w:p w14:paraId="4E92885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любознательность. </w:t>
            </w:r>
          </w:p>
        </w:tc>
        <w:tc>
          <w:tcPr>
            <w:tcW w:w="2126" w:type="dxa"/>
            <w:tcBorders>
              <w:top w:val="single" w:sz="4" w:space="0" w:color="auto"/>
              <w:left w:val="single" w:sz="4" w:space="0" w:color="auto"/>
              <w:bottom w:val="single" w:sz="4" w:space="0" w:color="auto"/>
              <w:right w:val="single" w:sz="4" w:space="0" w:color="auto"/>
            </w:tcBorders>
          </w:tcPr>
          <w:p w14:paraId="6684F8B9" w14:textId="77777777" w:rsidR="00C8210F" w:rsidRPr="000405EA" w:rsidRDefault="00C8210F" w:rsidP="008879A5">
            <w:pPr>
              <w:spacing w:after="0" w:line="238" w:lineRule="auto"/>
              <w:ind w:right="58"/>
              <w:rPr>
                <w:rFonts w:ascii="Times New Roman" w:hAnsi="Times New Roman"/>
                <w:b/>
                <w:sz w:val="24"/>
                <w:szCs w:val="24"/>
              </w:rPr>
            </w:pPr>
            <w:r w:rsidRPr="000405EA">
              <w:rPr>
                <w:rFonts w:ascii="Times New Roman" w:hAnsi="Times New Roman"/>
                <w:b/>
                <w:sz w:val="24"/>
                <w:szCs w:val="24"/>
              </w:rPr>
              <w:t>10.03</w:t>
            </w:r>
          </w:p>
        </w:tc>
      </w:tr>
      <w:tr w:rsidR="00C8210F" w:rsidRPr="000405EA" w14:paraId="578A6651" w14:textId="77777777" w:rsidTr="008879A5">
        <w:trPr>
          <w:trHeight w:val="1666"/>
        </w:trPr>
        <w:tc>
          <w:tcPr>
            <w:tcW w:w="518" w:type="dxa"/>
            <w:tcBorders>
              <w:top w:val="single" w:sz="4" w:space="0" w:color="000000"/>
              <w:left w:val="single" w:sz="4" w:space="0" w:color="000000"/>
              <w:bottom w:val="single" w:sz="4" w:space="0" w:color="000000"/>
              <w:right w:val="single" w:sz="4" w:space="0" w:color="000000"/>
            </w:tcBorders>
          </w:tcPr>
          <w:p w14:paraId="31954C1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72.</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4794E4F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Что я знаю и умею </w:t>
            </w:r>
          </w:p>
        </w:tc>
        <w:tc>
          <w:tcPr>
            <w:tcW w:w="9200" w:type="dxa"/>
            <w:tcBorders>
              <w:top w:val="single" w:sz="4" w:space="0" w:color="000000"/>
              <w:left w:val="single" w:sz="4" w:space="0" w:color="000000"/>
              <w:bottom w:val="single" w:sz="4" w:space="0" w:color="000000"/>
              <w:right w:val="single" w:sz="4" w:space="0" w:color="000000"/>
            </w:tcBorders>
          </w:tcPr>
          <w:p w14:paraId="3620FD66"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считать, соотносить количество предметов с цифрой, находить предметы длиннее (короче) образца, одинаковые, называть времена года, узнавать и называть геометрические фигуры. Развивать умение анализировать, сравнивать, строить простейшие умозаключения, внимание, память, речь, мелкую моторику рук. </w:t>
            </w:r>
          </w:p>
          <w:p w14:paraId="2AA5FCD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самостоятельность. </w:t>
            </w:r>
          </w:p>
        </w:tc>
        <w:tc>
          <w:tcPr>
            <w:tcW w:w="2126" w:type="dxa"/>
            <w:tcBorders>
              <w:top w:val="single" w:sz="4" w:space="0" w:color="auto"/>
              <w:left w:val="single" w:sz="4" w:space="0" w:color="000000"/>
              <w:bottom w:val="single" w:sz="4" w:space="0" w:color="000000"/>
              <w:right w:val="single" w:sz="4" w:space="0" w:color="000000"/>
            </w:tcBorders>
          </w:tcPr>
          <w:p w14:paraId="3CE15BDC" w14:textId="77777777" w:rsidR="00C8210F" w:rsidRPr="000405EA" w:rsidRDefault="00C8210F" w:rsidP="008879A5">
            <w:pPr>
              <w:spacing w:after="0" w:line="238" w:lineRule="auto"/>
              <w:ind w:right="58"/>
              <w:rPr>
                <w:rFonts w:ascii="Times New Roman" w:hAnsi="Times New Roman"/>
                <w:b/>
                <w:sz w:val="24"/>
                <w:szCs w:val="24"/>
              </w:rPr>
            </w:pPr>
            <w:r w:rsidRPr="000405EA">
              <w:rPr>
                <w:rFonts w:ascii="Times New Roman" w:hAnsi="Times New Roman"/>
                <w:b/>
                <w:sz w:val="24"/>
                <w:szCs w:val="24"/>
              </w:rPr>
              <w:t>11.03</w:t>
            </w:r>
          </w:p>
          <w:p w14:paraId="2C8DD0A7" w14:textId="77777777" w:rsidR="00C8210F" w:rsidRPr="000405EA" w:rsidRDefault="00C8210F" w:rsidP="008879A5">
            <w:pPr>
              <w:spacing w:after="0" w:line="238" w:lineRule="auto"/>
              <w:ind w:right="58"/>
              <w:rPr>
                <w:rFonts w:ascii="Times New Roman" w:hAnsi="Times New Roman"/>
                <w:b/>
                <w:sz w:val="24"/>
                <w:szCs w:val="24"/>
              </w:rPr>
            </w:pPr>
          </w:p>
        </w:tc>
      </w:tr>
      <w:tr w:rsidR="00C8210F" w:rsidRPr="000405EA" w14:paraId="7A507FE5" w14:textId="77777777" w:rsidTr="008879A5">
        <w:trPr>
          <w:trHeight w:val="1666"/>
        </w:trPr>
        <w:tc>
          <w:tcPr>
            <w:tcW w:w="518" w:type="dxa"/>
            <w:tcBorders>
              <w:top w:val="single" w:sz="4" w:space="0" w:color="000000"/>
              <w:left w:val="single" w:sz="4" w:space="0" w:color="000000"/>
              <w:bottom w:val="single" w:sz="4" w:space="0" w:color="000000"/>
              <w:right w:val="single" w:sz="4" w:space="0" w:color="000000"/>
            </w:tcBorders>
          </w:tcPr>
          <w:p w14:paraId="73840E7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73.</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2C2C9BD1" w14:textId="77777777" w:rsidR="00C8210F" w:rsidRPr="000405EA" w:rsidRDefault="00C8210F" w:rsidP="008879A5">
            <w:pPr>
              <w:spacing w:after="0" w:line="238" w:lineRule="auto"/>
              <w:rPr>
                <w:rFonts w:ascii="Times New Roman" w:hAnsi="Times New Roman"/>
                <w:sz w:val="24"/>
                <w:szCs w:val="24"/>
              </w:rPr>
            </w:pPr>
            <w:r w:rsidRPr="000405EA">
              <w:rPr>
                <w:rFonts w:ascii="Times New Roman" w:hAnsi="Times New Roman"/>
                <w:sz w:val="24"/>
                <w:szCs w:val="24"/>
              </w:rPr>
              <w:t xml:space="preserve">Геометрические фигуры  </w:t>
            </w:r>
          </w:p>
          <w:p w14:paraId="466262A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200" w:type="dxa"/>
            <w:tcBorders>
              <w:top w:val="single" w:sz="4" w:space="0" w:color="000000"/>
              <w:left w:val="single" w:sz="4" w:space="0" w:color="000000"/>
              <w:bottom w:val="single" w:sz="4" w:space="0" w:color="000000"/>
              <w:right w:val="single" w:sz="4" w:space="0" w:color="000000"/>
            </w:tcBorders>
          </w:tcPr>
          <w:p w14:paraId="476EEC85"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распознавать и называть фигуры – круг, овал, треугольник, квадрат, прямоугольник. Дать представление об отличительных свойствах фигур. Закреплять умение находить предметы данных форм в окружающей обстановке, соотносить количество с цифрой. Развивать внимание, память, речь, мелкую моторику рук. 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057473FA"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12.03</w:t>
            </w:r>
          </w:p>
          <w:p w14:paraId="5F91E023" w14:textId="77777777" w:rsidR="00C8210F" w:rsidRPr="000405EA" w:rsidRDefault="00C8210F" w:rsidP="008879A5">
            <w:pPr>
              <w:spacing w:after="0"/>
              <w:ind w:right="58"/>
              <w:rPr>
                <w:rFonts w:ascii="Times New Roman" w:hAnsi="Times New Roman"/>
                <w:b/>
                <w:sz w:val="24"/>
                <w:szCs w:val="24"/>
              </w:rPr>
            </w:pPr>
          </w:p>
        </w:tc>
      </w:tr>
      <w:tr w:rsidR="00C8210F" w:rsidRPr="000405EA" w14:paraId="77B2A0D2" w14:textId="77777777" w:rsidTr="008879A5">
        <w:trPr>
          <w:trHeight w:val="2218"/>
        </w:trPr>
        <w:tc>
          <w:tcPr>
            <w:tcW w:w="518" w:type="dxa"/>
            <w:tcBorders>
              <w:top w:val="single" w:sz="4" w:space="0" w:color="000000"/>
              <w:left w:val="single" w:sz="4" w:space="0" w:color="000000"/>
              <w:bottom w:val="single" w:sz="4" w:space="0" w:color="000000"/>
              <w:right w:val="single" w:sz="4" w:space="0" w:color="000000"/>
            </w:tcBorders>
          </w:tcPr>
          <w:p w14:paraId="7D47649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74.</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36EA93A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Геометрические </w:t>
            </w:r>
          </w:p>
          <w:p w14:paraId="602F3A5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фигуры и тела  </w:t>
            </w:r>
          </w:p>
          <w:p w14:paraId="0EDD2EA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200" w:type="dxa"/>
            <w:tcBorders>
              <w:top w:val="single" w:sz="4" w:space="0" w:color="000000"/>
              <w:left w:val="single" w:sz="4" w:space="0" w:color="000000"/>
              <w:bottom w:val="single" w:sz="4" w:space="0" w:color="000000"/>
              <w:right w:val="single" w:sz="4" w:space="0" w:color="000000"/>
            </w:tcBorders>
          </w:tcPr>
          <w:p w14:paraId="5653DF30"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распознавать и называть геометрические  тела – куб, шар, цилиндр.  Дать представление об отличительных свойствах  тел. Закреплять умение находить предметы данных форм в окружающей обстановке, называть геометрические фигуры, составлять тематические композиции из фигур по собственному замыслу, соотносить количество с цифрой. Развивать логическое  мышление, внимание, память, мелкую моторику рук.  Воспитывать аккуратность и трудолюбие. </w:t>
            </w:r>
          </w:p>
        </w:tc>
        <w:tc>
          <w:tcPr>
            <w:tcW w:w="2126" w:type="dxa"/>
            <w:tcBorders>
              <w:top w:val="single" w:sz="4" w:space="0" w:color="000000"/>
              <w:left w:val="single" w:sz="4" w:space="0" w:color="000000"/>
              <w:bottom w:val="single" w:sz="4" w:space="0" w:color="000000"/>
              <w:right w:val="single" w:sz="4" w:space="0" w:color="000000"/>
            </w:tcBorders>
          </w:tcPr>
          <w:p w14:paraId="6AA60D73"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17.03</w:t>
            </w:r>
          </w:p>
          <w:p w14:paraId="7F5EECE2" w14:textId="77777777" w:rsidR="00C8210F" w:rsidRPr="000405EA" w:rsidRDefault="00C8210F" w:rsidP="008879A5">
            <w:pPr>
              <w:spacing w:after="0"/>
              <w:ind w:right="59"/>
              <w:rPr>
                <w:rFonts w:ascii="Times New Roman" w:hAnsi="Times New Roman"/>
                <w:b/>
                <w:sz w:val="24"/>
                <w:szCs w:val="24"/>
              </w:rPr>
            </w:pPr>
          </w:p>
        </w:tc>
      </w:tr>
      <w:tr w:rsidR="00C8210F" w:rsidRPr="000405EA" w14:paraId="37A4247C" w14:textId="77777777" w:rsidTr="008879A5">
        <w:trPr>
          <w:trHeight w:val="1392"/>
        </w:trPr>
        <w:tc>
          <w:tcPr>
            <w:tcW w:w="518" w:type="dxa"/>
            <w:tcBorders>
              <w:top w:val="single" w:sz="4" w:space="0" w:color="000000"/>
              <w:left w:val="single" w:sz="4" w:space="0" w:color="000000"/>
              <w:bottom w:val="single" w:sz="4" w:space="0" w:color="000000"/>
              <w:right w:val="single" w:sz="4" w:space="0" w:color="000000"/>
            </w:tcBorders>
          </w:tcPr>
          <w:p w14:paraId="1AD088E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75.</w:t>
            </w:r>
            <w:r w:rsidRPr="000405EA">
              <w:rPr>
                <w:rFonts w:ascii="Times New Roman" w:eastAsia="Arial" w:hAnsi="Times New Roman"/>
                <w:b/>
                <w:sz w:val="24"/>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4D21066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Геометрические фигуры и тела </w:t>
            </w:r>
          </w:p>
        </w:tc>
        <w:tc>
          <w:tcPr>
            <w:tcW w:w="9200" w:type="dxa"/>
            <w:tcBorders>
              <w:top w:val="single" w:sz="4" w:space="0" w:color="000000"/>
              <w:left w:val="single" w:sz="4" w:space="0" w:color="000000"/>
              <w:bottom w:val="single" w:sz="4" w:space="0" w:color="000000"/>
              <w:right w:val="single" w:sz="4" w:space="0" w:color="000000"/>
            </w:tcBorders>
          </w:tcPr>
          <w:p w14:paraId="0700246C"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называть геометрические фигуры и тела, их отличительные свойства; представления о том, как из одной формы сделать другую, количественный и порядковый счет. Развивать наблюдательность, логическое мышление, внимание, память, мелкую моторику рук.  Воспитывать самостоятельность и усидчивость. </w:t>
            </w:r>
          </w:p>
        </w:tc>
        <w:tc>
          <w:tcPr>
            <w:tcW w:w="2126" w:type="dxa"/>
            <w:tcBorders>
              <w:top w:val="single" w:sz="4" w:space="0" w:color="000000"/>
              <w:left w:val="single" w:sz="4" w:space="0" w:color="000000"/>
              <w:bottom w:val="single" w:sz="4" w:space="0" w:color="000000"/>
              <w:right w:val="single" w:sz="4" w:space="0" w:color="000000"/>
            </w:tcBorders>
          </w:tcPr>
          <w:p w14:paraId="2B81E5C7"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18.03</w:t>
            </w:r>
          </w:p>
          <w:p w14:paraId="3158D305" w14:textId="77777777" w:rsidR="00C8210F" w:rsidRPr="000405EA" w:rsidRDefault="00C8210F" w:rsidP="008879A5">
            <w:pPr>
              <w:spacing w:after="0"/>
              <w:ind w:right="58"/>
              <w:rPr>
                <w:rFonts w:ascii="Times New Roman" w:hAnsi="Times New Roman"/>
                <w:b/>
                <w:sz w:val="24"/>
                <w:szCs w:val="24"/>
              </w:rPr>
            </w:pPr>
          </w:p>
        </w:tc>
      </w:tr>
    </w:tbl>
    <w:p w14:paraId="2F186F55"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48" w:type="dxa"/>
        </w:tblCellMar>
        <w:tblLook w:val="0000" w:firstRow="0" w:lastRow="0" w:firstColumn="0" w:lastColumn="0" w:noHBand="0" w:noVBand="0"/>
      </w:tblPr>
      <w:tblGrid>
        <w:gridCol w:w="520"/>
        <w:gridCol w:w="2164"/>
        <w:gridCol w:w="9185"/>
        <w:gridCol w:w="2126"/>
      </w:tblGrid>
      <w:tr w:rsidR="00C8210F" w:rsidRPr="000405EA" w14:paraId="0CDBAA1A" w14:textId="77777777" w:rsidTr="008879A5">
        <w:trPr>
          <w:trHeight w:val="1668"/>
        </w:trPr>
        <w:tc>
          <w:tcPr>
            <w:tcW w:w="520" w:type="dxa"/>
            <w:tcBorders>
              <w:top w:val="single" w:sz="4" w:space="0" w:color="000000"/>
              <w:left w:val="single" w:sz="4" w:space="0" w:color="000000"/>
              <w:bottom w:val="single" w:sz="4" w:space="0" w:color="000000"/>
              <w:right w:val="single" w:sz="4" w:space="0" w:color="000000"/>
            </w:tcBorders>
          </w:tcPr>
          <w:p w14:paraId="5773D1E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76.</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1147F2A5" w14:textId="77777777" w:rsidR="00C8210F" w:rsidRPr="000405EA" w:rsidRDefault="00C8210F" w:rsidP="008879A5">
            <w:pPr>
              <w:spacing w:after="0" w:line="238" w:lineRule="auto"/>
              <w:rPr>
                <w:rFonts w:ascii="Times New Roman" w:hAnsi="Times New Roman"/>
                <w:sz w:val="24"/>
                <w:szCs w:val="24"/>
              </w:rPr>
            </w:pPr>
            <w:r w:rsidRPr="000405EA">
              <w:rPr>
                <w:rFonts w:ascii="Times New Roman" w:hAnsi="Times New Roman"/>
                <w:sz w:val="24"/>
                <w:szCs w:val="24"/>
              </w:rPr>
              <w:t xml:space="preserve">Предметы геометрической </w:t>
            </w:r>
          </w:p>
          <w:p w14:paraId="10345D1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формы</w:t>
            </w:r>
            <w:r w:rsidRPr="000405EA">
              <w:rPr>
                <w:rFonts w:ascii="Times New Roman" w:hAnsi="Times New Roman"/>
                <w:b/>
                <w:sz w:val="24"/>
                <w:szCs w:val="24"/>
              </w:rPr>
              <w:t xml:space="preserve"> </w:t>
            </w:r>
            <w:r w:rsidRPr="000405EA">
              <w:rPr>
                <w:rFonts w:ascii="Times New Roman" w:hAnsi="Times New Roman"/>
                <w:sz w:val="24"/>
                <w:szCs w:val="24"/>
              </w:rPr>
              <w:t xml:space="preserve"> </w:t>
            </w:r>
          </w:p>
          <w:p w14:paraId="43E4EBB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40339E94" w14:textId="77777777" w:rsidR="00C8210F" w:rsidRPr="000405EA" w:rsidRDefault="00C8210F" w:rsidP="008879A5">
            <w:pPr>
              <w:spacing w:after="0"/>
              <w:ind w:right="60"/>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находить предметы разных форм в окружающей обстановке, называть сходства и отличия фигур и тел; соотносить количество с цифрой. Развивать  внимание, память, речь, умение анализировать, сравнивать, строить простейшие умозаключения, мелкую моторику рук.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1757581A" w14:textId="77777777" w:rsidR="00C8210F" w:rsidRPr="000405EA" w:rsidRDefault="00C8210F" w:rsidP="008879A5">
            <w:pPr>
              <w:spacing w:after="0"/>
              <w:ind w:right="60"/>
              <w:rPr>
                <w:rFonts w:ascii="Times New Roman" w:hAnsi="Times New Roman"/>
                <w:b/>
                <w:sz w:val="24"/>
                <w:szCs w:val="24"/>
              </w:rPr>
            </w:pPr>
            <w:r w:rsidRPr="000405EA">
              <w:rPr>
                <w:rFonts w:ascii="Times New Roman" w:hAnsi="Times New Roman"/>
                <w:b/>
                <w:sz w:val="24"/>
                <w:szCs w:val="24"/>
              </w:rPr>
              <w:t>31.03</w:t>
            </w:r>
          </w:p>
        </w:tc>
      </w:tr>
      <w:tr w:rsidR="00C8210F" w:rsidRPr="000405EA" w14:paraId="34E0F7FB" w14:textId="77777777" w:rsidTr="008879A5">
        <w:trPr>
          <w:trHeight w:val="1390"/>
        </w:trPr>
        <w:tc>
          <w:tcPr>
            <w:tcW w:w="520" w:type="dxa"/>
            <w:tcBorders>
              <w:top w:val="single" w:sz="4" w:space="0" w:color="000000"/>
              <w:left w:val="single" w:sz="4" w:space="0" w:color="000000"/>
              <w:bottom w:val="single" w:sz="4" w:space="0" w:color="000000"/>
              <w:right w:val="single" w:sz="4" w:space="0" w:color="000000"/>
            </w:tcBorders>
          </w:tcPr>
          <w:p w14:paraId="621953F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77.</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00B68D70" w14:textId="77777777" w:rsidR="00C8210F" w:rsidRPr="000405EA" w:rsidRDefault="00C8210F" w:rsidP="008879A5">
            <w:pPr>
              <w:spacing w:after="0" w:line="238" w:lineRule="auto"/>
              <w:rPr>
                <w:rFonts w:ascii="Times New Roman" w:hAnsi="Times New Roman"/>
                <w:sz w:val="24"/>
                <w:szCs w:val="24"/>
              </w:rPr>
            </w:pPr>
            <w:r w:rsidRPr="000405EA">
              <w:rPr>
                <w:rFonts w:ascii="Times New Roman" w:hAnsi="Times New Roman"/>
                <w:sz w:val="24"/>
                <w:szCs w:val="24"/>
              </w:rPr>
              <w:t>Предметы геометрической формы.</w:t>
            </w:r>
            <w:r w:rsidRPr="000405EA">
              <w:rPr>
                <w:rFonts w:ascii="Times New Roman" w:hAnsi="Times New Roman"/>
                <w:b/>
                <w:sz w:val="24"/>
                <w:szCs w:val="24"/>
              </w:rPr>
              <w:t xml:space="preserve"> </w:t>
            </w:r>
            <w:r w:rsidRPr="000405EA">
              <w:rPr>
                <w:rFonts w:ascii="Times New Roman" w:hAnsi="Times New Roman"/>
                <w:sz w:val="24"/>
                <w:szCs w:val="24"/>
              </w:rPr>
              <w:t xml:space="preserve"> </w:t>
            </w:r>
          </w:p>
          <w:p w14:paraId="765CB45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5D7F3F5A"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закрепить умение узнавать и называть геометрические фигуры и тела, их сходства и различия, преобразовывать фигуры. Развивать представления о том, как из одной формы сделать другую. Развивать внимание, память, речь, мелкую моторику рук.  Воспитывать любознательность. </w:t>
            </w:r>
          </w:p>
        </w:tc>
        <w:tc>
          <w:tcPr>
            <w:tcW w:w="2126" w:type="dxa"/>
            <w:tcBorders>
              <w:top w:val="single" w:sz="4" w:space="0" w:color="000000"/>
              <w:left w:val="single" w:sz="4" w:space="0" w:color="000000"/>
              <w:bottom w:val="single" w:sz="4" w:space="0" w:color="000000"/>
              <w:right w:val="single" w:sz="4" w:space="0" w:color="000000"/>
            </w:tcBorders>
          </w:tcPr>
          <w:p w14:paraId="75AE4BAA"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01.04</w:t>
            </w:r>
          </w:p>
          <w:p w14:paraId="3A99AF25" w14:textId="77777777" w:rsidR="00C8210F" w:rsidRPr="000405EA" w:rsidRDefault="00C8210F" w:rsidP="008879A5">
            <w:pPr>
              <w:spacing w:after="0"/>
              <w:ind w:right="59"/>
              <w:rPr>
                <w:rFonts w:ascii="Times New Roman" w:hAnsi="Times New Roman"/>
                <w:b/>
                <w:sz w:val="24"/>
                <w:szCs w:val="24"/>
              </w:rPr>
            </w:pPr>
          </w:p>
        </w:tc>
      </w:tr>
      <w:tr w:rsidR="00C8210F" w:rsidRPr="000405EA" w14:paraId="1CC40FB2" w14:textId="77777777" w:rsidTr="008879A5">
        <w:trPr>
          <w:trHeight w:val="1666"/>
        </w:trPr>
        <w:tc>
          <w:tcPr>
            <w:tcW w:w="520" w:type="dxa"/>
            <w:tcBorders>
              <w:top w:val="single" w:sz="4" w:space="0" w:color="000000"/>
              <w:left w:val="single" w:sz="4" w:space="0" w:color="000000"/>
              <w:bottom w:val="single" w:sz="4" w:space="0" w:color="000000"/>
              <w:right w:val="single" w:sz="4" w:space="0" w:color="000000"/>
            </w:tcBorders>
          </w:tcPr>
          <w:p w14:paraId="3596345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78.</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5E62FDD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Части суток. Циферблат.  </w:t>
            </w:r>
          </w:p>
        </w:tc>
        <w:tc>
          <w:tcPr>
            <w:tcW w:w="9185" w:type="dxa"/>
            <w:tcBorders>
              <w:top w:val="single" w:sz="4" w:space="0" w:color="000000"/>
              <w:left w:val="single" w:sz="4" w:space="0" w:color="000000"/>
              <w:bottom w:val="single" w:sz="4" w:space="0" w:color="000000"/>
              <w:right w:val="single" w:sz="4" w:space="0" w:color="000000"/>
            </w:tcBorders>
          </w:tcPr>
          <w:p w14:paraId="16B11433" w14:textId="77777777" w:rsidR="00C8210F" w:rsidRPr="000405EA" w:rsidRDefault="00C8210F" w:rsidP="008879A5">
            <w:pPr>
              <w:spacing w:after="0" w:line="238" w:lineRule="auto"/>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циферблатом, часовыми стрелками, называть время по циферблату, закреплять умение называть части суток, соотносить части суток с действиями детей, определять временную последовательность событий «сначала – потом», «было – есть – будет», «раньше – позже». Развивать  наблюдательность, внимание, память. </w:t>
            </w:r>
          </w:p>
          <w:p w14:paraId="22609C0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любознательность, активность. </w:t>
            </w:r>
          </w:p>
        </w:tc>
        <w:tc>
          <w:tcPr>
            <w:tcW w:w="2126" w:type="dxa"/>
            <w:tcBorders>
              <w:top w:val="single" w:sz="4" w:space="0" w:color="000000"/>
              <w:left w:val="single" w:sz="4" w:space="0" w:color="000000"/>
              <w:bottom w:val="single" w:sz="4" w:space="0" w:color="000000"/>
              <w:right w:val="single" w:sz="4" w:space="0" w:color="000000"/>
            </w:tcBorders>
          </w:tcPr>
          <w:p w14:paraId="6F4DA408" w14:textId="77777777" w:rsidR="00C8210F" w:rsidRPr="000405EA" w:rsidRDefault="00C8210F" w:rsidP="008879A5">
            <w:pPr>
              <w:spacing w:after="0" w:line="238" w:lineRule="auto"/>
              <w:ind w:right="58"/>
              <w:rPr>
                <w:rFonts w:ascii="Times New Roman" w:hAnsi="Times New Roman"/>
                <w:b/>
                <w:sz w:val="24"/>
                <w:szCs w:val="24"/>
              </w:rPr>
            </w:pPr>
            <w:r w:rsidRPr="000405EA">
              <w:rPr>
                <w:rFonts w:ascii="Times New Roman" w:hAnsi="Times New Roman"/>
                <w:b/>
                <w:sz w:val="24"/>
                <w:szCs w:val="24"/>
              </w:rPr>
              <w:t>02.04</w:t>
            </w:r>
          </w:p>
          <w:p w14:paraId="109AC6AA" w14:textId="77777777" w:rsidR="00C8210F" w:rsidRPr="000405EA" w:rsidRDefault="00C8210F" w:rsidP="008879A5">
            <w:pPr>
              <w:spacing w:after="0" w:line="238" w:lineRule="auto"/>
              <w:ind w:right="58"/>
              <w:rPr>
                <w:rFonts w:ascii="Times New Roman" w:hAnsi="Times New Roman"/>
                <w:b/>
                <w:sz w:val="24"/>
                <w:szCs w:val="24"/>
              </w:rPr>
            </w:pPr>
          </w:p>
        </w:tc>
      </w:tr>
      <w:tr w:rsidR="00C8210F" w:rsidRPr="000405EA" w14:paraId="4CFFE72B" w14:textId="77777777" w:rsidTr="008879A5">
        <w:trPr>
          <w:trHeight w:val="1390"/>
        </w:trPr>
        <w:tc>
          <w:tcPr>
            <w:tcW w:w="520" w:type="dxa"/>
            <w:tcBorders>
              <w:top w:val="single" w:sz="4" w:space="0" w:color="000000"/>
              <w:left w:val="single" w:sz="4" w:space="0" w:color="000000"/>
              <w:bottom w:val="single" w:sz="4" w:space="0" w:color="000000"/>
              <w:right w:val="single" w:sz="4" w:space="0" w:color="000000"/>
            </w:tcBorders>
          </w:tcPr>
          <w:p w14:paraId="289AF26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79.</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5B5187D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Определение времени по циферблату </w:t>
            </w:r>
          </w:p>
        </w:tc>
        <w:tc>
          <w:tcPr>
            <w:tcW w:w="9185" w:type="dxa"/>
            <w:tcBorders>
              <w:top w:val="single" w:sz="4" w:space="0" w:color="000000"/>
              <w:left w:val="single" w:sz="4" w:space="0" w:color="000000"/>
              <w:bottom w:val="single" w:sz="4" w:space="0" w:color="000000"/>
              <w:right w:val="single" w:sz="4" w:space="0" w:color="000000"/>
            </w:tcBorders>
          </w:tcPr>
          <w:p w14:paraId="61D4648B" w14:textId="77777777" w:rsidR="00C8210F" w:rsidRPr="000405EA" w:rsidRDefault="00C8210F" w:rsidP="008879A5">
            <w:pPr>
              <w:spacing w:after="0" w:line="238" w:lineRule="auto"/>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называть части суток, определять  время по циферблату, определять временную последовательность событий «сначала – потом», «было – есть – будет», «раньше – позже», находить соответствия. Развивать внимание, память, мелкую моторику рук. </w:t>
            </w:r>
          </w:p>
          <w:p w14:paraId="2C221FD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любознательность, активность. </w:t>
            </w:r>
          </w:p>
        </w:tc>
        <w:tc>
          <w:tcPr>
            <w:tcW w:w="2126" w:type="dxa"/>
            <w:tcBorders>
              <w:top w:val="single" w:sz="4" w:space="0" w:color="000000"/>
              <w:left w:val="single" w:sz="4" w:space="0" w:color="000000"/>
              <w:bottom w:val="single" w:sz="4" w:space="0" w:color="000000"/>
              <w:right w:val="single" w:sz="4" w:space="0" w:color="000000"/>
            </w:tcBorders>
          </w:tcPr>
          <w:p w14:paraId="342CFBF6" w14:textId="77777777" w:rsidR="00C8210F" w:rsidRPr="000405EA" w:rsidRDefault="00C8210F" w:rsidP="008879A5">
            <w:pPr>
              <w:spacing w:after="0" w:line="238" w:lineRule="auto"/>
              <w:ind w:right="59"/>
              <w:rPr>
                <w:rFonts w:ascii="Times New Roman" w:hAnsi="Times New Roman"/>
                <w:b/>
                <w:sz w:val="24"/>
                <w:szCs w:val="24"/>
              </w:rPr>
            </w:pPr>
            <w:r w:rsidRPr="000405EA">
              <w:rPr>
                <w:rFonts w:ascii="Times New Roman" w:hAnsi="Times New Roman"/>
                <w:b/>
                <w:sz w:val="24"/>
                <w:szCs w:val="24"/>
              </w:rPr>
              <w:t>07.04</w:t>
            </w:r>
          </w:p>
          <w:p w14:paraId="3CCAD952" w14:textId="77777777" w:rsidR="00C8210F" w:rsidRPr="000405EA" w:rsidRDefault="00C8210F" w:rsidP="008879A5">
            <w:pPr>
              <w:spacing w:after="0" w:line="238" w:lineRule="auto"/>
              <w:ind w:right="59"/>
              <w:rPr>
                <w:rFonts w:ascii="Times New Roman" w:hAnsi="Times New Roman"/>
                <w:b/>
                <w:sz w:val="24"/>
                <w:szCs w:val="24"/>
              </w:rPr>
            </w:pPr>
          </w:p>
        </w:tc>
      </w:tr>
      <w:tr w:rsidR="00C8210F" w:rsidRPr="000405EA" w14:paraId="1C973C0F" w14:textId="77777777" w:rsidTr="008879A5">
        <w:trPr>
          <w:trHeight w:val="1390"/>
        </w:trPr>
        <w:tc>
          <w:tcPr>
            <w:tcW w:w="520" w:type="dxa"/>
            <w:tcBorders>
              <w:top w:val="single" w:sz="4" w:space="0" w:color="000000"/>
              <w:left w:val="single" w:sz="4" w:space="0" w:color="000000"/>
              <w:bottom w:val="single" w:sz="4" w:space="0" w:color="000000"/>
              <w:right w:val="single" w:sz="4" w:space="0" w:color="000000"/>
            </w:tcBorders>
          </w:tcPr>
          <w:p w14:paraId="1054484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80.</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0C663FC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Дни недели  </w:t>
            </w:r>
          </w:p>
        </w:tc>
        <w:tc>
          <w:tcPr>
            <w:tcW w:w="9185" w:type="dxa"/>
            <w:tcBorders>
              <w:top w:val="single" w:sz="4" w:space="0" w:color="000000"/>
              <w:left w:val="single" w:sz="4" w:space="0" w:color="000000"/>
              <w:bottom w:val="single" w:sz="4" w:space="0" w:color="000000"/>
              <w:right w:val="single" w:sz="4" w:space="0" w:color="000000"/>
            </w:tcBorders>
          </w:tcPr>
          <w:p w14:paraId="49A8DF80"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называть дни недели, последовательность смены суток: вчера, сегодня, завтра, событий: сначала, потом, соотносить количество с цифрой. Развивать наблюдательность, внимание, память, речь, мелкую моторику рук. 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6E930C29"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08.04</w:t>
            </w:r>
          </w:p>
          <w:p w14:paraId="1A4678DB" w14:textId="77777777" w:rsidR="00C8210F" w:rsidRPr="000405EA" w:rsidRDefault="00C8210F" w:rsidP="008879A5">
            <w:pPr>
              <w:spacing w:after="0"/>
              <w:ind w:right="59"/>
              <w:rPr>
                <w:rFonts w:ascii="Times New Roman" w:hAnsi="Times New Roman"/>
                <w:b/>
                <w:sz w:val="24"/>
                <w:szCs w:val="24"/>
              </w:rPr>
            </w:pPr>
          </w:p>
        </w:tc>
      </w:tr>
      <w:tr w:rsidR="00C8210F" w:rsidRPr="000405EA" w14:paraId="0EB43E5A" w14:textId="77777777" w:rsidTr="008879A5">
        <w:trPr>
          <w:trHeight w:val="1390"/>
        </w:trPr>
        <w:tc>
          <w:tcPr>
            <w:tcW w:w="520" w:type="dxa"/>
            <w:tcBorders>
              <w:top w:val="single" w:sz="4" w:space="0" w:color="000000"/>
              <w:left w:val="single" w:sz="4" w:space="0" w:color="000000"/>
              <w:bottom w:val="single" w:sz="4" w:space="0" w:color="000000"/>
              <w:right w:val="single" w:sz="4" w:space="0" w:color="000000"/>
            </w:tcBorders>
          </w:tcPr>
          <w:p w14:paraId="70E7BE6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81.</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05803CAE"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Время. Дни недели  </w:t>
            </w:r>
          </w:p>
        </w:tc>
        <w:tc>
          <w:tcPr>
            <w:tcW w:w="9185" w:type="dxa"/>
            <w:tcBorders>
              <w:top w:val="single" w:sz="4" w:space="0" w:color="000000"/>
              <w:left w:val="single" w:sz="4" w:space="0" w:color="000000"/>
              <w:bottom w:val="single" w:sz="4" w:space="0" w:color="000000"/>
              <w:right w:val="single" w:sz="4" w:space="0" w:color="000000"/>
            </w:tcBorders>
          </w:tcPr>
          <w:p w14:paraId="23A488CC" w14:textId="77777777" w:rsidR="00C8210F" w:rsidRPr="000405EA" w:rsidRDefault="00C8210F" w:rsidP="008879A5">
            <w:pPr>
              <w:spacing w:after="0"/>
              <w:ind w:right="61"/>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называть дни недели по порядку, определять время на циферблате, определять временную последовательность событий: «сначала – потом», «было – есть – будет», «раньше – позже. Развивать внимание, логическое мышление, память, мелкую моторику рук. Воспитывать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7A20CCAD" w14:textId="77777777" w:rsidR="00C8210F" w:rsidRPr="000405EA" w:rsidRDefault="00C8210F" w:rsidP="008879A5">
            <w:pPr>
              <w:spacing w:after="0"/>
              <w:ind w:right="61"/>
              <w:rPr>
                <w:rFonts w:ascii="Times New Roman" w:hAnsi="Times New Roman"/>
                <w:b/>
                <w:sz w:val="24"/>
                <w:szCs w:val="24"/>
              </w:rPr>
            </w:pPr>
            <w:r w:rsidRPr="000405EA">
              <w:rPr>
                <w:rFonts w:ascii="Times New Roman" w:hAnsi="Times New Roman"/>
                <w:b/>
                <w:sz w:val="24"/>
                <w:szCs w:val="24"/>
              </w:rPr>
              <w:t>09.04</w:t>
            </w:r>
          </w:p>
          <w:p w14:paraId="57590F7E" w14:textId="77777777" w:rsidR="00C8210F" w:rsidRPr="000405EA" w:rsidRDefault="00C8210F" w:rsidP="008879A5">
            <w:pPr>
              <w:spacing w:after="0"/>
              <w:ind w:right="61"/>
              <w:rPr>
                <w:rFonts w:ascii="Times New Roman" w:hAnsi="Times New Roman"/>
                <w:b/>
                <w:sz w:val="24"/>
                <w:szCs w:val="24"/>
              </w:rPr>
            </w:pPr>
          </w:p>
        </w:tc>
      </w:tr>
      <w:tr w:rsidR="00C8210F" w:rsidRPr="000405EA" w14:paraId="2F764D23" w14:textId="77777777" w:rsidTr="008879A5">
        <w:trPr>
          <w:trHeight w:val="1390"/>
        </w:trPr>
        <w:tc>
          <w:tcPr>
            <w:tcW w:w="520" w:type="dxa"/>
            <w:tcBorders>
              <w:top w:val="single" w:sz="4" w:space="0" w:color="000000"/>
              <w:left w:val="single" w:sz="4" w:space="0" w:color="000000"/>
              <w:bottom w:val="single" w:sz="4" w:space="0" w:color="000000"/>
              <w:right w:val="single" w:sz="4" w:space="0" w:color="000000"/>
            </w:tcBorders>
          </w:tcPr>
          <w:p w14:paraId="33C8B38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82.</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359CEC2F" w14:textId="77777777" w:rsidR="00C8210F" w:rsidRPr="000405EA" w:rsidRDefault="00C8210F" w:rsidP="008879A5">
            <w:pPr>
              <w:tabs>
                <w:tab w:val="center" w:pos="440"/>
                <w:tab w:val="center" w:pos="1772"/>
              </w:tabs>
              <w:spacing w:after="0"/>
              <w:rPr>
                <w:rFonts w:ascii="Times New Roman" w:hAnsi="Times New Roman"/>
                <w:sz w:val="24"/>
                <w:szCs w:val="24"/>
              </w:rPr>
            </w:pPr>
            <w:r w:rsidRPr="000405EA">
              <w:rPr>
                <w:rFonts w:ascii="Times New Roman" w:eastAsia="Calibri" w:hAnsi="Times New Roman"/>
                <w:sz w:val="24"/>
                <w:szCs w:val="24"/>
              </w:rPr>
              <w:tab/>
            </w:r>
            <w:r w:rsidRPr="000405EA">
              <w:rPr>
                <w:rFonts w:ascii="Times New Roman" w:hAnsi="Times New Roman"/>
                <w:sz w:val="24"/>
                <w:szCs w:val="24"/>
              </w:rPr>
              <w:t xml:space="preserve">Времена </w:t>
            </w:r>
            <w:r w:rsidRPr="000405EA">
              <w:rPr>
                <w:rFonts w:ascii="Times New Roman" w:hAnsi="Times New Roman"/>
                <w:sz w:val="24"/>
                <w:szCs w:val="24"/>
              </w:rPr>
              <w:tab/>
              <w:t xml:space="preserve">года. </w:t>
            </w:r>
          </w:p>
          <w:p w14:paraId="601D973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Месяцы года  </w:t>
            </w:r>
          </w:p>
        </w:tc>
        <w:tc>
          <w:tcPr>
            <w:tcW w:w="9185" w:type="dxa"/>
            <w:tcBorders>
              <w:top w:val="single" w:sz="4" w:space="0" w:color="000000"/>
              <w:left w:val="single" w:sz="4" w:space="0" w:color="000000"/>
              <w:bottom w:val="single" w:sz="4" w:space="0" w:color="000000"/>
              <w:right w:val="single" w:sz="4" w:space="0" w:color="000000"/>
            </w:tcBorders>
          </w:tcPr>
          <w:p w14:paraId="6A40335C" w14:textId="77777777" w:rsidR="00C8210F" w:rsidRPr="000405EA" w:rsidRDefault="00C8210F" w:rsidP="008879A5">
            <w:pPr>
              <w:spacing w:after="0"/>
              <w:ind w:right="5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познакомить с понятием месяцы года, учить называть их, закреплять умение определять временную последовательность событий, называть времена года по порядку, соотносить количество и цифры. Развивать логическое мышление, внимание, память, мелкую моторику рук. Воспитывать аккуратность и самостоятельность. </w:t>
            </w:r>
          </w:p>
        </w:tc>
        <w:tc>
          <w:tcPr>
            <w:tcW w:w="2126" w:type="dxa"/>
            <w:tcBorders>
              <w:top w:val="single" w:sz="4" w:space="0" w:color="000000"/>
              <w:left w:val="single" w:sz="4" w:space="0" w:color="000000"/>
              <w:bottom w:val="single" w:sz="4" w:space="0" w:color="000000"/>
              <w:right w:val="single" w:sz="4" w:space="0" w:color="000000"/>
            </w:tcBorders>
          </w:tcPr>
          <w:p w14:paraId="3BFF4AB5" w14:textId="77777777" w:rsidR="00C8210F" w:rsidRPr="000405EA" w:rsidRDefault="00C8210F" w:rsidP="008879A5">
            <w:pPr>
              <w:spacing w:after="0"/>
              <w:ind w:right="59"/>
              <w:rPr>
                <w:rFonts w:ascii="Times New Roman" w:hAnsi="Times New Roman"/>
                <w:b/>
                <w:sz w:val="24"/>
                <w:szCs w:val="24"/>
              </w:rPr>
            </w:pPr>
            <w:r w:rsidRPr="000405EA">
              <w:rPr>
                <w:rFonts w:ascii="Times New Roman" w:hAnsi="Times New Roman"/>
                <w:b/>
                <w:sz w:val="24"/>
                <w:szCs w:val="24"/>
              </w:rPr>
              <w:t>14.04</w:t>
            </w:r>
          </w:p>
          <w:p w14:paraId="4BE1C603" w14:textId="77777777" w:rsidR="00C8210F" w:rsidRPr="000405EA" w:rsidRDefault="00C8210F" w:rsidP="008879A5">
            <w:pPr>
              <w:spacing w:after="0"/>
              <w:ind w:right="59"/>
              <w:rPr>
                <w:rFonts w:ascii="Times New Roman" w:hAnsi="Times New Roman"/>
                <w:b/>
                <w:sz w:val="24"/>
                <w:szCs w:val="24"/>
              </w:rPr>
            </w:pPr>
          </w:p>
        </w:tc>
      </w:tr>
      <w:tr w:rsidR="00C8210F" w:rsidRPr="000405EA" w14:paraId="789E4EC2" w14:textId="77777777" w:rsidTr="008879A5">
        <w:trPr>
          <w:trHeight w:val="1390"/>
        </w:trPr>
        <w:tc>
          <w:tcPr>
            <w:tcW w:w="520" w:type="dxa"/>
            <w:tcBorders>
              <w:top w:val="single" w:sz="4" w:space="0" w:color="000000"/>
              <w:left w:val="single" w:sz="4" w:space="0" w:color="000000"/>
              <w:bottom w:val="single" w:sz="4" w:space="0" w:color="000000"/>
              <w:right w:val="single" w:sz="4" w:space="0" w:color="000000"/>
            </w:tcBorders>
          </w:tcPr>
          <w:p w14:paraId="687A0EB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83.</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2D930B2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Времена года. Месяцы года  </w:t>
            </w:r>
          </w:p>
        </w:tc>
        <w:tc>
          <w:tcPr>
            <w:tcW w:w="9185" w:type="dxa"/>
            <w:tcBorders>
              <w:top w:val="single" w:sz="4" w:space="0" w:color="000000"/>
              <w:left w:val="single" w:sz="4" w:space="0" w:color="000000"/>
              <w:bottom w:val="single" w:sz="4" w:space="0" w:color="000000"/>
              <w:right w:val="single" w:sz="4" w:space="0" w:color="000000"/>
            </w:tcBorders>
          </w:tcPr>
          <w:p w14:paraId="7D207384"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называть последовательность времен года и месяцев года, определять временную последовательность событий, соотносить количество и цифры. Развивать логическое мышление, внимание, память, мелкую моторику рук. Воспитывать умение доводить начатое дело до конца. </w:t>
            </w:r>
          </w:p>
        </w:tc>
        <w:tc>
          <w:tcPr>
            <w:tcW w:w="2126" w:type="dxa"/>
            <w:tcBorders>
              <w:top w:val="single" w:sz="4" w:space="0" w:color="000000"/>
              <w:left w:val="single" w:sz="4" w:space="0" w:color="000000"/>
              <w:bottom w:val="single" w:sz="4" w:space="0" w:color="000000"/>
              <w:right w:val="single" w:sz="4" w:space="0" w:color="000000"/>
            </w:tcBorders>
          </w:tcPr>
          <w:p w14:paraId="60FC9BAB"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15.04</w:t>
            </w:r>
          </w:p>
          <w:p w14:paraId="55ECCDC1" w14:textId="77777777" w:rsidR="00C8210F" w:rsidRPr="000405EA" w:rsidRDefault="00C8210F" w:rsidP="008879A5">
            <w:pPr>
              <w:spacing w:after="0"/>
              <w:ind w:right="58"/>
              <w:rPr>
                <w:rFonts w:ascii="Times New Roman" w:hAnsi="Times New Roman"/>
                <w:b/>
                <w:sz w:val="24"/>
                <w:szCs w:val="24"/>
              </w:rPr>
            </w:pPr>
          </w:p>
        </w:tc>
      </w:tr>
      <w:tr w:rsidR="00C8210F" w:rsidRPr="000405EA" w14:paraId="1C2F7DA7" w14:textId="77777777" w:rsidTr="008879A5">
        <w:trPr>
          <w:trHeight w:val="1392"/>
        </w:trPr>
        <w:tc>
          <w:tcPr>
            <w:tcW w:w="520" w:type="dxa"/>
            <w:tcBorders>
              <w:top w:val="single" w:sz="4" w:space="0" w:color="000000"/>
              <w:left w:val="single" w:sz="4" w:space="0" w:color="000000"/>
              <w:bottom w:val="single" w:sz="4" w:space="0" w:color="000000"/>
              <w:right w:val="single" w:sz="4" w:space="0" w:color="000000"/>
            </w:tcBorders>
          </w:tcPr>
          <w:p w14:paraId="6C406D0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84.</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7EA3657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Времена года. </w:t>
            </w:r>
          </w:p>
          <w:p w14:paraId="5D78111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Месяцы года </w:t>
            </w:r>
          </w:p>
          <w:p w14:paraId="6234AC98"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185" w:type="dxa"/>
            <w:tcBorders>
              <w:top w:val="single" w:sz="4" w:space="0" w:color="000000"/>
              <w:left w:val="single" w:sz="4" w:space="0" w:color="000000"/>
              <w:bottom w:val="single" w:sz="4" w:space="0" w:color="000000"/>
              <w:right w:val="single" w:sz="4" w:space="0" w:color="000000"/>
            </w:tcBorders>
          </w:tcPr>
          <w:p w14:paraId="19CE2C1F"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 xml:space="preserve">Задачи: </w:t>
            </w:r>
            <w:r w:rsidRPr="000405EA">
              <w:rPr>
                <w:rFonts w:ascii="Times New Roman" w:hAnsi="Times New Roman"/>
                <w:sz w:val="24"/>
                <w:szCs w:val="24"/>
              </w:rPr>
              <w:t>закреплять умение называть месяцы года, определять временную последовательность событий, объединять предметы по определенному признаку, соотносить количество с цифрой, счет от 1 до 10. Развивать внимание, память, логическое мышление, мелкую моторику рук. Воспитывать терпение и усидчивость</w:t>
            </w:r>
            <w:r w:rsidRPr="000405EA">
              <w:rPr>
                <w:rFonts w:ascii="Times New Roman" w:hAnsi="Times New Roman"/>
                <w:b/>
                <w:i/>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57F6021"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16.04</w:t>
            </w:r>
          </w:p>
          <w:p w14:paraId="529794AC" w14:textId="77777777" w:rsidR="00C8210F" w:rsidRPr="000405EA" w:rsidRDefault="00C8210F" w:rsidP="008879A5">
            <w:pPr>
              <w:spacing w:after="0"/>
              <w:ind w:right="58"/>
              <w:rPr>
                <w:rFonts w:ascii="Times New Roman" w:hAnsi="Times New Roman"/>
                <w:b/>
                <w:sz w:val="24"/>
                <w:szCs w:val="24"/>
              </w:rPr>
            </w:pPr>
          </w:p>
        </w:tc>
      </w:tr>
      <w:tr w:rsidR="00C8210F" w:rsidRPr="000405EA" w14:paraId="327BF88F" w14:textId="77777777" w:rsidTr="008879A5">
        <w:trPr>
          <w:trHeight w:val="1114"/>
        </w:trPr>
        <w:tc>
          <w:tcPr>
            <w:tcW w:w="520" w:type="dxa"/>
            <w:tcBorders>
              <w:top w:val="single" w:sz="4" w:space="0" w:color="000000"/>
              <w:left w:val="single" w:sz="4" w:space="0" w:color="000000"/>
              <w:bottom w:val="single" w:sz="4" w:space="0" w:color="000000"/>
              <w:right w:val="single" w:sz="4" w:space="0" w:color="000000"/>
            </w:tcBorders>
          </w:tcPr>
          <w:p w14:paraId="64F42A1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85.</w:t>
            </w:r>
            <w:r w:rsidRPr="000405EA">
              <w:rPr>
                <w:rFonts w:ascii="Times New Roman" w:eastAsia="Arial" w:hAnsi="Times New Roman"/>
                <w:b/>
                <w:sz w:val="24"/>
                <w:szCs w:val="24"/>
              </w:rPr>
              <w:t xml:space="preserve"> </w:t>
            </w:r>
          </w:p>
        </w:tc>
        <w:tc>
          <w:tcPr>
            <w:tcW w:w="2164" w:type="dxa"/>
            <w:tcBorders>
              <w:top w:val="single" w:sz="4" w:space="0" w:color="000000"/>
              <w:left w:val="single" w:sz="4" w:space="0" w:color="000000"/>
              <w:bottom w:val="single" w:sz="4" w:space="0" w:color="000000"/>
              <w:right w:val="single" w:sz="4" w:space="0" w:color="000000"/>
            </w:tcBorders>
          </w:tcPr>
          <w:p w14:paraId="0600681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85" w:type="dxa"/>
            <w:tcBorders>
              <w:top w:val="single" w:sz="4" w:space="0" w:color="000000"/>
              <w:left w:val="single" w:sz="4" w:space="0" w:color="000000"/>
              <w:bottom w:val="single" w:sz="4" w:space="0" w:color="000000"/>
              <w:right w:val="single" w:sz="4" w:space="0" w:color="000000"/>
            </w:tcBorders>
          </w:tcPr>
          <w:p w14:paraId="58A5EDC1" w14:textId="77777777" w:rsidR="00C8210F" w:rsidRPr="000405EA" w:rsidRDefault="00C8210F" w:rsidP="008879A5">
            <w:pPr>
              <w:spacing w:after="0"/>
              <w:ind w:right="5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считать предметы, называть больше, меньше, поровну, сравнивать группы предметов, соотносить количество с цифрой, устанавливать причинно-следственные связи, определять закономерность. Развивать умение анализировать, </w:t>
            </w:r>
          </w:p>
        </w:tc>
        <w:tc>
          <w:tcPr>
            <w:tcW w:w="2126" w:type="dxa"/>
            <w:tcBorders>
              <w:top w:val="single" w:sz="4" w:space="0" w:color="000000"/>
              <w:left w:val="single" w:sz="4" w:space="0" w:color="000000"/>
              <w:bottom w:val="single" w:sz="4" w:space="0" w:color="000000"/>
              <w:right w:val="single" w:sz="4" w:space="0" w:color="000000"/>
            </w:tcBorders>
          </w:tcPr>
          <w:p w14:paraId="709EF62D" w14:textId="77777777" w:rsidR="00C8210F" w:rsidRPr="000405EA" w:rsidRDefault="00C8210F" w:rsidP="008879A5">
            <w:pPr>
              <w:spacing w:after="0"/>
              <w:ind w:right="58"/>
              <w:rPr>
                <w:rFonts w:ascii="Times New Roman" w:hAnsi="Times New Roman"/>
                <w:b/>
                <w:sz w:val="24"/>
                <w:szCs w:val="24"/>
              </w:rPr>
            </w:pPr>
            <w:r w:rsidRPr="000405EA">
              <w:rPr>
                <w:rFonts w:ascii="Times New Roman" w:hAnsi="Times New Roman"/>
                <w:b/>
                <w:sz w:val="24"/>
                <w:szCs w:val="24"/>
              </w:rPr>
              <w:t>21.04</w:t>
            </w:r>
          </w:p>
          <w:p w14:paraId="1D572039" w14:textId="77777777" w:rsidR="00C8210F" w:rsidRPr="000405EA" w:rsidRDefault="00C8210F" w:rsidP="008879A5">
            <w:pPr>
              <w:spacing w:after="0"/>
              <w:ind w:right="58"/>
              <w:rPr>
                <w:rFonts w:ascii="Times New Roman" w:hAnsi="Times New Roman"/>
                <w:b/>
                <w:sz w:val="24"/>
                <w:szCs w:val="24"/>
              </w:rPr>
            </w:pPr>
          </w:p>
        </w:tc>
      </w:tr>
    </w:tbl>
    <w:p w14:paraId="58FB5539"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0" w:type="dxa"/>
        </w:tblCellMar>
        <w:tblLook w:val="0000" w:firstRow="0" w:lastRow="0" w:firstColumn="0" w:lastColumn="0" w:noHBand="0" w:noVBand="0"/>
      </w:tblPr>
      <w:tblGrid>
        <w:gridCol w:w="493"/>
        <w:gridCol w:w="2120"/>
        <w:gridCol w:w="9114"/>
        <w:gridCol w:w="2268"/>
      </w:tblGrid>
      <w:tr w:rsidR="00C8210F" w:rsidRPr="000405EA" w14:paraId="5D680113" w14:textId="77777777" w:rsidTr="008879A5">
        <w:trPr>
          <w:trHeight w:val="564"/>
        </w:trPr>
        <w:tc>
          <w:tcPr>
            <w:tcW w:w="493" w:type="dxa"/>
            <w:tcBorders>
              <w:top w:val="single" w:sz="4" w:space="0" w:color="000000"/>
              <w:left w:val="single" w:sz="4" w:space="0" w:color="000000"/>
              <w:bottom w:val="single" w:sz="4" w:space="0" w:color="000000"/>
              <w:right w:val="single" w:sz="4" w:space="0" w:color="000000"/>
            </w:tcBorders>
          </w:tcPr>
          <w:p w14:paraId="3D014C4A" w14:textId="77777777" w:rsidR="00C8210F" w:rsidRPr="000405EA" w:rsidRDefault="00C8210F" w:rsidP="008879A5">
            <w:pPr>
              <w:rPr>
                <w:rFonts w:ascii="Times New Roman" w:hAnsi="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75D891E4" w14:textId="77777777" w:rsidR="00C8210F" w:rsidRPr="000405EA" w:rsidRDefault="00C8210F" w:rsidP="008879A5">
            <w:pPr>
              <w:rPr>
                <w:rFonts w:ascii="Times New Roman" w:hAnsi="Times New Roman"/>
                <w:sz w:val="24"/>
                <w:szCs w:val="24"/>
              </w:rPr>
            </w:pPr>
          </w:p>
        </w:tc>
        <w:tc>
          <w:tcPr>
            <w:tcW w:w="9114" w:type="dxa"/>
            <w:tcBorders>
              <w:top w:val="single" w:sz="4" w:space="0" w:color="000000"/>
              <w:left w:val="single" w:sz="4" w:space="0" w:color="000000"/>
              <w:bottom w:val="single" w:sz="4" w:space="0" w:color="000000"/>
              <w:right w:val="single" w:sz="4" w:space="0" w:color="000000"/>
            </w:tcBorders>
          </w:tcPr>
          <w:p w14:paraId="1061BDF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логическое мышление, внимание, память, мелкую моторику рук. Воспитывать любознательность. </w:t>
            </w:r>
          </w:p>
        </w:tc>
        <w:tc>
          <w:tcPr>
            <w:tcW w:w="2268" w:type="dxa"/>
            <w:tcBorders>
              <w:top w:val="single" w:sz="4" w:space="0" w:color="000000"/>
              <w:left w:val="single" w:sz="4" w:space="0" w:color="000000"/>
              <w:bottom w:val="single" w:sz="4" w:space="0" w:color="auto"/>
              <w:right w:val="single" w:sz="4" w:space="0" w:color="000000"/>
            </w:tcBorders>
          </w:tcPr>
          <w:p w14:paraId="10C129A9" w14:textId="77777777" w:rsidR="00C8210F" w:rsidRPr="000405EA" w:rsidRDefault="00C8210F" w:rsidP="008879A5">
            <w:pPr>
              <w:spacing w:after="0"/>
              <w:rPr>
                <w:rFonts w:ascii="Times New Roman" w:hAnsi="Times New Roman"/>
                <w:sz w:val="24"/>
                <w:szCs w:val="24"/>
              </w:rPr>
            </w:pPr>
          </w:p>
        </w:tc>
      </w:tr>
      <w:tr w:rsidR="00C8210F" w:rsidRPr="000405EA" w14:paraId="361480F0" w14:textId="77777777" w:rsidTr="008879A5">
        <w:trPr>
          <w:trHeight w:val="1390"/>
        </w:trPr>
        <w:tc>
          <w:tcPr>
            <w:tcW w:w="493" w:type="dxa"/>
            <w:tcBorders>
              <w:top w:val="single" w:sz="4" w:space="0" w:color="000000"/>
              <w:left w:val="single" w:sz="4" w:space="0" w:color="000000"/>
              <w:bottom w:val="single" w:sz="4" w:space="0" w:color="000000"/>
              <w:right w:val="single" w:sz="4" w:space="0" w:color="000000"/>
            </w:tcBorders>
          </w:tcPr>
          <w:p w14:paraId="79FE171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86.</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23C8710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14" w:type="dxa"/>
            <w:tcBorders>
              <w:top w:val="single" w:sz="4" w:space="0" w:color="000000"/>
              <w:left w:val="single" w:sz="4" w:space="0" w:color="000000"/>
              <w:bottom w:val="single" w:sz="4" w:space="0" w:color="000000"/>
              <w:right w:val="single" w:sz="4" w:space="0" w:color="auto"/>
            </w:tcBorders>
          </w:tcPr>
          <w:p w14:paraId="5BA4B856" w14:textId="77777777" w:rsidR="00C8210F" w:rsidRPr="000405EA" w:rsidRDefault="00C8210F" w:rsidP="008879A5">
            <w:pPr>
              <w:spacing w:after="0"/>
              <w:ind w:right="106"/>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считать, соотносить количество  с цифрой, сравнивать группы предметов, определять больше, меньше, поровну, умение определять закономерность. Развивать логическое мышление, внимание, память, речь, мелкую моторику рук. Воспитывать активность и любознательность. </w:t>
            </w:r>
          </w:p>
        </w:tc>
        <w:tc>
          <w:tcPr>
            <w:tcW w:w="2268" w:type="dxa"/>
            <w:tcBorders>
              <w:top w:val="single" w:sz="4" w:space="0" w:color="auto"/>
              <w:left w:val="single" w:sz="4" w:space="0" w:color="auto"/>
              <w:bottom w:val="single" w:sz="4" w:space="0" w:color="auto"/>
              <w:right w:val="single" w:sz="4" w:space="0" w:color="auto"/>
            </w:tcBorders>
          </w:tcPr>
          <w:p w14:paraId="5940AE2E" w14:textId="77777777" w:rsidR="00C8210F" w:rsidRPr="000405EA" w:rsidRDefault="00C8210F" w:rsidP="008879A5">
            <w:pPr>
              <w:spacing w:after="0"/>
              <w:ind w:right="106"/>
              <w:rPr>
                <w:rFonts w:ascii="Times New Roman" w:hAnsi="Times New Roman"/>
                <w:b/>
                <w:sz w:val="24"/>
                <w:szCs w:val="24"/>
              </w:rPr>
            </w:pPr>
            <w:r w:rsidRPr="000405EA">
              <w:rPr>
                <w:rFonts w:ascii="Times New Roman" w:hAnsi="Times New Roman"/>
                <w:b/>
                <w:sz w:val="24"/>
                <w:szCs w:val="24"/>
              </w:rPr>
              <w:t>22.04</w:t>
            </w:r>
          </w:p>
          <w:p w14:paraId="21670CFB" w14:textId="77777777" w:rsidR="00C8210F" w:rsidRPr="000405EA" w:rsidRDefault="00C8210F" w:rsidP="008879A5">
            <w:pPr>
              <w:spacing w:after="0"/>
              <w:ind w:right="106"/>
              <w:rPr>
                <w:rFonts w:ascii="Times New Roman" w:hAnsi="Times New Roman"/>
                <w:b/>
                <w:sz w:val="24"/>
                <w:szCs w:val="24"/>
              </w:rPr>
            </w:pPr>
          </w:p>
          <w:p w14:paraId="0969ACBD" w14:textId="77777777" w:rsidR="00C8210F" w:rsidRPr="000405EA" w:rsidRDefault="00C8210F" w:rsidP="008879A5">
            <w:pPr>
              <w:spacing w:after="0"/>
              <w:ind w:right="106"/>
              <w:rPr>
                <w:rFonts w:ascii="Times New Roman" w:hAnsi="Times New Roman"/>
                <w:b/>
                <w:sz w:val="24"/>
                <w:szCs w:val="24"/>
              </w:rPr>
            </w:pPr>
          </w:p>
        </w:tc>
      </w:tr>
      <w:tr w:rsidR="00C8210F" w:rsidRPr="000405EA" w14:paraId="6C732B31" w14:textId="77777777" w:rsidTr="008879A5">
        <w:trPr>
          <w:trHeight w:val="1390"/>
        </w:trPr>
        <w:tc>
          <w:tcPr>
            <w:tcW w:w="493" w:type="dxa"/>
            <w:tcBorders>
              <w:top w:val="single" w:sz="4" w:space="0" w:color="000000"/>
              <w:left w:val="single" w:sz="4" w:space="0" w:color="000000"/>
              <w:bottom w:val="single" w:sz="4" w:space="0" w:color="000000"/>
              <w:right w:val="single" w:sz="4" w:space="0" w:color="000000"/>
            </w:tcBorders>
          </w:tcPr>
          <w:p w14:paraId="4BA34C7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87.</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52B8F31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14" w:type="dxa"/>
            <w:tcBorders>
              <w:top w:val="single" w:sz="4" w:space="0" w:color="000000"/>
              <w:left w:val="single" w:sz="4" w:space="0" w:color="000000"/>
              <w:bottom w:val="single" w:sz="4" w:space="0" w:color="000000"/>
              <w:right w:val="single" w:sz="4" w:space="0" w:color="auto"/>
            </w:tcBorders>
          </w:tcPr>
          <w:p w14:paraId="1C531B0B" w14:textId="77777777" w:rsidR="00C8210F" w:rsidRPr="000405EA" w:rsidRDefault="00C8210F" w:rsidP="008879A5">
            <w:pPr>
              <w:spacing w:after="0"/>
              <w:ind w:right="105"/>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считать, соотносить количество с цифрой, сравнивать группы предметов, ориентировку на листе бумаги. Развивать наблюдательность, внимание, память, мелкую моторику рук. Воспитывать любознательность, заботливое отношение к домашним животным. </w:t>
            </w:r>
          </w:p>
        </w:tc>
        <w:tc>
          <w:tcPr>
            <w:tcW w:w="2268" w:type="dxa"/>
            <w:tcBorders>
              <w:top w:val="single" w:sz="4" w:space="0" w:color="auto"/>
              <w:left w:val="single" w:sz="4" w:space="0" w:color="auto"/>
              <w:bottom w:val="single" w:sz="4" w:space="0" w:color="auto"/>
              <w:right w:val="single" w:sz="4" w:space="0" w:color="auto"/>
            </w:tcBorders>
          </w:tcPr>
          <w:p w14:paraId="3B412C5E" w14:textId="77777777" w:rsidR="00C8210F" w:rsidRPr="000405EA" w:rsidRDefault="00C8210F" w:rsidP="008879A5">
            <w:pPr>
              <w:spacing w:after="0"/>
              <w:ind w:right="106"/>
              <w:rPr>
                <w:rFonts w:ascii="Times New Roman" w:hAnsi="Times New Roman"/>
                <w:b/>
                <w:sz w:val="24"/>
                <w:szCs w:val="24"/>
              </w:rPr>
            </w:pPr>
            <w:r w:rsidRPr="000405EA">
              <w:rPr>
                <w:rFonts w:ascii="Times New Roman" w:hAnsi="Times New Roman"/>
                <w:b/>
                <w:sz w:val="24"/>
                <w:szCs w:val="24"/>
              </w:rPr>
              <w:t>23.04</w:t>
            </w:r>
          </w:p>
          <w:p w14:paraId="4E4FF4E7" w14:textId="77777777" w:rsidR="00C8210F" w:rsidRPr="000405EA" w:rsidRDefault="00C8210F" w:rsidP="008879A5">
            <w:pPr>
              <w:spacing w:after="0"/>
              <w:ind w:right="105"/>
              <w:rPr>
                <w:rFonts w:ascii="Times New Roman" w:hAnsi="Times New Roman"/>
                <w:b/>
                <w:sz w:val="24"/>
                <w:szCs w:val="24"/>
              </w:rPr>
            </w:pPr>
          </w:p>
        </w:tc>
      </w:tr>
      <w:tr w:rsidR="00C8210F" w:rsidRPr="000405EA" w14:paraId="2B42482D" w14:textId="77777777" w:rsidTr="008879A5">
        <w:trPr>
          <w:trHeight w:val="1942"/>
        </w:trPr>
        <w:tc>
          <w:tcPr>
            <w:tcW w:w="493" w:type="dxa"/>
            <w:tcBorders>
              <w:top w:val="single" w:sz="4" w:space="0" w:color="000000"/>
              <w:left w:val="single" w:sz="4" w:space="0" w:color="000000"/>
              <w:bottom w:val="single" w:sz="4" w:space="0" w:color="000000"/>
              <w:right w:val="single" w:sz="4" w:space="0" w:color="000000"/>
            </w:tcBorders>
          </w:tcPr>
          <w:p w14:paraId="194CD88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88.</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341AC7A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14" w:type="dxa"/>
            <w:tcBorders>
              <w:top w:val="single" w:sz="4" w:space="0" w:color="000000"/>
              <w:left w:val="single" w:sz="4" w:space="0" w:color="000000"/>
              <w:bottom w:val="single" w:sz="4" w:space="0" w:color="000000"/>
              <w:right w:val="single" w:sz="4" w:space="0" w:color="auto"/>
            </w:tcBorders>
          </w:tcPr>
          <w:p w14:paraId="026AE02A" w14:textId="77777777" w:rsidR="00C8210F" w:rsidRPr="000405EA" w:rsidRDefault="00C8210F" w:rsidP="008879A5">
            <w:pPr>
              <w:spacing w:after="0"/>
              <w:ind w:right="10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считать, сравнивать части множества на основе счета и соотнесения элементов один к одному; определять большую (меньшую) часть множества или их равенство, соотносить количество с цифрами, ориентировку на листе бумаги. Развивать умение анализировать, делать выводы, логическое мышление, внимание, память, мелкую моторику рук. Воспитывать заботливое отношение к домашним животным. </w:t>
            </w:r>
          </w:p>
        </w:tc>
        <w:tc>
          <w:tcPr>
            <w:tcW w:w="2268" w:type="dxa"/>
            <w:tcBorders>
              <w:top w:val="single" w:sz="4" w:space="0" w:color="auto"/>
              <w:left w:val="single" w:sz="4" w:space="0" w:color="auto"/>
              <w:bottom w:val="single" w:sz="4" w:space="0" w:color="auto"/>
              <w:right w:val="single" w:sz="4" w:space="0" w:color="auto"/>
            </w:tcBorders>
          </w:tcPr>
          <w:p w14:paraId="59265418" w14:textId="77777777" w:rsidR="00C8210F" w:rsidRPr="000405EA" w:rsidRDefault="00C8210F" w:rsidP="008879A5">
            <w:pPr>
              <w:spacing w:after="0"/>
              <w:ind w:right="106"/>
              <w:rPr>
                <w:rFonts w:ascii="Times New Roman" w:hAnsi="Times New Roman"/>
                <w:b/>
                <w:sz w:val="24"/>
                <w:szCs w:val="24"/>
              </w:rPr>
            </w:pPr>
            <w:r w:rsidRPr="000405EA">
              <w:rPr>
                <w:rFonts w:ascii="Times New Roman" w:hAnsi="Times New Roman"/>
                <w:b/>
                <w:sz w:val="24"/>
                <w:szCs w:val="24"/>
              </w:rPr>
              <w:t>28.04</w:t>
            </w:r>
          </w:p>
          <w:p w14:paraId="2E74F656" w14:textId="77777777" w:rsidR="00C8210F" w:rsidRPr="000405EA" w:rsidRDefault="00C8210F" w:rsidP="008879A5">
            <w:pPr>
              <w:spacing w:after="0"/>
              <w:ind w:right="107"/>
              <w:rPr>
                <w:rFonts w:ascii="Times New Roman" w:hAnsi="Times New Roman"/>
                <w:b/>
                <w:sz w:val="24"/>
                <w:szCs w:val="24"/>
              </w:rPr>
            </w:pPr>
          </w:p>
          <w:p w14:paraId="581B1503" w14:textId="77777777" w:rsidR="00C8210F" w:rsidRPr="000405EA" w:rsidRDefault="00C8210F" w:rsidP="008879A5">
            <w:pPr>
              <w:spacing w:after="0"/>
              <w:ind w:right="107"/>
              <w:rPr>
                <w:rFonts w:ascii="Times New Roman" w:hAnsi="Times New Roman"/>
                <w:b/>
                <w:sz w:val="24"/>
                <w:szCs w:val="24"/>
              </w:rPr>
            </w:pPr>
          </w:p>
          <w:p w14:paraId="2201F0C7" w14:textId="77777777" w:rsidR="00C8210F" w:rsidRPr="000405EA" w:rsidRDefault="00C8210F" w:rsidP="008879A5">
            <w:pPr>
              <w:spacing w:after="0"/>
              <w:ind w:right="107"/>
              <w:rPr>
                <w:rFonts w:ascii="Times New Roman" w:hAnsi="Times New Roman"/>
                <w:b/>
                <w:sz w:val="24"/>
                <w:szCs w:val="24"/>
              </w:rPr>
            </w:pPr>
          </w:p>
          <w:p w14:paraId="3F7ED038" w14:textId="77777777" w:rsidR="00C8210F" w:rsidRPr="000405EA" w:rsidRDefault="00C8210F" w:rsidP="008879A5">
            <w:pPr>
              <w:spacing w:after="0"/>
              <w:ind w:right="107"/>
              <w:rPr>
                <w:rFonts w:ascii="Times New Roman" w:hAnsi="Times New Roman"/>
                <w:b/>
                <w:sz w:val="24"/>
                <w:szCs w:val="24"/>
              </w:rPr>
            </w:pPr>
          </w:p>
          <w:p w14:paraId="7F06CA95" w14:textId="77777777" w:rsidR="00C8210F" w:rsidRPr="000405EA" w:rsidRDefault="00C8210F" w:rsidP="008879A5">
            <w:pPr>
              <w:spacing w:after="0"/>
              <w:ind w:right="107"/>
              <w:rPr>
                <w:rFonts w:ascii="Times New Roman" w:hAnsi="Times New Roman"/>
                <w:b/>
                <w:sz w:val="24"/>
                <w:szCs w:val="24"/>
              </w:rPr>
            </w:pPr>
          </w:p>
          <w:p w14:paraId="4296B8F4" w14:textId="77777777" w:rsidR="00C8210F" w:rsidRPr="000405EA" w:rsidRDefault="00C8210F" w:rsidP="008879A5">
            <w:pPr>
              <w:spacing w:after="0"/>
              <w:ind w:right="107"/>
              <w:rPr>
                <w:rFonts w:ascii="Times New Roman" w:hAnsi="Times New Roman"/>
                <w:b/>
                <w:sz w:val="24"/>
                <w:szCs w:val="24"/>
              </w:rPr>
            </w:pPr>
          </w:p>
        </w:tc>
      </w:tr>
      <w:tr w:rsidR="00C8210F" w:rsidRPr="000405EA" w14:paraId="536261DE" w14:textId="77777777" w:rsidTr="008879A5">
        <w:trPr>
          <w:trHeight w:val="1114"/>
        </w:trPr>
        <w:tc>
          <w:tcPr>
            <w:tcW w:w="493" w:type="dxa"/>
            <w:tcBorders>
              <w:top w:val="single" w:sz="4" w:space="0" w:color="000000"/>
              <w:left w:val="single" w:sz="4" w:space="0" w:color="000000"/>
              <w:bottom w:val="single" w:sz="4" w:space="0" w:color="000000"/>
              <w:right w:val="single" w:sz="4" w:space="0" w:color="000000"/>
            </w:tcBorders>
          </w:tcPr>
          <w:p w14:paraId="28D7B08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89.</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759BFE23"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14" w:type="dxa"/>
            <w:tcBorders>
              <w:top w:val="single" w:sz="4" w:space="0" w:color="000000"/>
              <w:left w:val="single" w:sz="4" w:space="0" w:color="000000"/>
              <w:bottom w:val="single" w:sz="4" w:space="0" w:color="000000"/>
              <w:right w:val="single" w:sz="4" w:space="0" w:color="auto"/>
            </w:tcBorders>
          </w:tcPr>
          <w:p w14:paraId="7C716F69" w14:textId="77777777" w:rsidR="00C8210F" w:rsidRPr="000405EA" w:rsidRDefault="00C8210F" w:rsidP="008879A5">
            <w:pPr>
              <w:spacing w:after="0" w:line="238" w:lineRule="auto"/>
              <w:ind w:right="10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соотносить количество и цифры, объединять две группы предметов в одно множество, называть «соседей» числа. Развивать внимание, память, мелкую моторику рук. </w:t>
            </w:r>
          </w:p>
          <w:p w14:paraId="26CC022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умение доводить начатое дело до конца. </w:t>
            </w:r>
          </w:p>
        </w:tc>
        <w:tc>
          <w:tcPr>
            <w:tcW w:w="2268" w:type="dxa"/>
            <w:tcBorders>
              <w:top w:val="single" w:sz="4" w:space="0" w:color="auto"/>
              <w:left w:val="single" w:sz="4" w:space="0" w:color="auto"/>
              <w:bottom w:val="single" w:sz="4" w:space="0" w:color="auto"/>
              <w:right w:val="single" w:sz="4" w:space="0" w:color="auto"/>
            </w:tcBorders>
          </w:tcPr>
          <w:p w14:paraId="7B7BB1D6" w14:textId="77777777" w:rsidR="00C8210F" w:rsidRPr="000405EA" w:rsidRDefault="00C8210F" w:rsidP="008879A5">
            <w:pPr>
              <w:spacing w:after="0" w:line="238" w:lineRule="auto"/>
              <w:ind w:right="107"/>
              <w:rPr>
                <w:rFonts w:ascii="Times New Roman" w:hAnsi="Times New Roman"/>
                <w:b/>
                <w:sz w:val="24"/>
                <w:szCs w:val="24"/>
              </w:rPr>
            </w:pPr>
            <w:r w:rsidRPr="000405EA">
              <w:rPr>
                <w:rFonts w:ascii="Times New Roman" w:hAnsi="Times New Roman"/>
                <w:b/>
                <w:sz w:val="24"/>
                <w:szCs w:val="24"/>
              </w:rPr>
              <w:t>29.05</w:t>
            </w:r>
          </w:p>
        </w:tc>
      </w:tr>
      <w:tr w:rsidR="00C8210F" w:rsidRPr="000405EA" w14:paraId="740E8D80" w14:textId="77777777" w:rsidTr="008879A5">
        <w:trPr>
          <w:trHeight w:val="1666"/>
        </w:trPr>
        <w:tc>
          <w:tcPr>
            <w:tcW w:w="493" w:type="dxa"/>
            <w:tcBorders>
              <w:top w:val="single" w:sz="4" w:space="0" w:color="000000"/>
              <w:left w:val="single" w:sz="4" w:space="0" w:color="000000"/>
              <w:bottom w:val="single" w:sz="4" w:space="0" w:color="000000"/>
              <w:right w:val="single" w:sz="4" w:space="0" w:color="000000"/>
            </w:tcBorders>
          </w:tcPr>
          <w:p w14:paraId="005156B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90.</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4B77A45C"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14" w:type="dxa"/>
            <w:tcBorders>
              <w:top w:val="single" w:sz="4" w:space="0" w:color="000000"/>
              <w:left w:val="single" w:sz="4" w:space="0" w:color="000000"/>
              <w:bottom w:val="single" w:sz="4" w:space="0" w:color="000000"/>
              <w:right w:val="single" w:sz="4" w:space="0" w:color="auto"/>
            </w:tcBorders>
          </w:tcPr>
          <w:p w14:paraId="47E93204" w14:textId="77777777" w:rsidR="00C8210F" w:rsidRPr="000405EA" w:rsidRDefault="00C8210F" w:rsidP="008879A5">
            <w:pPr>
              <w:spacing w:after="0"/>
              <w:ind w:right="106"/>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вести счет предметов, соотносить количество и цифры, делить множество на части, определять большую (меньшую) часть множества или их равенство, дополнять множество до указанного количества. Развивать умение анализировать, делать выводы, внимание, память, мелкую моторику рук. Воспитывать самостоятельность. </w:t>
            </w:r>
          </w:p>
        </w:tc>
        <w:tc>
          <w:tcPr>
            <w:tcW w:w="2268" w:type="dxa"/>
            <w:tcBorders>
              <w:top w:val="single" w:sz="4" w:space="0" w:color="auto"/>
              <w:left w:val="single" w:sz="4" w:space="0" w:color="auto"/>
              <w:bottom w:val="single" w:sz="4" w:space="0" w:color="auto"/>
              <w:right w:val="single" w:sz="4" w:space="0" w:color="auto"/>
            </w:tcBorders>
          </w:tcPr>
          <w:p w14:paraId="5830AE73" w14:textId="77777777" w:rsidR="00C8210F" w:rsidRPr="000405EA" w:rsidRDefault="00C8210F" w:rsidP="008879A5">
            <w:pPr>
              <w:spacing w:after="0"/>
              <w:ind w:right="106"/>
              <w:rPr>
                <w:rFonts w:ascii="Times New Roman" w:hAnsi="Times New Roman"/>
                <w:b/>
                <w:sz w:val="24"/>
                <w:szCs w:val="24"/>
              </w:rPr>
            </w:pPr>
            <w:r w:rsidRPr="000405EA">
              <w:rPr>
                <w:rFonts w:ascii="Times New Roman" w:hAnsi="Times New Roman"/>
                <w:b/>
                <w:sz w:val="24"/>
                <w:szCs w:val="24"/>
              </w:rPr>
              <w:t>30.04</w:t>
            </w:r>
          </w:p>
          <w:p w14:paraId="5EA15A4D" w14:textId="77777777" w:rsidR="00C8210F" w:rsidRPr="000405EA" w:rsidRDefault="00C8210F" w:rsidP="008879A5">
            <w:pPr>
              <w:spacing w:after="0"/>
              <w:ind w:right="106"/>
              <w:rPr>
                <w:rFonts w:ascii="Times New Roman" w:hAnsi="Times New Roman"/>
                <w:b/>
                <w:sz w:val="24"/>
                <w:szCs w:val="24"/>
              </w:rPr>
            </w:pPr>
          </w:p>
          <w:p w14:paraId="6F1224B8" w14:textId="77777777" w:rsidR="00C8210F" w:rsidRPr="000405EA" w:rsidRDefault="00C8210F" w:rsidP="008879A5">
            <w:pPr>
              <w:spacing w:after="0"/>
              <w:ind w:right="106"/>
              <w:rPr>
                <w:rFonts w:ascii="Times New Roman" w:hAnsi="Times New Roman"/>
                <w:b/>
                <w:sz w:val="24"/>
                <w:szCs w:val="24"/>
              </w:rPr>
            </w:pPr>
          </w:p>
          <w:p w14:paraId="2617A480" w14:textId="77777777" w:rsidR="00C8210F" w:rsidRPr="000405EA" w:rsidRDefault="00C8210F" w:rsidP="008879A5">
            <w:pPr>
              <w:spacing w:after="0"/>
              <w:ind w:right="106"/>
              <w:rPr>
                <w:rFonts w:ascii="Times New Roman" w:hAnsi="Times New Roman"/>
                <w:b/>
                <w:sz w:val="24"/>
                <w:szCs w:val="24"/>
              </w:rPr>
            </w:pPr>
          </w:p>
        </w:tc>
      </w:tr>
      <w:tr w:rsidR="00C8210F" w:rsidRPr="000405EA" w14:paraId="53033FF6" w14:textId="77777777" w:rsidTr="008879A5">
        <w:trPr>
          <w:trHeight w:val="1666"/>
        </w:trPr>
        <w:tc>
          <w:tcPr>
            <w:tcW w:w="493" w:type="dxa"/>
            <w:tcBorders>
              <w:top w:val="single" w:sz="4" w:space="0" w:color="000000"/>
              <w:left w:val="single" w:sz="4" w:space="0" w:color="000000"/>
              <w:bottom w:val="single" w:sz="4" w:space="0" w:color="000000"/>
              <w:right w:val="single" w:sz="4" w:space="0" w:color="000000"/>
            </w:tcBorders>
          </w:tcPr>
          <w:p w14:paraId="6D5760E2"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91.</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4C2CA1D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Счет и сравнение групп предметов </w:t>
            </w:r>
          </w:p>
        </w:tc>
        <w:tc>
          <w:tcPr>
            <w:tcW w:w="9114" w:type="dxa"/>
            <w:tcBorders>
              <w:top w:val="single" w:sz="4" w:space="0" w:color="000000"/>
              <w:left w:val="single" w:sz="4" w:space="0" w:color="000000"/>
              <w:bottom w:val="single" w:sz="4" w:space="0" w:color="000000"/>
              <w:right w:val="single" w:sz="4" w:space="0" w:color="auto"/>
            </w:tcBorders>
          </w:tcPr>
          <w:p w14:paraId="67493939" w14:textId="77777777" w:rsidR="00C8210F" w:rsidRPr="000405EA" w:rsidRDefault="00C8210F" w:rsidP="008879A5">
            <w:pPr>
              <w:spacing w:after="0"/>
              <w:ind w:right="10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сравнивать группы предметов; определять большую (меньшую) часть множества или их равенство, объединять две группы предметов  в одно множество, считать, соотносить количество и цифры, называть «соседей чиста». Развивать воображение, память, речь, мелкую моторику рук. Воспитывать трудолюбие и самостоятельность. </w:t>
            </w:r>
          </w:p>
        </w:tc>
        <w:tc>
          <w:tcPr>
            <w:tcW w:w="2268" w:type="dxa"/>
            <w:tcBorders>
              <w:top w:val="single" w:sz="4" w:space="0" w:color="auto"/>
              <w:left w:val="single" w:sz="4" w:space="0" w:color="auto"/>
              <w:bottom w:val="single" w:sz="4" w:space="0" w:color="auto"/>
              <w:right w:val="single" w:sz="4" w:space="0" w:color="auto"/>
            </w:tcBorders>
          </w:tcPr>
          <w:p w14:paraId="7F253F88" w14:textId="77777777" w:rsidR="00C8210F" w:rsidRPr="000405EA" w:rsidRDefault="00C8210F" w:rsidP="008879A5">
            <w:pPr>
              <w:spacing w:after="0"/>
              <w:ind w:right="107"/>
              <w:rPr>
                <w:rFonts w:ascii="Times New Roman" w:hAnsi="Times New Roman"/>
                <w:b/>
                <w:sz w:val="24"/>
                <w:szCs w:val="24"/>
              </w:rPr>
            </w:pPr>
            <w:r w:rsidRPr="000405EA">
              <w:rPr>
                <w:rFonts w:ascii="Times New Roman" w:hAnsi="Times New Roman"/>
                <w:b/>
                <w:sz w:val="24"/>
                <w:szCs w:val="24"/>
              </w:rPr>
              <w:t>05.05</w:t>
            </w:r>
          </w:p>
        </w:tc>
      </w:tr>
      <w:tr w:rsidR="00C8210F" w:rsidRPr="000405EA" w14:paraId="47AF5D83" w14:textId="77777777" w:rsidTr="008879A5">
        <w:trPr>
          <w:trHeight w:val="1390"/>
        </w:trPr>
        <w:tc>
          <w:tcPr>
            <w:tcW w:w="493" w:type="dxa"/>
            <w:tcBorders>
              <w:top w:val="single" w:sz="4" w:space="0" w:color="000000"/>
              <w:left w:val="single" w:sz="4" w:space="0" w:color="000000"/>
              <w:bottom w:val="single" w:sz="4" w:space="0" w:color="000000"/>
              <w:right w:val="single" w:sz="4" w:space="0" w:color="000000"/>
            </w:tcBorders>
          </w:tcPr>
          <w:p w14:paraId="3EB9AE7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92.</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7465D20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14" w:type="dxa"/>
            <w:tcBorders>
              <w:top w:val="single" w:sz="4" w:space="0" w:color="000000"/>
              <w:left w:val="single" w:sz="4" w:space="0" w:color="000000"/>
              <w:bottom w:val="single" w:sz="4" w:space="0" w:color="000000"/>
              <w:right w:val="single" w:sz="4" w:space="0" w:color="auto"/>
            </w:tcBorders>
          </w:tcPr>
          <w:p w14:paraId="01366FF8" w14:textId="77777777" w:rsidR="00C8210F" w:rsidRPr="000405EA" w:rsidRDefault="00C8210F" w:rsidP="008879A5">
            <w:pPr>
              <w:spacing w:after="0"/>
              <w:ind w:right="107"/>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сравнивать группы предметов, определять больше, меньше, поровну, называть «соседей числа», подбирать фигуры по общим признакам (форма, цвет). Развивать внимание, память, мелкую моторику рук. Воспитывать усидчивость и самостоятельность. </w:t>
            </w:r>
          </w:p>
        </w:tc>
        <w:tc>
          <w:tcPr>
            <w:tcW w:w="2268" w:type="dxa"/>
            <w:vMerge w:val="restart"/>
            <w:tcBorders>
              <w:top w:val="single" w:sz="4" w:space="0" w:color="auto"/>
              <w:left w:val="single" w:sz="4" w:space="0" w:color="auto"/>
              <w:right w:val="single" w:sz="4" w:space="0" w:color="auto"/>
            </w:tcBorders>
          </w:tcPr>
          <w:p w14:paraId="20723D76" w14:textId="77777777" w:rsidR="00C8210F" w:rsidRPr="000405EA" w:rsidRDefault="00C8210F" w:rsidP="008879A5">
            <w:pPr>
              <w:spacing w:after="0"/>
              <w:ind w:right="106"/>
              <w:rPr>
                <w:rFonts w:ascii="Times New Roman" w:hAnsi="Times New Roman"/>
                <w:b/>
                <w:sz w:val="24"/>
                <w:szCs w:val="24"/>
              </w:rPr>
            </w:pPr>
            <w:r w:rsidRPr="000405EA">
              <w:rPr>
                <w:rFonts w:ascii="Times New Roman" w:hAnsi="Times New Roman"/>
                <w:b/>
                <w:sz w:val="24"/>
                <w:szCs w:val="24"/>
              </w:rPr>
              <w:t xml:space="preserve">06.05 </w:t>
            </w:r>
          </w:p>
          <w:p w14:paraId="59AC8C77" w14:textId="77777777" w:rsidR="00C8210F" w:rsidRPr="000405EA" w:rsidRDefault="00C8210F" w:rsidP="008879A5">
            <w:pPr>
              <w:spacing w:after="0"/>
              <w:ind w:right="106"/>
              <w:rPr>
                <w:rFonts w:ascii="Times New Roman" w:hAnsi="Times New Roman"/>
                <w:b/>
                <w:sz w:val="24"/>
                <w:szCs w:val="24"/>
              </w:rPr>
            </w:pPr>
            <w:r w:rsidRPr="000405EA">
              <w:rPr>
                <w:rFonts w:ascii="Times New Roman" w:hAnsi="Times New Roman"/>
                <w:b/>
                <w:sz w:val="24"/>
                <w:szCs w:val="24"/>
              </w:rPr>
              <w:t xml:space="preserve">Объединение тем за 07.05 </w:t>
            </w:r>
          </w:p>
          <w:p w14:paraId="4B95AA34" w14:textId="77777777" w:rsidR="00C8210F" w:rsidRPr="000405EA" w:rsidRDefault="00C8210F" w:rsidP="008879A5">
            <w:pPr>
              <w:spacing w:after="0"/>
              <w:ind w:right="107"/>
              <w:rPr>
                <w:rFonts w:ascii="Times New Roman" w:hAnsi="Times New Roman"/>
                <w:b/>
                <w:sz w:val="24"/>
                <w:szCs w:val="24"/>
              </w:rPr>
            </w:pPr>
          </w:p>
        </w:tc>
      </w:tr>
      <w:tr w:rsidR="00C8210F" w:rsidRPr="000405EA" w14:paraId="0F2A1E82" w14:textId="77777777" w:rsidTr="008879A5">
        <w:trPr>
          <w:trHeight w:val="1668"/>
        </w:trPr>
        <w:tc>
          <w:tcPr>
            <w:tcW w:w="493" w:type="dxa"/>
            <w:tcBorders>
              <w:top w:val="single" w:sz="4" w:space="0" w:color="000000"/>
              <w:left w:val="single" w:sz="4" w:space="0" w:color="000000"/>
              <w:bottom w:val="single" w:sz="4" w:space="0" w:color="000000"/>
              <w:right w:val="single" w:sz="4" w:space="0" w:color="000000"/>
            </w:tcBorders>
          </w:tcPr>
          <w:p w14:paraId="2DA3558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93.</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6E14642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Счет предметов </w:t>
            </w:r>
          </w:p>
        </w:tc>
        <w:tc>
          <w:tcPr>
            <w:tcW w:w="9114" w:type="dxa"/>
            <w:tcBorders>
              <w:top w:val="single" w:sz="4" w:space="0" w:color="000000"/>
              <w:left w:val="single" w:sz="4" w:space="0" w:color="000000"/>
              <w:bottom w:val="single" w:sz="4" w:space="0" w:color="000000"/>
              <w:right w:val="single" w:sz="4" w:space="0" w:color="auto"/>
            </w:tcBorders>
          </w:tcPr>
          <w:p w14:paraId="1F52CC51" w14:textId="77777777" w:rsidR="00C8210F" w:rsidRPr="000405EA" w:rsidRDefault="00C8210F" w:rsidP="008879A5">
            <w:pPr>
              <w:spacing w:after="0"/>
              <w:ind w:right="106"/>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объединять и делить множество на части, определять большую (меньшую) часть множества или их равенство, объединять предметы по общим признакам: форма, цвет, размер. Развивать умение анализировать, наблюдательность, внимание, память, мелкую моторику рук. Воспитывать умение доводить начатое дело до конца. </w:t>
            </w:r>
          </w:p>
        </w:tc>
        <w:tc>
          <w:tcPr>
            <w:tcW w:w="2268" w:type="dxa"/>
            <w:vMerge/>
            <w:tcBorders>
              <w:left w:val="single" w:sz="4" w:space="0" w:color="auto"/>
              <w:bottom w:val="single" w:sz="4" w:space="0" w:color="auto"/>
              <w:right w:val="single" w:sz="4" w:space="0" w:color="auto"/>
            </w:tcBorders>
          </w:tcPr>
          <w:p w14:paraId="4674F00E" w14:textId="77777777" w:rsidR="00C8210F" w:rsidRPr="000405EA" w:rsidRDefault="00C8210F" w:rsidP="008879A5">
            <w:pPr>
              <w:spacing w:after="0"/>
              <w:ind w:right="106"/>
              <w:rPr>
                <w:rFonts w:ascii="Times New Roman" w:hAnsi="Times New Roman"/>
                <w:b/>
                <w:sz w:val="24"/>
                <w:szCs w:val="24"/>
              </w:rPr>
            </w:pPr>
          </w:p>
        </w:tc>
      </w:tr>
      <w:tr w:rsidR="00C8210F" w:rsidRPr="000405EA" w14:paraId="38123341" w14:textId="77777777" w:rsidTr="008879A5">
        <w:trPr>
          <w:trHeight w:val="1390"/>
        </w:trPr>
        <w:tc>
          <w:tcPr>
            <w:tcW w:w="493" w:type="dxa"/>
            <w:tcBorders>
              <w:top w:val="single" w:sz="4" w:space="0" w:color="000000"/>
              <w:left w:val="single" w:sz="4" w:space="0" w:color="000000"/>
              <w:bottom w:val="single" w:sz="4" w:space="0" w:color="000000"/>
              <w:right w:val="single" w:sz="4" w:space="0" w:color="000000"/>
            </w:tcBorders>
          </w:tcPr>
          <w:p w14:paraId="5DE1176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94.</w:t>
            </w:r>
            <w:r w:rsidRPr="000405EA">
              <w:rPr>
                <w:rFonts w:ascii="Times New Roman" w:eastAsia="Arial" w:hAnsi="Times New Roman"/>
                <w:b/>
                <w:sz w:val="24"/>
                <w:szCs w:val="24"/>
              </w:rPr>
              <w:t xml:space="preserve"> </w:t>
            </w:r>
          </w:p>
        </w:tc>
        <w:tc>
          <w:tcPr>
            <w:tcW w:w="2120" w:type="dxa"/>
            <w:tcBorders>
              <w:top w:val="single" w:sz="4" w:space="0" w:color="000000"/>
              <w:left w:val="single" w:sz="4" w:space="0" w:color="000000"/>
              <w:bottom w:val="single" w:sz="4" w:space="0" w:color="000000"/>
              <w:right w:val="single" w:sz="4" w:space="0" w:color="000000"/>
            </w:tcBorders>
          </w:tcPr>
          <w:p w14:paraId="1F4B8A6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Группы предметов.  </w:t>
            </w:r>
          </w:p>
          <w:p w14:paraId="3009964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Счет предметов  </w:t>
            </w:r>
          </w:p>
          <w:p w14:paraId="7AD68A6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 </w:t>
            </w:r>
          </w:p>
        </w:tc>
        <w:tc>
          <w:tcPr>
            <w:tcW w:w="9114" w:type="dxa"/>
            <w:tcBorders>
              <w:top w:val="single" w:sz="4" w:space="0" w:color="000000"/>
              <w:left w:val="single" w:sz="4" w:space="0" w:color="000000"/>
              <w:bottom w:val="single" w:sz="4" w:space="0" w:color="000000"/>
              <w:right w:val="single" w:sz="4" w:space="0" w:color="auto"/>
            </w:tcBorders>
          </w:tcPr>
          <w:p w14:paraId="1388EAF0" w14:textId="77777777" w:rsidR="00C8210F" w:rsidRPr="000405EA" w:rsidRDefault="00C8210F" w:rsidP="008879A5">
            <w:pPr>
              <w:spacing w:after="0"/>
              <w:ind w:right="10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объединять группы предметов в одно множество, дополнять множество до указанного количества, соотносить количество и цифры. Развивать </w:t>
            </w:r>
          </w:p>
        </w:tc>
        <w:tc>
          <w:tcPr>
            <w:tcW w:w="2268" w:type="dxa"/>
            <w:tcBorders>
              <w:top w:val="single" w:sz="4" w:space="0" w:color="auto"/>
              <w:left w:val="single" w:sz="4" w:space="0" w:color="auto"/>
              <w:bottom w:val="single" w:sz="4" w:space="0" w:color="auto"/>
              <w:right w:val="single" w:sz="4" w:space="0" w:color="auto"/>
            </w:tcBorders>
          </w:tcPr>
          <w:p w14:paraId="06A9B85B" w14:textId="77777777" w:rsidR="00C8210F" w:rsidRPr="000405EA" w:rsidRDefault="00C8210F" w:rsidP="008879A5">
            <w:pPr>
              <w:spacing w:after="0"/>
              <w:ind w:right="108"/>
              <w:rPr>
                <w:rFonts w:ascii="Times New Roman" w:hAnsi="Times New Roman"/>
                <w:b/>
                <w:sz w:val="24"/>
                <w:szCs w:val="24"/>
              </w:rPr>
            </w:pPr>
            <w:r w:rsidRPr="000405EA">
              <w:rPr>
                <w:rFonts w:ascii="Times New Roman" w:hAnsi="Times New Roman"/>
                <w:b/>
                <w:sz w:val="24"/>
                <w:szCs w:val="24"/>
              </w:rPr>
              <w:t xml:space="preserve">12.05 </w:t>
            </w:r>
          </w:p>
        </w:tc>
      </w:tr>
    </w:tbl>
    <w:p w14:paraId="2D45274C" w14:textId="77777777" w:rsidR="00C8210F" w:rsidRPr="000405EA" w:rsidRDefault="00C8210F" w:rsidP="00C8210F">
      <w:pPr>
        <w:spacing w:after="0"/>
        <w:ind w:left="-852" w:right="38"/>
        <w:rPr>
          <w:rFonts w:ascii="Times New Roman" w:hAnsi="Times New Roman"/>
          <w:sz w:val="24"/>
          <w:szCs w:val="24"/>
        </w:rPr>
      </w:pPr>
    </w:p>
    <w:tbl>
      <w:tblPr>
        <w:tblW w:w="13995" w:type="dxa"/>
        <w:tblInd w:w="5" w:type="dxa"/>
        <w:tblCellMar>
          <w:top w:w="62" w:type="dxa"/>
          <w:right w:w="8" w:type="dxa"/>
        </w:tblCellMar>
        <w:tblLook w:val="0000" w:firstRow="0" w:lastRow="0" w:firstColumn="0" w:lastColumn="0" w:noHBand="0" w:noVBand="0"/>
      </w:tblPr>
      <w:tblGrid>
        <w:gridCol w:w="566"/>
        <w:gridCol w:w="2115"/>
        <w:gridCol w:w="9046"/>
        <w:gridCol w:w="2268"/>
      </w:tblGrid>
      <w:tr w:rsidR="00C8210F" w:rsidRPr="000405EA" w14:paraId="0EB12D5C" w14:textId="77777777" w:rsidTr="008879A5">
        <w:trPr>
          <w:trHeight w:val="564"/>
        </w:trPr>
        <w:tc>
          <w:tcPr>
            <w:tcW w:w="566" w:type="dxa"/>
            <w:tcBorders>
              <w:top w:val="single" w:sz="4" w:space="0" w:color="000000"/>
              <w:left w:val="single" w:sz="4" w:space="0" w:color="000000"/>
              <w:bottom w:val="single" w:sz="4" w:space="0" w:color="000000"/>
              <w:right w:val="single" w:sz="4" w:space="0" w:color="000000"/>
            </w:tcBorders>
          </w:tcPr>
          <w:p w14:paraId="51014A8D" w14:textId="77777777" w:rsidR="00C8210F" w:rsidRPr="000405EA" w:rsidRDefault="00C8210F" w:rsidP="008879A5">
            <w:pPr>
              <w:rPr>
                <w:rFonts w:ascii="Times New Roman" w:hAnsi="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Pr>
          <w:p w14:paraId="3995E90D" w14:textId="77777777" w:rsidR="00C8210F" w:rsidRPr="000405EA" w:rsidRDefault="00C8210F" w:rsidP="008879A5">
            <w:pPr>
              <w:rPr>
                <w:rFonts w:ascii="Times New Roman" w:hAnsi="Times New Roman"/>
                <w:sz w:val="24"/>
                <w:szCs w:val="24"/>
              </w:rPr>
            </w:pPr>
          </w:p>
        </w:tc>
        <w:tc>
          <w:tcPr>
            <w:tcW w:w="9046" w:type="dxa"/>
            <w:tcBorders>
              <w:top w:val="single" w:sz="4" w:space="0" w:color="000000"/>
              <w:left w:val="single" w:sz="4" w:space="0" w:color="000000"/>
              <w:bottom w:val="single" w:sz="4" w:space="0" w:color="000000"/>
              <w:right w:val="single" w:sz="4" w:space="0" w:color="auto"/>
            </w:tcBorders>
          </w:tcPr>
          <w:p w14:paraId="471A6BCB"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умение анализировать, делать выводы, внимание, память, мелкую моторику рук. Воспитывать любознательность. </w:t>
            </w:r>
          </w:p>
        </w:tc>
        <w:tc>
          <w:tcPr>
            <w:tcW w:w="2268" w:type="dxa"/>
            <w:tcBorders>
              <w:top w:val="single" w:sz="4" w:space="0" w:color="auto"/>
              <w:left w:val="single" w:sz="4" w:space="0" w:color="auto"/>
              <w:bottom w:val="single" w:sz="4" w:space="0" w:color="auto"/>
              <w:right w:val="single" w:sz="4" w:space="0" w:color="auto"/>
            </w:tcBorders>
          </w:tcPr>
          <w:p w14:paraId="5BA61CF1" w14:textId="77777777" w:rsidR="00C8210F" w:rsidRPr="000405EA" w:rsidRDefault="00C8210F" w:rsidP="008879A5">
            <w:pPr>
              <w:spacing w:after="0"/>
              <w:rPr>
                <w:rFonts w:ascii="Times New Roman" w:hAnsi="Times New Roman"/>
                <w:sz w:val="24"/>
                <w:szCs w:val="24"/>
              </w:rPr>
            </w:pPr>
          </w:p>
        </w:tc>
      </w:tr>
      <w:tr w:rsidR="00C8210F" w:rsidRPr="000405EA" w14:paraId="1C6FEB24" w14:textId="77777777" w:rsidTr="008879A5">
        <w:trPr>
          <w:trHeight w:val="1666"/>
        </w:trPr>
        <w:tc>
          <w:tcPr>
            <w:tcW w:w="566" w:type="dxa"/>
            <w:tcBorders>
              <w:top w:val="single" w:sz="4" w:space="0" w:color="000000"/>
              <w:left w:val="single" w:sz="4" w:space="0" w:color="000000"/>
              <w:bottom w:val="single" w:sz="4" w:space="0" w:color="000000"/>
              <w:right w:val="single" w:sz="4" w:space="0" w:color="000000"/>
            </w:tcBorders>
          </w:tcPr>
          <w:p w14:paraId="3E25D3C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95.</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14:paraId="4C3B2DD9"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Целое и части </w:t>
            </w:r>
          </w:p>
        </w:tc>
        <w:tc>
          <w:tcPr>
            <w:tcW w:w="9046" w:type="dxa"/>
            <w:tcBorders>
              <w:top w:val="single" w:sz="4" w:space="0" w:color="000000"/>
              <w:left w:val="single" w:sz="4" w:space="0" w:color="000000"/>
              <w:bottom w:val="single" w:sz="4" w:space="0" w:color="000000"/>
              <w:right w:val="single" w:sz="4" w:space="0" w:color="auto"/>
            </w:tcBorders>
          </w:tcPr>
          <w:p w14:paraId="155AB786" w14:textId="77777777" w:rsidR="00C8210F" w:rsidRPr="000405EA" w:rsidRDefault="00C8210F" w:rsidP="008879A5">
            <w:pPr>
              <w:spacing w:after="0"/>
              <w:ind w:right="9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учить делить целое на части (делить лист бумаги на равные и неравные части, сравнивать целое и часть, собирать фигуры), называть части, соотносить количество и цифры. Развивать познавательный интерес, внимание, память, речь, мелкую моторику рук. Воспитывать самостоятельность, умение соблюдать технику безопасности при работе с ножницами. </w:t>
            </w:r>
          </w:p>
        </w:tc>
        <w:tc>
          <w:tcPr>
            <w:tcW w:w="2268" w:type="dxa"/>
            <w:tcBorders>
              <w:top w:val="single" w:sz="4" w:space="0" w:color="auto"/>
              <w:left w:val="single" w:sz="4" w:space="0" w:color="auto"/>
              <w:bottom w:val="single" w:sz="4" w:space="0" w:color="auto"/>
              <w:right w:val="single" w:sz="4" w:space="0" w:color="auto"/>
            </w:tcBorders>
          </w:tcPr>
          <w:p w14:paraId="543F536A" w14:textId="77777777" w:rsidR="00C8210F" w:rsidRPr="000405EA" w:rsidRDefault="00C8210F" w:rsidP="008879A5">
            <w:pPr>
              <w:spacing w:after="0"/>
              <w:ind w:right="99"/>
              <w:rPr>
                <w:rFonts w:ascii="Times New Roman" w:hAnsi="Times New Roman"/>
                <w:b/>
                <w:sz w:val="24"/>
                <w:szCs w:val="24"/>
              </w:rPr>
            </w:pPr>
            <w:r w:rsidRPr="000405EA">
              <w:rPr>
                <w:rFonts w:ascii="Times New Roman" w:hAnsi="Times New Roman"/>
                <w:b/>
                <w:sz w:val="24"/>
                <w:szCs w:val="24"/>
              </w:rPr>
              <w:t>13.05</w:t>
            </w:r>
          </w:p>
        </w:tc>
      </w:tr>
      <w:tr w:rsidR="00C8210F" w:rsidRPr="000405EA" w14:paraId="65239C26" w14:textId="77777777" w:rsidTr="008879A5">
        <w:trPr>
          <w:trHeight w:val="1114"/>
        </w:trPr>
        <w:tc>
          <w:tcPr>
            <w:tcW w:w="566" w:type="dxa"/>
            <w:tcBorders>
              <w:top w:val="single" w:sz="4" w:space="0" w:color="000000"/>
              <w:left w:val="single" w:sz="4" w:space="0" w:color="000000"/>
              <w:bottom w:val="single" w:sz="4" w:space="0" w:color="000000"/>
              <w:right w:val="single" w:sz="4" w:space="0" w:color="000000"/>
            </w:tcBorders>
          </w:tcPr>
          <w:p w14:paraId="0C9C918F"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96.</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14:paraId="6D88C76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Целое и части </w:t>
            </w:r>
          </w:p>
        </w:tc>
        <w:tc>
          <w:tcPr>
            <w:tcW w:w="9046" w:type="dxa"/>
            <w:tcBorders>
              <w:top w:val="single" w:sz="4" w:space="0" w:color="000000"/>
              <w:left w:val="single" w:sz="4" w:space="0" w:color="000000"/>
              <w:bottom w:val="single" w:sz="4" w:space="0" w:color="000000"/>
              <w:right w:val="single" w:sz="4" w:space="0" w:color="auto"/>
            </w:tcBorders>
          </w:tcPr>
          <w:p w14:paraId="3355C96D" w14:textId="77777777" w:rsidR="00C8210F" w:rsidRPr="000405EA" w:rsidRDefault="00C8210F" w:rsidP="008879A5">
            <w:pPr>
              <w:spacing w:after="0"/>
              <w:ind w:right="9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делить лист бумаги на равные и неравные части, сравнивать целое и часть, собирать и составлять формы из частей, соотносить количество и цифры. Развивать внимание, память, речь, мелкую моторику рук. Воспитывать аккуратность.</w:t>
            </w:r>
            <w:r w:rsidRPr="000405EA">
              <w:rPr>
                <w:rFonts w:ascii="Times New Roman" w:hAnsi="Times New Roman"/>
                <w:b/>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7D1D37BB" w14:textId="77777777" w:rsidR="00C8210F" w:rsidRPr="000405EA" w:rsidRDefault="00C8210F" w:rsidP="008879A5">
            <w:pPr>
              <w:spacing w:after="0" w:line="238" w:lineRule="auto"/>
              <w:ind w:right="98"/>
              <w:rPr>
                <w:rFonts w:ascii="Times New Roman" w:hAnsi="Times New Roman"/>
                <w:b/>
                <w:sz w:val="24"/>
                <w:szCs w:val="24"/>
              </w:rPr>
            </w:pPr>
            <w:r w:rsidRPr="000405EA">
              <w:rPr>
                <w:rFonts w:ascii="Times New Roman" w:hAnsi="Times New Roman"/>
                <w:b/>
                <w:sz w:val="24"/>
                <w:szCs w:val="24"/>
              </w:rPr>
              <w:t xml:space="preserve">14.05 </w:t>
            </w:r>
          </w:p>
          <w:p w14:paraId="64EFF8AB" w14:textId="77777777" w:rsidR="00C8210F" w:rsidRPr="000405EA" w:rsidRDefault="00C8210F" w:rsidP="008879A5">
            <w:pPr>
              <w:spacing w:after="0"/>
              <w:ind w:right="98"/>
              <w:rPr>
                <w:rFonts w:ascii="Times New Roman" w:hAnsi="Times New Roman"/>
                <w:b/>
                <w:sz w:val="24"/>
                <w:szCs w:val="24"/>
              </w:rPr>
            </w:pPr>
          </w:p>
        </w:tc>
      </w:tr>
      <w:tr w:rsidR="00C8210F" w:rsidRPr="000405EA" w14:paraId="40024906" w14:textId="77777777" w:rsidTr="008879A5">
        <w:trPr>
          <w:trHeight w:val="1390"/>
        </w:trPr>
        <w:tc>
          <w:tcPr>
            <w:tcW w:w="566" w:type="dxa"/>
            <w:tcBorders>
              <w:top w:val="single" w:sz="4" w:space="0" w:color="000000"/>
              <w:left w:val="single" w:sz="4" w:space="0" w:color="000000"/>
              <w:bottom w:val="single" w:sz="4" w:space="0" w:color="000000"/>
              <w:right w:val="single" w:sz="4" w:space="0" w:color="000000"/>
            </w:tcBorders>
          </w:tcPr>
          <w:p w14:paraId="222A4A74"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lastRenderedPageBreak/>
              <w:t>97.</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14:paraId="4B77062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Целое и части </w:t>
            </w:r>
          </w:p>
        </w:tc>
        <w:tc>
          <w:tcPr>
            <w:tcW w:w="9046" w:type="dxa"/>
            <w:tcBorders>
              <w:top w:val="single" w:sz="4" w:space="0" w:color="000000"/>
              <w:left w:val="single" w:sz="4" w:space="0" w:color="000000"/>
              <w:bottom w:val="single" w:sz="4" w:space="0" w:color="000000"/>
              <w:right w:val="single" w:sz="4" w:space="0" w:color="auto"/>
            </w:tcBorders>
          </w:tcPr>
          <w:p w14:paraId="3033E0FB" w14:textId="77777777" w:rsidR="00C8210F" w:rsidRPr="000405EA" w:rsidRDefault="00C8210F" w:rsidP="008879A5">
            <w:pPr>
              <w:spacing w:after="0"/>
              <w:ind w:right="9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сравнивать целое и часть, называть части, определять равные и неравные части, составлять фигуры из частей. Развивать воображение, наблюдательность, мелкую моторику рук. Воспитывать умение соблюдать технику безопасности при работе с ножницами.</w:t>
            </w:r>
            <w:r w:rsidRPr="000405EA">
              <w:rPr>
                <w:rFonts w:ascii="Times New Roman" w:hAnsi="Times New Roman"/>
                <w:b/>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514ADCB7" w14:textId="77777777" w:rsidR="00C8210F" w:rsidRPr="000405EA" w:rsidRDefault="00C8210F" w:rsidP="008879A5">
            <w:pPr>
              <w:spacing w:after="0"/>
              <w:ind w:right="98"/>
              <w:rPr>
                <w:rFonts w:ascii="Times New Roman" w:hAnsi="Times New Roman"/>
                <w:b/>
                <w:sz w:val="24"/>
                <w:szCs w:val="24"/>
              </w:rPr>
            </w:pPr>
            <w:r w:rsidRPr="000405EA">
              <w:rPr>
                <w:rFonts w:ascii="Times New Roman" w:hAnsi="Times New Roman"/>
                <w:b/>
                <w:sz w:val="24"/>
                <w:szCs w:val="24"/>
              </w:rPr>
              <w:t>19.05</w:t>
            </w:r>
          </w:p>
        </w:tc>
      </w:tr>
      <w:tr w:rsidR="00C8210F" w:rsidRPr="000405EA" w14:paraId="731DF391" w14:textId="77777777" w:rsidTr="008879A5">
        <w:trPr>
          <w:trHeight w:val="2087"/>
        </w:trPr>
        <w:tc>
          <w:tcPr>
            <w:tcW w:w="566" w:type="dxa"/>
            <w:tcBorders>
              <w:top w:val="single" w:sz="4" w:space="0" w:color="000000"/>
              <w:left w:val="single" w:sz="4" w:space="0" w:color="000000"/>
              <w:right w:val="single" w:sz="4" w:space="0" w:color="000000"/>
            </w:tcBorders>
          </w:tcPr>
          <w:p w14:paraId="32B83E4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98.</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right w:val="single" w:sz="4" w:space="0" w:color="000000"/>
            </w:tcBorders>
          </w:tcPr>
          <w:p w14:paraId="6139EE20"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Измерение и сравнивание </w:t>
            </w:r>
          </w:p>
        </w:tc>
        <w:tc>
          <w:tcPr>
            <w:tcW w:w="9046" w:type="dxa"/>
            <w:tcBorders>
              <w:top w:val="single" w:sz="4" w:space="0" w:color="000000"/>
              <w:left w:val="single" w:sz="4" w:space="0" w:color="000000"/>
              <w:right w:val="single" w:sz="4" w:space="0" w:color="000000"/>
            </w:tcBorders>
          </w:tcPr>
          <w:p w14:paraId="067134A5" w14:textId="77777777" w:rsidR="00C8210F" w:rsidRPr="000405EA" w:rsidRDefault="00C8210F" w:rsidP="008879A5">
            <w:pPr>
              <w:spacing w:after="0"/>
              <w:ind w:right="9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измерять длину предметов при помощи условной мерки, сравнивать предметы, используя методы наложения и приложения, прием попарного сравнивания. Развивать наблюдательность, память, речь, мелкую моторику рук. Воспитывать любознательность, усидчивость. </w:t>
            </w:r>
          </w:p>
        </w:tc>
        <w:tc>
          <w:tcPr>
            <w:tcW w:w="2268" w:type="dxa"/>
            <w:tcBorders>
              <w:top w:val="single" w:sz="4" w:space="0" w:color="auto"/>
              <w:left w:val="single" w:sz="4" w:space="0" w:color="000000"/>
              <w:right w:val="single" w:sz="4" w:space="0" w:color="000000"/>
            </w:tcBorders>
          </w:tcPr>
          <w:p w14:paraId="3FFD4A73" w14:textId="77777777" w:rsidR="00C8210F" w:rsidRPr="000405EA" w:rsidRDefault="00C8210F" w:rsidP="008879A5">
            <w:pPr>
              <w:spacing w:after="0"/>
              <w:ind w:right="99"/>
              <w:rPr>
                <w:rFonts w:ascii="Times New Roman" w:hAnsi="Times New Roman"/>
                <w:b/>
                <w:sz w:val="24"/>
                <w:szCs w:val="24"/>
              </w:rPr>
            </w:pPr>
            <w:r w:rsidRPr="000405EA">
              <w:rPr>
                <w:rFonts w:ascii="Times New Roman" w:hAnsi="Times New Roman"/>
                <w:b/>
                <w:sz w:val="24"/>
                <w:szCs w:val="24"/>
              </w:rPr>
              <w:t>20.05</w:t>
            </w:r>
          </w:p>
        </w:tc>
      </w:tr>
      <w:tr w:rsidR="00C8210F" w:rsidRPr="000405EA" w14:paraId="59A60E55" w14:textId="77777777" w:rsidTr="008879A5">
        <w:trPr>
          <w:trHeight w:val="1666"/>
        </w:trPr>
        <w:tc>
          <w:tcPr>
            <w:tcW w:w="566" w:type="dxa"/>
            <w:tcBorders>
              <w:top w:val="single" w:sz="4" w:space="0" w:color="000000"/>
              <w:left w:val="single" w:sz="4" w:space="0" w:color="000000"/>
              <w:bottom w:val="single" w:sz="4" w:space="0" w:color="000000"/>
              <w:right w:val="single" w:sz="4" w:space="0" w:color="000000"/>
            </w:tcBorders>
          </w:tcPr>
          <w:p w14:paraId="5F16010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99.</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14:paraId="6A3347D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Измерение и сравнивание </w:t>
            </w:r>
          </w:p>
        </w:tc>
        <w:tc>
          <w:tcPr>
            <w:tcW w:w="9046" w:type="dxa"/>
            <w:tcBorders>
              <w:top w:val="single" w:sz="4" w:space="0" w:color="000000"/>
              <w:left w:val="single" w:sz="4" w:space="0" w:color="000000"/>
              <w:bottom w:val="single" w:sz="4" w:space="0" w:color="000000"/>
              <w:right w:val="single" w:sz="4" w:space="0" w:color="000000"/>
            </w:tcBorders>
          </w:tcPr>
          <w:p w14:paraId="4C5796BC" w14:textId="77777777" w:rsidR="00C8210F" w:rsidRPr="000405EA" w:rsidRDefault="00C8210F" w:rsidP="008879A5">
            <w:pPr>
              <w:spacing w:after="0"/>
              <w:ind w:right="99"/>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измерять длину предметов при помощи условной мерки, раскладывать предметы в определенной последовательности, считать от 1 до 10, соотносить количество с цифрами, порядковый счет. Развивать познавательный интерес, внимание, память, речь, мелкую моторику рук. Воспитывать заботливое отношение к домашним животным. </w:t>
            </w:r>
          </w:p>
        </w:tc>
        <w:tc>
          <w:tcPr>
            <w:tcW w:w="2268" w:type="dxa"/>
            <w:tcBorders>
              <w:top w:val="single" w:sz="4" w:space="0" w:color="000000"/>
              <w:left w:val="single" w:sz="4" w:space="0" w:color="000000"/>
              <w:bottom w:val="single" w:sz="4" w:space="0" w:color="auto"/>
              <w:right w:val="single" w:sz="4" w:space="0" w:color="000000"/>
            </w:tcBorders>
          </w:tcPr>
          <w:p w14:paraId="573E9AC3" w14:textId="77777777" w:rsidR="00C8210F" w:rsidRPr="000405EA" w:rsidRDefault="00C8210F" w:rsidP="008879A5">
            <w:pPr>
              <w:spacing w:after="0"/>
              <w:ind w:right="99"/>
              <w:rPr>
                <w:rFonts w:ascii="Times New Roman" w:hAnsi="Times New Roman"/>
                <w:b/>
                <w:sz w:val="24"/>
                <w:szCs w:val="24"/>
              </w:rPr>
            </w:pPr>
            <w:r w:rsidRPr="000405EA">
              <w:rPr>
                <w:rFonts w:ascii="Times New Roman" w:hAnsi="Times New Roman"/>
                <w:b/>
                <w:sz w:val="24"/>
                <w:szCs w:val="24"/>
              </w:rPr>
              <w:t xml:space="preserve"> </w:t>
            </w:r>
          </w:p>
          <w:p w14:paraId="17C41D55" w14:textId="77777777" w:rsidR="00C8210F" w:rsidRPr="000405EA" w:rsidRDefault="00C8210F" w:rsidP="008879A5">
            <w:pPr>
              <w:spacing w:after="0" w:line="238" w:lineRule="auto"/>
              <w:ind w:right="98"/>
              <w:rPr>
                <w:rFonts w:ascii="Times New Roman" w:hAnsi="Times New Roman"/>
                <w:b/>
                <w:sz w:val="24"/>
                <w:szCs w:val="24"/>
              </w:rPr>
            </w:pPr>
            <w:r w:rsidRPr="000405EA">
              <w:rPr>
                <w:rFonts w:ascii="Times New Roman" w:hAnsi="Times New Roman"/>
                <w:b/>
                <w:sz w:val="24"/>
                <w:szCs w:val="24"/>
              </w:rPr>
              <w:t>21.05</w:t>
            </w:r>
          </w:p>
        </w:tc>
      </w:tr>
      <w:tr w:rsidR="00C8210F" w:rsidRPr="000405EA" w14:paraId="05D5D00F" w14:textId="77777777" w:rsidTr="008879A5">
        <w:trPr>
          <w:trHeight w:val="1390"/>
        </w:trPr>
        <w:tc>
          <w:tcPr>
            <w:tcW w:w="566" w:type="dxa"/>
            <w:tcBorders>
              <w:top w:val="single" w:sz="4" w:space="0" w:color="000000"/>
              <w:left w:val="single" w:sz="4" w:space="0" w:color="000000"/>
              <w:bottom w:val="single" w:sz="4" w:space="0" w:color="000000"/>
              <w:right w:val="single" w:sz="4" w:space="0" w:color="000000"/>
            </w:tcBorders>
          </w:tcPr>
          <w:p w14:paraId="5280C58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100.</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14:paraId="312655B6"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Измерение и сравнивание  </w:t>
            </w:r>
          </w:p>
        </w:tc>
        <w:tc>
          <w:tcPr>
            <w:tcW w:w="9046" w:type="dxa"/>
            <w:tcBorders>
              <w:top w:val="single" w:sz="4" w:space="0" w:color="000000"/>
              <w:left w:val="single" w:sz="4" w:space="0" w:color="000000"/>
              <w:bottom w:val="single" w:sz="4" w:space="0" w:color="000000"/>
              <w:right w:val="single" w:sz="4" w:space="0" w:color="auto"/>
            </w:tcBorders>
          </w:tcPr>
          <w:p w14:paraId="26B2EB27" w14:textId="77777777" w:rsidR="00C8210F" w:rsidRPr="000405EA" w:rsidRDefault="00C8210F" w:rsidP="008879A5">
            <w:pPr>
              <w:spacing w:after="0"/>
              <w:ind w:right="9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сравнивать предметы, используя различные условные мерки, по различным признакам (цвет, форма, размер), соотносить количество с числом, понятия длинный, короткий, знания о геометрических фигурах. Развивать внимание, память, мелкую моторику рук.  Воспитывать любознательность, усидчивость. </w:t>
            </w:r>
          </w:p>
        </w:tc>
        <w:tc>
          <w:tcPr>
            <w:tcW w:w="2268" w:type="dxa"/>
            <w:tcBorders>
              <w:top w:val="single" w:sz="4" w:space="0" w:color="auto"/>
              <w:left w:val="single" w:sz="4" w:space="0" w:color="auto"/>
              <w:bottom w:val="single" w:sz="4" w:space="0" w:color="auto"/>
              <w:right w:val="single" w:sz="4" w:space="0" w:color="auto"/>
            </w:tcBorders>
          </w:tcPr>
          <w:p w14:paraId="38F40E4F" w14:textId="77777777" w:rsidR="00C8210F" w:rsidRPr="000405EA" w:rsidRDefault="00C8210F" w:rsidP="008879A5">
            <w:pPr>
              <w:spacing w:after="0"/>
              <w:ind w:right="98"/>
              <w:rPr>
                <w:rFonts w:ascii="Times New Roman" w:hAnsi="Times New Roman"/>
                <w:b/>
                <w:sz w:val="24"/>
                <w:szCs w:val="24"/>
              </w:rPr>
            </w:pPr>
            <w:r w:rsidRPr="000405EA">
              <w:rPr>
                <w:rFonts w:ascii="Times New Roman" w:hAnsi="Times New Roman"/>
                <w:b/>
                <w:sz w:val="24"/>
                <w:szCs w:val="24"/>
              </w:rPr>
              <w:t>26.05</w:t>
            </w:r>
          </w:p>
        </w:tc>
      </w:tr>
      <w:tr w:rsidR="00C8210F" w:rsidRPr="000405EA" w14:paraId="1C00DF57" w14:textId="77777777" w:rsidTr="008879A5">
        <w:trPr>
          <w:trHeight w:val="1942"/>
        </w:trPr>
        <w:tc>
          <w:tcPr>
            <w:tcW w:w="566" w:type="dxa"/>
            <w:tcBorders>
              <w:top w:val="single" w:sz="4" w:space="0" w:color="000000"/>
              <w:left w:val="single" w:sz="4" w:space="0" w:color="000000"/>
              <w:bottom w:val="single" w:sz="4" w:space="0" w:color="000000"/>
              <w:right w:val="single" w:sz="4" w:space="0" w:color="000000"/>
            </w:tcBorders>
          </w:tcPr>
          <w:p w14:paraId="769B7D6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101.</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14:paraId="4625D957"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Что мы знаем и умеем </w:t>
            </w:r>
          </w:p>
        </w:tc>
        <w:tc>
          <w:tcPr>
            <w:tcW w:w="9046" w:type="dxa"/>
            <w:tcBorders>
              <w:top w:val="single" w:sz="4" w:space="0" w:color="000000"/>
              <w:left w:val="single" w:sz="4" w:space="0" w:color="000000"/>
              <w:bottom w:val="single" w:sz="4" w:space="0" w:color="000000"/>
              <w:right w:val="single" w:sz="4" w:space="0" w:color="auto"/>
            </w:tcBorders>
          </w:tcPr>
          <w:p w14:paraId="350FB60C" w14:textId="77777777" w:rsidR="00C8210F" w:rsidRPr="000405EA" w:rsidRDefault="00C8210F" w:rsidP="008879A5">
            <w:pPr>
              <w:spacing w:after="0" w:line="238" w:lineRule="auto"/>
              <w:ind w:right="9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 умение определять временную последовательность событий «сначала – потом», «было – есть – будет», «раньше – позже», считать, соотносить количество с цифрами, делить множество на части, определять большую (меньшую) часть множества или их равенство. Развивать умения анализировать, строить простейшие умозаключения, внимание, память, мелкую моторику рук. </w:t>
            </w:r>
          </w:p>
          <w:p w14:paraId="36C7C33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Воспитывать интерес к познавательной деятельности. </w:t>
            </w:r>
          </w:p>
        </w:tc>
        <w:tc>
          <w:tcPr>
            <w:tcW w:w="2268" w:type="dxa"/>
            <w:tcBorders>
              <w:top w:val="single" w:sz="4" w:space="0" w:color="auto"/>
              <w:left w:val="single" w:sz="4" w:space="0" w:color="auto"/>
              <w:bottom w:val="single" w:sz="4" w:space="0" w:color="auto"/>
              <w:right w:val="single" w:sz="4" w:space="0" w:color="auto"/>
            </w:tcBorders>
          </w:tcPr>
          <w:p w14:paraId="28994BE2" w14:textId="77777777" w:rsidR="00C8210F" w:rsidRPr="000405EA" w:rsidRDefault="00C8210F" w:rsidP="008879A5">
            <w:pPr>
              <w:spacing w:after="0"/>
              <w:ind w:right="99"/>
              <w:rPr>
                <w:rFonts w:ascii="Times New Roman" w:hAnsi="Times New Roman"/>
                <w:b/>
                <w:sz w:val="24"/>
                <w:szCs w:val="24"/>
              </w:rPr>
            </w:pPr>
            <w:r w:rsidRPr="000405EA">
              <w:rPr>
                <w:rFonts w:ascii="Times New Roman" w:hAnsi="Times New Roman"/>
                <w:b/>
                <w:sz w:val="24"/>
                <w:szCs w:val="24"/>
              </w:rPr>
              <w:t>27.05</w:t>
            </w:r>
          </w:p>
        </w:tc>
      </w:tr>
      <w:tr w:rsidR="00C8210F" w:rsidRPr="000405EA" w14:paraId="72933A96" w14:textId="77777777" w:rsidTr="008879A5">
        <w:trPr>
          <w:trHeight w:val="1668"/>
        </w:trPr>
        <w:tc>
          <w:tcPr>
            <w:tcW w:w="566" w:type="dxa"/>
            <w:tcBorders>
              <w:top w:val="single" w:sz="4" w:space="0" w:color="000000"/>
              <w:left w:val="single" w:sz="4" w:space="0" w:color="000000"/>
              <w:bottom w:val="single" w:sz="4" w:space="0" w:color="000000"/>
              <w:right w:val="single" w:sz="4" w:space="0" w:color="000000"/>
            </w:tcBorders>
          </w:tcPr>
          <w:p w14:paraId="6884D5F5"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102.</w:t>
            </w:r>
            <w:r w:rsidRPr="000405EA">
              <w:rPr>
                <w:rFonts w:ascii="Times New Roman" w:eastAsia="Arial" w:hAnsi="Times New Roman"/>
                <w:b/>
                <w:sz w:val="24"/>
                <w:szCs w:val="24"/>
              </w:rPr>
              <w:t xml:space="preserve"> </w:t>
            </w:r>
          </w:p>
        </w:tc>
        <w:tc>
          <w:tcPr>
            <w:tcW w:w="2115" w:type="dxa"/>
            <w:tcBorders>
              <w:top w:val="single" w:sz="4" w:space="0" w:color="000000"/>
              <w:left w:val="single" w:sz="4" w:space="0" w:color="000000"/>
              <w:bottom w:val="single" w:sz="4" w:space="0" w:color="000000"/>
              <w:right w:val="single" w:sz="4" w:space="0" w:color="000000"/>
            </w:tcBorders>
          </w:tcPr>
          <w:p w14:paraId="4B11118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t xml:space="preserve">Что мы знаем и умеем </w:t>
            </w:r>
          </w:p>
        </w:tc>
        <w:tc>
          <w:tcPr>
            <w:tcW w:w="9046" w:type="dxa"/>
            <w:tcBorders>
              <w:top w:val="single" w:sz="4" w:space="0" w:color="000000"/>
              <w:left w:val="single" w:sz="4" w:space="0" w:color="000000"/>
              <w:bottom w:val="single" w:sz="4" w:space="0" w:color="000000"/>
              <w:right w:val="single" w:sz="4" w:space="0" w:color="auto"/>
            </w:tcBorders>
          </w:tcPr>
          <w:p w14:paraId="68DAA66F" w14:textId="77777777" w:rsidR="00C8210F" w:rsidRPr="000405EA" w:rsidRDefault="00C8210F" w:rsidP="008879A5">
            <w:pPr>
              <w:spacing w:after="0"/>
              <w:ind w:right="98"/>
              <w:rPr>
                <w:rFonts w:ascii="Times New Roman" w:hAnsi="Times New Roman"/>
                <w:sz w:val="24"/>
                <w:szCs w:val="24"/>
              </w:rPr>
            </w:pPr>
            <w:r w:rsidRPr="000405EA">
              <w:rPr>
                <w:rFonts w:ascii="Times New Roman" w:hAnsi="Times New Roman"/>
                <w:b/>
                <w:sz w:val="24"/>
                <w:szCs w:val="24"/>
              </w:rPr>
              <w:t>Задачи:</w:t>
            </w:r>
            <w:r w:rsidRPr="000405EA">
              <w:rPr>
                <w:rFonts w:ascii="Times New Roman" w:hAnsi="Times New Roman"/>
                <w:sz w:val="24"/>
                <w:szCs w:val="24"/>
              </w:rPr>
              <w:t xml:space="preserve"> закреплять</w:t>
            </w:r>
            <w:r w:rsidRPr="000405EA">
              <w:rPr>
                <w:rFonts w:ascii="Times New Roman" w:hAnsi="Times New Roman"/>
                <w:b/>
                <w:sz w:val="24"/>
                <w:szCs w:val="24"/>
              </w:rPr>
              <w:t xml:space="preserve"> </w:t>
            </w:r>
            <w:r w:rsidRPr="000405EA">
              <w:rPr>
                <w:rFonts w:ascii="Times New Roman" w:hAnsi="Times New Roman"/>
                <w:sz w:val="24"/>
                <w:szCs w:val="24"/>
              </w:rPr>
              <w:t xml:space="preserve">умение выполнять счет в пределах 10, называть «соседей» числа, соотносить количество с цифрами, делить множество на части, определять большую (меньшую) часть множества или их равенство, устанавливать закономерность. Развивать внимание, память, речь, мелкую моторику рук. Воспитывать самостоятельность и трудолюбие. </w:t>
            </w:r>
          </w:p>
        </w:tc>
        <w:tc>
          <w:tcPr>
            <w:tcW w:w="2268" w:type="dxa"/>
            <w:tcBorders>
              <w:top w:val="single" w:sz="4" w:space="0" w:color="auto"/>
              <w:left w:val="single" w:sz="4" w:space="0" w:color="auto"/>
              <w:bottom w:val="single" w:sz="4" w:space="0" w:color="auto"/>
              <w:right w:val="single" w:sz="4" w:space="0" w:color="auto"/>
            </w:tcBorders>
          </w:tcPr>
          <w:p w14:paraId="272FDF38" w14:textId="77777777" w:rsidR="00C8210F" w:rsidRPr="000405EA" w:rsidRDefault="00C8210F" w:rsidP="008879A5">
            <w:pPr>
              <w:spacing w:after="0"/>
              <w:ind w:right="98"/>
              <w:rPr>
                <w:rFonts w:ascii="Times New Roman" w:hAnsi="Times New Roman"/>
                <w:b/>
                <w:sz w:val="24"/>
                <w:szCs w:val="24"/>
              </w:rPr>
            </w:pPr>
            <w:r w:rsidRPr="000405EA">
              <w:rPr>
                <w:rFonts w:ascii="Times New Roman" w:hAnsi="Times New Roman"/>
                <w:b/>
                <w:sz w:val="24"/>
                <w:szCs w:val="24"/>
              </w:rPr>
              <w:t>28.05</w:t>
            </w:r>
          </w:p>
        </w:tc>
      </w:tr>
      <w:tr w:rsidR="00C8210F" w:rsidRPr="000405EA" w14:paraId="73F17227" w14:textId="77777777" w:rsidTr="00C8210F">
        <w:trPr>
          <w:trHeight w:val="286"/>
        </w:trPr>
        <w:tc>
          <w:tcPr>
            <w:tcW w:w="566" w:type="dxa"/>
            <w:tcBorders>
              <w:top w:val="single" w:sz="4" w:space="0" w:color="000000"/>
              <w:left w:val="single" w:sz="4" w:space="0" w:color="000000"/>
              <w:bottom w:val="single" w:sz="4" w:space="0" w:color="000000"/>
              <w:right w:val="single" w:sz="4" w:space="0" w:color="000000"/>
            </w:tcBorders>
          </w:tcPr>
          <w:p w14:paraId="153B8521" w14:textId="77777777" w:rsidR="00C8210F" w:rsidRPr="000405EA" w:rsidRDefault="00C8210F" w:rsidP="008879A5">
            <w:pPr>
              <w:spacing w:after="0"/>
              <w:rPr>
                <w:rFonts w:ascii="Times New Roman" w:hAnsi="Times New Roman"/>
                <w:sz w:val="24"/>
                <w:szCs w:val="24"/>
              </w:rPr>
            </w:pPr>
            <w:r w:rsidRPr="000405EA">
              <w:rPr>
                <w:rFonts w:ascii="Times New Roman" w:hAnsi="Times New Roman"/>
                <w:sz w:val="24"/>
                <w:szCs w:val="24"/>
              </w:rPr>
              <w:lastRenderedPageBreak/>
              <w:t xml:space="preserve"> </w:t>
            </w:r>
          </w:p>
        </w:tc>
        <w:tc>
          <w:tcPr>
            <w:tcW w:w="2115" w:type="dxa"/>
            <w:tcBorders>
              <w:top w:val="single" w:sz="4" w:space="0" w:color="000000"/>
              <w:left w:val="single" w:sz="4" w:space="0" w:color="000000"/>
              <w:bottom w:val="single" w:sz="4" w:space="0" w:color="000000"/>
              <w:right w:val="single" w:sz="4" w:space="0" w:color="000000"/>
            </w:tcBorders>
          </w:tcPr>
          <w:p w14:paraId="276F078D"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Итого: 102 </w:t>
            </w:r>
          </w:p>
        </w:tc>
        <w:tc>
          <w:tcPr>
            <w:tcW w:w="9046" w:type="dxa"/>
            <w:tcBorders>
              <w:top w:val="single" w:sz="4" w:space="0" w:color="000000"/>
              <w:left w:val="single" w:sz="4" w:space="0" w:color="000000"/>
              <w:bottom w:val="single" w:sz="4" w:space="0" w:color="000000"/>
              <w:right w:val="single" w:sz="4" w:space="0" w:color="000000"/>
            </w:tcBorders>
          </w:tcPr>
          <w:p w14:paraId="6981676A" w14:textId="77777777" w:rsidR="00C8210F" w:rsidRPr="000405EA" w:rsidRDefault="00C8210F" w:rsidP="008879A5">
            <w:pPr>
              <w:spacing w:after="0"/>
              <w:rPr>
                <w:rFonts w:ascii="Times New Roman" w:hAnsi="Times New Roman"/>
                <w:sz w:val="24"/>
                <w:szCs w:val="24"/>
              </w:rPr>
            </w:pPr>
            <w:r w:rsidRPr="000405EA">
              <w:rPr>
                <w:rFonts w:ascii="Times New Roman" w:hAnsi="Times New Roman"/>
                <w:b/>
                <w:sz w:val="24"/>
                <w:szCs w:val="24"/>
              </w:rPr>
              <w:t xml:space="preserve"> </w:t>
            </w:r>
          </w:p>
        </w:tc>
        <w:tc>
          <w:tcPr>
            <w:tcW w:w="2268" w:type="dxa"/>
            <w:tcBorders>
              <w:top w:val="single" w:sz="4" w:space="0" w:color="auto"/>
              <w:left w:val="single" w:sz="4" w:space="0" w:color="000000"/>
              <w:bottom w:val="single" w:sz="4" w:space="0" w:color="auto"/>
              <w:right w:val="single" w:sz="4" w:space="0" w:color="000000"/>
            </w:tcBorders>
          </w:tcPr>
          <w:p w14:paraId="24693A61" w14:textId="77777777" w:rsidR="00C8210F" w:rsidRPr="000405EA" w:rsidRDefault="00C8210F" w:rsidP="008879A5">
            <w:pPr>
              <w:spacing w:after="0"/>
              <w:rPr>
                <w:rFonts w:ascii="Times New Roman" w:hAnsi="Times New Roman"/>
                <w:b/>
                <w:sz w:val="24"/>
                <w:szCs w:val="24"/>
              </w:rPr>
            </w:pPr>
          </w:p>
        </w:tc>
      </w:tr>
      <w:tr w:rsidR="00C8210F" w:rsidRPr="000405EA" w14:paraId="190B42B7" w14:textId="77777777" w:rsidTr="008879A5">
        <w:trPr>
          <w:trHeight w:val="286"/>
        </w:trPr>
        <w:tc>
          <w:tcPr>
            <w:tcW w:w="566" w:type="dxa"/>
            <w:tcBorders>
              <w:top w:val="single" w:sz="4" w:space="0" w:color="000000"/>
              <w:left w:val="single" w:sz="4" w:space="0" w:color="000000"/>
              <w:bottom w:val="single" w:sz="4" w:space="0" w:color="000000"/>
              <w:right w:val="single" w:sz="4" w:space="0" w:color="000000"/>
            </w:tcBorders>
          </w:tcPr>
          <w:p w14:paraId="25BBB47F" w14:textId="77777777" w:rsidR="00C8210F" w:rsidRDefault="00C8210F" w:rsidP="008879A5">
            <w:pPr>
              <w:spacing w:after="0"/>
              <w:rPr>
                <w:rFonts w:ascii="Times New Roman" w:hAnsi="Times New Roman"/>
                <w:sz w:val="24"/>
                <w:szCs w:val="24"/>
              </w:rPr>
            </w:pPr>
          </w:p>
          <w:p w14:paraId="5FD62F48" w14:textId="600B1F46" w:rsidR="00C8210F" w:rsidRPr="000405EA" w:rsidRDefault="00C8210F" w:rsidP="008879A5">
            <w:pPr>
              <w:spacing w:after="0"/>
              <w:rPr>
                <w:rFonts w:ascii="Times New Roman" w:hAnsi="Times New Roman"/>
                <w:sz w:val="24"/>
                <w:szCs w:val="24"/>
              </w:rPr>
            </w:pPr>
          </w:p>
        </w:tc>
        <w:tc>
          <w:tcPr>
            <w:tcW w:w="2115" w:type="dxa"/>
            <w:tcBorders>
              <w:top w:val="single" w:sz="4" w:space="0" w:color="000000"/>
              <w:left w:val="single" w:sz="4" w:space="0" w:color="000000"/>
              <w:bottom w:val="single" w:sz="4" w:space="0" w:color="000000"/>
              <w:right w:val="single" w:sz="4" w:space="0" w:color="000000"/>
            </w:tcBorders>
          </w:tcPr>
          <w:p w14:paraId="36E0D903" w14:textId="77777777" w:rsidR="00C8210F" w:rsidRPr="000405EA" w:rsidRDefault="00C8210F" w:rsidP="008879A5">
            <w:pPr>
              <w:spacing w:after="0"/>
              <w:rPr>
                <w:rFonts w:ascii="Times New Roman" w:hAnsi="Times New Roman"/>
                <w:b/>
                <w:sz w:val="24"/>
                <w:szCs w:val="24"/>
              </w:rPr>
            </w:pPr>
          </w:p>
        </w:tc>
        <w:tc>
          <w:tcPr>
            <w:tcW w:w="9046" w:type="dxa"/>
            <w:tcBorders>
              <w:top w:val="single" w:sz="4" w:space="0" w:color="000000"/>
              <w:left w:val="single" w:sz="4" w:space="0" w:color="000000"/>
              <w:bottom w:val="single" w:sz="4" w:space="0" w:color="000000"/>
              <w:right w:val="single" w:sz="4" w:space="0" w:color="000000"/>
            </w:tcBorders>
          </w:tcPr>
          <w:p w14:paraId="6AF22B98" w14:textId="77777777" w:rsidR="00C8210F" w:rsidRPr="000405EA" w:rsidRDefault="00C8210F" w:rsidP="008879A5">
            <w:pPr>
              <w:spacing w:after="0"/>
              <w:rPr>
                <w:rFonts w:ascii="Times New Roman" w:hAnsi="Times New Roman"/>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77F4873" w14:textId="77777777" w:rsidR="00C8210F" w:rsidRPr="000405EA" w:rsidRDefault="00C8210F" w:rsidP="008879A5">
            <w:pPr>
              <w:spacing w:after="0"/>
              <w:rPr>
                <w:rFonts w:ascii="Times New Roman" w:hAnsi="Times New Roman"/>
                <w:b/>
                <w:sz w:val="24"/>
                <w:szCs w:val="24"/>
              </w:rPr>
            </w:pPr>
          </w:p>
        </w:tc>
      </w:tr>
    </w:tbl>
    <w:p w14:paraId="10B536FC" w14:textId="77777777" w:rsidR="00C8210F" w:rsidRDefault="00C8210F" w:rsidP="00C8210F">
      <w:pPr>
        <w:spacing w:after="6" w:line="249" w:lineRule="auto"/>
        <w:ind w:right="2066"/>
        <w:rPr>
          <w:rFonts w:ascii="Times New Roman" w:hAnsi="Times New Roman"/>
          <w:b/>
          <w:sz w:val="24"/>
          <w:szCs w:val="24"/>
        </w:rPr>
      </w:pPr>
    </w:p>
    <w:p w14:paraId="130B1BEB" w14:textId="77777777" w:rsidR="00C8210F" w:rsidRDefault="00C8210F" w:rsidP="00C8210F">
      <w:pPr>
        <w:spacing w:after="6" w:line="249" w:lineRule="auto"/>
        <w:ind w:right="2066"/>
        <w:rPr>
          <w:rFonts w:ascii="Times New Roman" w:hAnsi="Times New Roman"/>
          <w:b/>
          <w:sz w:val="24"/>
          <w:szCs w:val="24"/>
        </w:rPr>
      </w:pPr>
    </w:p>
    <w:p w14:paraId="2C3ACCF5" w14:textId="77777777" w:rsidR="00C8210F" w:rsidRDefault="00C8210F" w:rsidP="00C8210F">
      <w:pPr>
        <w:spacing w:after="6" w:line="249" w:lineRule="auto"/>
        <w:ind w:right="2066"/>
        <w:rPr>
          <w:rFonts w:ascii="Times New Roman" w:hAnsi="Times New Roman"/>
          <w:b/>
          <w:sz w:val="24"/>
          <w:szCs w:val="24"/>
        </w:rPr>
      </w:pPr>
    </w:p>
    <w:p w14:paraId="66D58A86" w14:textId="77777777" w:rsidR="00C8210F" w:rsidRDefault="00C8210F" w:rsidP="00C8210F">
      <w:pPr>
        <w:spacing w:after="6" w:line="249" w:lineRule="auto"/>
        <w:ind w:right="2066"/>
        <w:rPr>
          <w:rFonts w:ascii="Times New Roman" w:hAnsi="Times New Roman"/>
          <w:b/>
          <w:sz w:val="24"/>
          <w:szCs w:val="24"/>
        </w:rPr>
      </w:pPr>
    </w:p>
    <w:p w14:paraId="29302760" w14:textId="77777777" w:rsidR="00C8210F" w:rsidRDefault="00C8210F" w:rsidP="00C8210F">
      <w:pPr>
        <w:spacing w:after="6" w:line="249" w:lineRule="auto"/>
        <w:ind w:right="2066"/>
        <w:rPr>
          <w:rFonts w:ascii="Times New Roman" w:hAnsi="Times New Roman"/>
          <w:b/>
          <w:sz w:val="24"/>
          <w:szCs w:val="24"/>
        </w:rPr>
      </w:pPr>
    </w:p>
    <w:p w14:paraId="3763488B" w14:textId="77777777" w:rsidR="00C8210F" w:rsidRDefault="00C8210F" w:rsidP="00C8210F">
      <w:pPr>
        <w:spacing w:after="6" w:line="249" w:lineRule="auto"/>
        <w:ind w:right="2066"/>
        <w:rPr>
          <w:rFonts w:ascii="Times New Roman" w:hAnsi="Times New Roman"/>
          <w:b/>
          <w:sz w:val="24"/>
          <w:szCs w:val="24"/>
        </w:rPr>
      </w:pPr>
    </w:p>
    <w:p w14:paraId="76E2DEF3" w14:textId="24D098A7" w:rsidR="00C8210F" w:rsidRDefault="00C8210F" w:rsidP="00C8210F">
      <w:pPr>
        <w:spacing w:after="6" w:line="249" w:lineRule="auto"/>
        <w:ind w:right="2066"/>
        <w:rPr>
          <w:rFonts w:ascii="Times New Roman" w:hAnsi="Times New Roman"/>
          <w:b/>
          <w:sz w:val="24"/>
          <w:szCs w:val="24"/>
        </w:rPr>
      </w:pPr>
    </w:p>
    <w:p w14:paraId="717D107D" w14:textId="65EE72BC" w:rsidR="00C8210F" w:rsidRDefault="00C8210F" w:rsidP="00C8210F">
      <w:pPr>
        <w:spacing w:after="6" w:line="249" w:lineRule="auto"/>
        <w:ind w:right="2066"/>
        <w:rPr>
          <w:rFonts w:ascii="Times New Roman" w:hAnsi="Times New Roman"/>
          <w:b/>
          <w:sz w:val="24"/>
          <w:szCs w:val="24"/>
        </w:rPr>
      </w:pPr>
    </w:p>
    <w:p w14:paraId="07B482B9" w14:textId="3307A051" w:rsidR="00C8210F" w:rsidRDefault="00C8210F" w:rsidP="00C8210F">
      <w:pPr>
        <w:spacing w:after="6" w:line="249" w:lineRule="auto"/>
        <w:ind w:right="2066"/>
        <w:rPr>
          <w:rFonts w:ascii="Times New Roman" w:hAnsi="Times New Roman"/>
          <w:b/>
          <w:sz w:val="24"/>
          <w:szCs w:val="24"/>
        </w:rPr>
      </w:pPr>
    </w:p>
    <w:p w14:paraId="469E043D" w14:textId="37157692" w:rsidR="00C8210F" w:rsidRDefault="00C8210F" w:rsidP="00C8210F">
      <w:pPr>
        <w:spacing w:after="6" w:line="249" w:lineRule="auto"/>
        <w:ind w:right="2066"/>
        <w:rPr>
          <w:rFonts w:ascii="Times New Roman" w:hAnsi="Times New Roman"/>
          <w:b/>
          <w:sz w:val="24"/>
          <w:szCs w:val="24"/>
        </w:rPr>
      </w:pPr>
    </w:p>
    <w:p w14:paraId="4D7293C8" w14:textId="3F9C4A34" w:rsidR="00C8210F" w:rsidRDefault="00C8210F" w:rsidP="00C8210F">
      <w:pPr>
        <w:spacing w:after="6" w:line="249" w:lineRule="auto"/>
        <w:ind w:right="2066"/>
        <w:rPr>
          <w:rFonts w:ascii="Times New Roman" w:hAnsi="Times New Roman"/>
          <w:b/>
          <w:sz w:val="24"/>
          <w:szCs w:val="24"/>
        </w:rPr>
      </w:pPr>
    </w:p>
    <w:p w14:paraId="69D791F7" w14:textId="0E07B236" w:rsidR="00C8210F" w:rsidRDefault="00C8210F" w:rsidP="00C8210F">
      <w:pPr>
        <w:spacing w:after="6" w:line="249" w:lineRule="auto"/>
        <w:ind w:right="2066"/>
        <w:rPr>
          <w:rFonts w:ascii="Times New Roman" w:hAnsi="Times New Roman"/>
          <w:b/>
          <w:sz w:val="24"/>
          <w:szCs w:val="24"/>
        </w:rPr>
      </w:pPr>
    </w:p>
    <w:p w14:paraId="584C704C" w14:textId="077CF3AC" w:rsidR="00C8210F" w:rsidRDefault="00C8210F" w:rsidP="00C8210F">
      <w:pPr>
        <w:spacing w:after="6" w:line="249" w:lineRule="auto"/>
        <w:ind w:right="2066"/>
        <w:rPr>
          <w:rFonts w:ascii="Times New Roman" w:hAnsi="Times New Roman"/>
          <w:b/>
          <w:sz w:val="24"/>
          <w:szCs w:val="24"/>
        </w:rPr>
      </w:pPr>
    </w:p>
    <w:p w14:paraId="5F9CBBB7" w14:textId="1ADA3818" w:rsidR="00C8210F" w:rsidRDefault="00C8210F" w:rsidP="00C8210F">
      <w:pPr>
        <w:spacing w:after="6" w:line="249" w:lineRule="auto"/>
        <w:ind w:right="2066"/>
        <w:rPr>
          <w:rFonts w:ascii="Times New Roman" w:hAnsi="Times New Roman"/>
          <w:b/>
          <w:sz w:val="24"/>
          <w:szCs w:val="24"/>
        </w:rPr>
      </w:pPr>
    </w:p>
    <w:p w14:paraId="40A6B7AD" w14:textId="56E14236" w:rsidR="00C8210F" w:rsidRDefault="00C8210F" w:rsidP="00C8210F">
      <w:pPr>
        <w:spacing w:after="6" w:line="249" w:lineRule="auto"/>
        <w:ind w:right="2066"/>
        <w:rPr>
          <w:rFonts w:ascii="Times New Roman" w:hAnsi="Times New Roman"/>
          <w:b/>
          <w:sz w:val="24"/>
          <w:szCs w:val="24"/>
        </w:rPr>
      </w:pPr>
    </w:p>
    <w:p w14:paraId="1AB5EDB5" w14:textId="506CF54C" w:rsidR="00C8210F" w:rsidRDefault="00C8210F" w:rsidP="00C8210F">
      <w:pPr>
        <w:spacing w:after="6" w:line="249" w:lineRule="auto"/>
        <w:ind w:right="2066"/>
        <w:rPr>
          <w:rFonts w:ascii="Times New Roman" w:hAnsi="Times New Roman"/>
          <w:b/>
          <w:sz w:val="24"/>
          <w:szCs w:val="24"/>
        </w:rPr>
      </w:pPr>
    </w:p>
    <w:p w14:paraId="7F0B3574" w14:textId="6C0EA2F7" w:rsidR="00C8210F" w:rsidRDefault="00C8210F" w:rsidP="00C8210F">
      <w:pPr>
        <w:spacing w:after="6" w:line="249" w:lineRule="auto"/>
        <w:ind w:right="2066"/>
        <w:rPr>
          <w:rFonts w:ascii="Times New Roman" w:hAnsi="Times New Roman"/>
          <w:b/>
          <w:sz w:val="24"/>
          <w:szCs w:val="24"/>
        </w:rPr>
      </w:pPr>
    </w:p>
    <w:p w14:paraId="088ED971" w14:textId="6B387354" w:rsidR="00C8210F" w:rsidRDefault="00C8210F" w:rsidP="00C8210F">
      <w:pPr>
        <w:spacing w:after="6" w:line="249" w:lineRule="auto"/>
        <w:ind w:right="2066"/>
        <w:rPr>
          <w:rFonts w:ascii="Times New Roman" w:hAnsi="Times New Roman"/>
          <w:b/>
          <w:sz w:val="24"/>
          <w:szCs w:val="24"/>
        </w:rPr>
      </w:pPr>
    </w:p>
    <w:p w14:paraId="6FAD4EF4" w14:textId="66BAE724" w:rsidR="00C8210F" w:rsidRDefault="00C8210F" w:rsidP="00C8210F">
      <w:pPr>
        <w:spacing w:after="6" w:line="249" w:lineRule="auto"/>
        <w:ind w:right="2066"/>
        <w:rPr>
          <w:rFonts w:ascii="Times New Roman" w:hAnsi="Times New Roman"/>
          <w:b/>
          <w:sz w:val="24"/>
          <w:szCs w:val="24"/>
        </w:rPr>
      </w:pPr>
    </w:p>
    <w:p w14:paraId="2B423DB3" w14:textId="2745CBE7" w:rsidR="00C8210F" w:rsidRDefault="00C8210F" w:rsidP="00C8210F">
      <w:pPr>
        <w:spacing w:after="6" w:line="249" w:lineRule="auto"/>
        <w:ind w:right="2066"/>
        <w:rPr>
          <w:rFonts w:ascii="Times New Roman" w:hAnsi="Times New Roman"/>
          <w:b/>
          <w:sz w:val="24"/>
          <w:szCs w:val="24"/>
        </w:rPr>
      </w:pPr>
    </w:p>
    <w:p w14:paraId="3BAC2885" w14:textId="569B5AB8" w:rsidR="00C8210F" w:rsidRDefault="00C8210F" w:rsidP="00C8210F">
      <w:pPr>
        <w:spacing w:after="6" w:line="249" w:lineRule="auto"/>
        <w:ind w:right="2066"/>
        <w:rPr>
          <w:rFonts w:ascii="Times New Roman" w:hAnsi="Times New Roman"/>
          <w:b/>
          <w:sz w:val="24"/>
          <w:szCs w:val="24"/>
        </w:rPr>
      </w:pPr>
    </w:p>
    <w:p w14:paraId="20F42DF8" w14:textId="529456DD" w:rsidR="00C8210F" w:rsidRDefault="00C8210F" w:rsidP="00C8210F">
      <w:pPr>
        <w:spacing w:after="6" w:line="249" w:lineRule="auto"/>
        <w:ind w:right="2066"/>
        <w:rPr>
          <w:rFonts w:ascii="Times New Roman" w:hAnsi="Times New Roman"/>
          <w:b/>
          <w:sz w:val="24"/>
          <w:szCs w:val="24"/>
        </w:rPr>
      </w:pPr>
    </w:p>
    <w:p w14:paraId="1FD538F9" w14:textId="51F77662" w:rsidR="00C8210F" w:rsidRDefault="00C8210F" w:rsidP="00C8210F">
      <w:pPr>
        <w:spacing w:after="6" w:line="249" w:lineRule="auto"/>
        <w:ind w:right="2066"/>
        <w:rPr>
          <w:rFonts w:ascii="Times New Roman" w:hAnsi="Times New Roman"/>
          <w:b/>
          <w:sz w:val="24"/>
          <w:szCs w:val="24"/>
        </w:rPr>
      </w:pPr>
    </w:p>
    <w:p w14:paraId="1D8563D9" w14:textId="215431EF" w:rsidR="00C8210F" w:rsidRDefault="00C8210F" w:rsidP="00C8210F">
      <w:pPr>
        <w:spacing w:after="6" w:line="249" w:lineRule="auto"/>
        <w:ind w:right="2066"/>
        <w:rPr>
          <w:rFonts w:ascii="Times New Roman" w:hAnsi="Times New Roman"/>
          <w:b/>
          <w:sz w:val="24"/>
          <w:szCs w:val="24"/>
        </w:rPr>
      </w:pPr>
    </w:p>
    <w:p w14:paraId="360C56D8" w14:textId="126C7F14" w:rsidR="00C8210F" w:rsidRDefault="00C8210F" w:rsidP="00C8210F">
      <w:pPr>
        <w:spacing w:after="6" w:line="249" w:lineRule="auto"/>
        <w:ind w:right="2066"/>
        <w:rPr>
          <w:rFonts w:ascii="Times New Roman" w:hAnsi="Times New Roman"/>
          <w:b/>
          <w:sz w:val="24"/>
          <w:szCs w:val="24"/>
        </w:rPr>
      </w:pPr>
    </w:p>
    <w:p w14:paraId="6753D73D" w14:textId="1675291D" w:rsidR="00C8210F" w:rsidRDefault="00C8210F" w:rsidP="00C8210F">
      <w:pPr>
        <w:spacing w:after="6" w:line="249" w:lineRule="auto"/>
        <w:ind w:right="2066"/>
        <w:rPr>
          <w:rFonts w:ascii="Times New Roman" w:hAnsi="Times New Roman"/>
          <w:b/>
          <w:sz w:val="24"/>
          <w:szCs w:val="24"/>
        </w:rPr>
      </w:pPr>
    </w:p>
    <w:p w14:paraId="27B6EADE" w14:textId="2F5D1C5E" w:rsidR="00C8210F" w:rsidRDefault="00C8210F" w:rsidP="00C8210F">
      <w:pPr>
        <w:spacing w:after="6" w:line="249" w:lineRule="auto"/>
        <w:ind w:right="2066"/>
        <w:rPr>
          <w:rFonts w:ascii="Times New Roman" w:hAnsi="Times New Roman"/>
          <w:b/>
          <w:sz w:val="24"/>
          <w:szCs w:val="24"/>
        </w:rPr>
      </w:pPr>
    </w:p>
    <w:p w14:paraId="22161432" w14:textId="44119808" w:rsidR="00C8210F" w:rsidRDefault="00C8210F" w:rsidP="00C8210F">
      <w:pPr>
        <w:spacing w:after="6" w:line="249" w:lineRule="auto"/>
        <w:ind w:right="2066"/>
        <w:rPr>
          <w:rFonts w:ascii="Times New Roman" w:hAnsi="Times New Roman"/>
          <w:b/>
          <w:sz w:val="24"/>
          <w:szCs w:val="24"/>
        </w:rPr>
      </w:pPr>
    </w:p>
    <w:p w14:paraId="72024AE3" w14:textId="5CFFDA74" w:rsidR="00C8210F" w:rsidRDefault="00C8210F" w:rsidP="00C8210F">
      <w:pPr>
        <w:spacing w:after="6" w:line="249" w:lineRule="auto"/>
        <w:ind w:right="2066"/>
        <w:rPr>
          <w:rFonts w:ascii="Times New Roman" w:hAnsi="Times New Roman"/>
          <w:b/>
          <w:sz w:val="24"/>
          <w:szCs w:val="24"/>
        </w:rPr>
      </w:pPr>
    </w:p>
    <w:p w14:paraId="5E6C74DF" w14:textId="01CC7BF6" w:rsidR="00C8210F" w:rsidRDefault="00C8210F" w:rsidP="00C8210F">
      <w:pPr>
        <w:spacing w:after="6" w:line="249" w:lineRule="auto"/>
        <w:ind w:right="2066"/>
        <w:rPr>
          <w:rFonts w:ascii="Times New Roman" w:hAnsi="Times New Roman"/>
          <w:b/>
          <w:sz w:val="24"/>
          <w:szCs w:val="24"/>
        </w:rPr>
      </w:pPr>
    </w:p>
    <w:p w14:paraId="1CBC43E4" w14:textId="77777777" w:rsidR="00C8210F" w:rsidRDefault="00C8210F" w:rsidP="00C8210F">
      <w:pPr>
        <w:spacing w:after="6" w:line="249" w:lineRule="auto"/>
        <w:ind w:right="2066"/>
        <w:rPr>
          <w:rFonts w:ascii="Times New Roman" w:hAnsi="Times New Roman"/>
          <w:b/>
          <w:sz w:val="24"/>
          <w:szCs w:val="24"/>
        </w:rPr>
      </w:pPr>
    </w:p>
    <w:p w14:paraId="7890040A" w14:textId="77777777" w:rsidR="00C8210F" w:rsidRDefault="00C8210F" w:rsidP="00C8210F">
      <w:pPr>
        <w:spacing w:after="6" w:line="249" w:lineRule="auto"/>
        <w:ind w:right="2066"/>
        <w:rPr>
          <w:rFonts w:ascii="Times New Roman" w:hAnsi="Times New Roman"/>
          <w:b/>
          <w:sz w:val="24"/>
          <w:szCs w:val="24"/>
        </w:rPr>
      </w:pPr>
    </w:p>
    <w:p w14:paraId="47F7E5E6" w14:textId="77777777" w:rsidR="00C8210F" w:rsidRDefault="00C8210F" w:rsidP="00C8210F">
      <w:pPr>
        <w:spacing w:after="0" w:line="240" w:lineRule="auto"/>
        <w:jc w:val="center"/>
        <w:rPr>
          <w:rFonts w:ascii="Times New Roman" w:hAnsi="Times New Roman"/>
          <w:b/>
          <w:sz w:val="24"/>
          <w:szCs w:val="24"/>
        </w:rPr>
      </w:pPr>
    </w:p>
    <w:p w14:paraId="0C3B828C" w14:textId="77777777" w:rsidR="00C8210F" w:rsidRDefault="00C8210F" w:rsidP="00C8210F">
      <w:pPr>
        <w:spacing w:after="0" w:line="240" w:lineRule="auto"/>
        <w:rPr>
          <w:rFonts w:ascii="Times New Roman" w:hAnsi="Times New Roman"/>
          <w:sz w:val="24"/>
          <w:szCs w:val="24"/>
        </w:rPr>
      </w:pPr>
      <w:r>
        <w:rPr>
          <w:rFonts w:ascii="Times New Roman" w:hAnsi="Times New Roman"/>
          <w:sz w:val="24"/>
          <w:szCs w:val="24"/>
        </w:rPr>
        <w:lastRenderedPageBreak/>
        <w:t>Художественная литература</w:t>
      </w:r>
    </w:p>
    <w:p w14:paraId="620BEE1A" w14:textId="77777777" w:rsidR="00C8210F" w:rsidRDefault="00C8210F" w:rsidP="00C8210F">
      <w:pPr>
        <w:spacing w:after="0" w:line="240" w:lineRule="auto"/>
        <w:rPr>
          <w:rFonts w:ascii="Times New Roman" w:hAnsi="Times New Roman"/>
          <w:sz w:val="24"/>
          <w:szCs w:val="24"/>
        </w:rPr>
      </w:pPr>
    </w:p>
    <w:tbl>
      <w:tblPr>
        <w:tblpPr w:leftFromText="180" w:rightFromText="180" w:horzAnchor="margin" w:tblpXSpec="center" w:tblpY="588"/>
        <w:tblW w:w="16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8"/>
        <w:gridCol w:w="2914"/>
        <w:gridCol w:w="7088"/>
        <w:gridCol w:w="2126"/>
        <w:gridCol w:w="3833"/>
      </w:tblGrid>
      <w:tr w:rsidR="00C8210F" w14:paraId="344704F2" w14:textId="77777777" w:rsidTr="00C8210F">
        <w:tc>
          <w:tcPr>
            <w:tcW w:w="738" w:type="dxa"/>
          </w:tcPr>
          <w:p w14:paraId="7EBA52F4"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w:t>
            </w:r>
          </w:p>
        </w:tc>
        <w:tc>
          <w:tcPr>
            <w:tcW w:w="2914" w:type="dxa"/>
          </w:tcPr>
          <w:p w14:paraId="4D0D4FFA"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Тема ОД</w:t>
            </w:r>
          </w:p>
        </w:tc>
        <w:tc>
          <w:tcPr>
            <w:tcW w:w="7088" w:type="dxa"/>
          </w:tcPr>
          <w:p w14:paraId="12C2150C"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Цели обучения</w:t>
            </w:r>
          </w:p>
        </w:tc>
        <w:tc>
          <w:tcPr>
            <w:tcW w:w="2126" w:type="dxa"/>
          </w:tcPr>
          <w:p w14:paraId="3AAE1E10"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Кол-во часов</w:t>
            </w:r>
          </w:p>
        </w:tc>
        <w:tc>
          <w:tcPr>
            <w:tcW w:w="3833" w:type="dxa"/>
          </w:tcPr>
          <w:p w14:paraId="44C42833"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Дата</w:t>
            </w:r>
          </w:p>
        </w:tc>
      </w:tr>
      <w:tr w:rsidR="00C8210F" w14:paraId="3990DF94" w14:textId="77777777" w:rsidTr="00C8210F">
        <w:tc>
          <w:tcPr>
            <w:tcW w:w="738" w:type="dxa"/>
          </w:tcPr>
          <w:p w14:paraId="23957848"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83416C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Рассказ Турежанова М. «Помощь»</w:t>
            </w:r>
          </w:p>
          <w:p w14:paraId="4159D795" w14:textId="77777777" w:rsidR="00C8210F" w:rsidRDefault="00C8210F" w:rsidP="008879A5">
            <w:pPr>
              <w:pStyle w:val="aa"/>
              <w:rPr>
                <w:rFonts w:ascii="Times New Roman" w:eastAsia="Times New Roman" w:hAnsi="Times New Roman"/>
                <w:sz w:val="24"/>
                <w:szCs w:val="24"/>
                <w:lang w:eastAsia="ru-RU"/>
              </w:rPr>
            </w:pPr>
          </w:p>
        </w:tc>
        <w:tc>
          <w:tcPr>
            <w:tcW w:w="7088" w:type="dxa"/>
          </w:tcPr>
          <w:p w14:paraId="2EB0576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формировать первоначальные представления об особенностях литературного жанра – </w:t>
            </w:r>
            <w:r>
              <w:rPr>
                <w:rFonts w:ascii="Times New Roman" w:eastAsia="Times New Roman" w:hAnsi="Times New Roman"/>
                <w:i/>
                <w:iCs/>
                <w:sz w:val="24"/>
                <w:szCs w:val="24"/>
                <w:lang w:eastAsia="ru-RU"/>
              </w:rPr>
              <w:t>рассказ</w:t>
            </w:r>
            <w:r>
              <w:rPr>
                <w:rFonts w:ascii="Times New Roman" w:eastAsia="Times New Roman" w:hAnsi="Times New Roman"/>
                <w:sz w:val="24"/>
                <w:szCs w:val="24"/>
                <w:lang w:eastAsia="ru-RU"/>
              </w:rPr>
              <w:t>, представления об отраженном в литературном произведении событии.</w:t>
            </w:r>
          </w:p>
        </w:tc>
        <w:tc>
          <w:tcPr>
            <w:tcW w:w="2126" w:type="dxa"/>
          </w:tcPr>
          <w:p w14:paraId="3E16EACE"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103AC47E" w14:textId="77777777" w:rsidR="00C8210F" w:rsidRDefault="00C8210F" w:rsidP="008879A5">
            <w:pPr>
              <w:jc w:val="center"/>
              <w:rPr>
                <w:rFonts w:ascii="Times New Roman" w:hAnsi="Times New Roman"/>
                <w:sz w:val="24"/>
                <w:szCs w:val="24"/>
              </w:rPr>
            </w:pPr>
            <w:r>
              <w:rPr>
                <w:rFonts w:ascii="Times New Roman" w:hAnsi="Times New Roman"/>
                <w:sz w:val="24"/>
                <w:szCs w:val="24"/>
              </w:rPr>
              <w:t>02.09</w:t>
            </w:r>
          </w:p>
        </w:tc>
      </w:tr>
      <w:tr w:rsidR="00C8210F" w14:paraId="42E25D86" w14:textId="77777777" w:rsidTr="00C8210F">
        <w:tc>
          <w:tcPr>
            <w:tcW w:w="738" w:type="dxa"/>
          </w:tcPr>
          <w:p w14:paraId="05DE0763"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1CE138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Заучивание стихотворения Т. Бердиярова «Пугливый заяц»</w:t>
            </w:r>
          </w:p>
        </w:tc>
        <w:tc>
          <w:tcPr>
            <w:tcW w:w="7088" w:type="dxa"/>
          </w:tcPr>
          <w:p w14:paraId="49D08646"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умение осмысленно, отчетливо, ясно и выразительно читать наизусть стихотворение.</w:t>
            </w:r>
          </w:p>
        </w:tc>
        <w:tc>
          <w:tcPr>
            <w:tcW w:w="2126" w:type="dxa"/>
          </w:tcPr>
          <w:p w14:paraId="5FBC0FE8"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4CBB2760" w14:textId="77777777" w:rsidR="00C8210F" w:rsidRDefault="00C8210F" w:rsidP="008879A5">
            <w:pPr>
              <w:jc w:val="center"/>
              <w:rPr>
                <w:rFonts w:ascii="Times New Roman" w:hAnsi="Times New Roman"/>
                <w:sz w:val="24"/>
                <w:szCs w:val="24"/>
              </w:rPr>
            </w:pPr>
            <w:r>
              <w:rPr>
                <w:rFonts w:ascii="Times New Roman" w:hAnsi="Times New Roman"/>
                <w:sz w:val="24"/>
                <w:szCs w:val="24"/>
              </w:rPr>
              <w:t>04.09</w:t>
            </w:r>
          </w:p>
        </w:tc>
      </w:tr>
      <w:tr w:rsidR="00C8210F" w14:paraId="63560D61" w14:textId="77777777" w:rsidTr="00C8210F">
        <w:tc>
          <w:tcPr>
            <w:tcW w:w="738" w:type="dxa"/>
          </w:tcPr>
          <w:p w14:paraId="012ABABF" w14:textId="77777777" w:rsidR="00C8210F" w:rsidRDefault="00C8210F" w:rsidP="00C8210F">
            <w:pPr>
              <w:pStyle w:val="Default"/>
              <w:numPr>
                <w:ilvl w:val="0"/>
                <w:numId w:val="2"/>
              </w:numPr>
              <w:rPr>
                <w:rFonts w:eastAsia="Times New Roman"/>
                <w:lang w:eastAsia="ru-RU"/>
              </w:rPr>
            </w:pPr>
          </w:p>
        </w:tc>
        <w:tc>
          <w:tcPr>
            <w:tcW w:w="2914" w:type="dxa"/>
          </w:tcPr>
          <w:p w14:paraId="5F4AD56D" w14:textId="77777777" w:rsidR="00C8210F" w:rsidRDefault="00C8210F" w:rsidP="008879A5">
            <w:pPr>
              <w:pStyle w:val="Default"/>
              <w:rPr>
                <w:rFonts w:eastAsia="Times New Roman"/>
                <w:lang w:eastAsia="ru-RU"/>
              </w:rPr>
            </w:pPr>
            <w:r>
              <w:rPr>
                <w:rFonts w:eastAsia="Times New Roman"/>
                <w:lang w:eastAsia="ru-RU"/>
              </w:rPr>
              <w:t xml:space="preserve">Казахская народная сказка «Четыре друга» </w:t>
            </w:r>
          </w:p>
        </w:tc>
        <w:tc>
          <w:tcPr>
            <w:tcW w:w="7088" w:type="dxa"/>
          </w:tcPr>
          <w:p w14:paraId="54EA9E99" w14:textId="77777777" w:rsidR="00C8210F" w:rsidRDefault="00C8210F" w:rsidP="008879A5">
            <w:pPr>
              <w:pStyle w:val="Default"/>
              <w:rPr>
                <w:rFonts w:eastAsia="Times New Roman"/>
                <w:lang w:eastAsia="ru-RU"/>
              </w:rPr>
            </w:pPr>
            <w:r>
              <w:rPr>
                <w:rFonts w:eastAsia="Times New Roman"/>
                <w:lang w:eastAsia="ru-RU"/>
              </w:rPr>
              <w:t xml:space="preserve">формировать первоначальные представления детей об особенностях литературного жанра фольклорной прозы – </w:t>
            </w:r>
            <w:r>
              <w:rPr>
                <w:rFonts w:eastAsia="Times New Roman"/>
                <w:i/>
                <w:iCs/>
                <w:lang w:eastAsia="ru-RU"/>
              </w:rPr>
              <w:t xml:space="preserve">сказка, </w:t>
            </w:r>
            <w:r>
              <w:rPr>
                <w:rFonts w:eastAsia="Times New Roman"/>
                <w:lang w:eastAsia="ru-RU"/>
              </w:rPr>
              <w:t>представления о происходящих в сказке событиях.</w:t>
            </w:r>
          </w:p>
        </w:tc>
        <w:tc>
          <w:tcPr>
            <w:tcW w:w="2126" w:type="dxa"/>
          </w:tcPr>
          <w:p w14:paraId="47D33D61"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DE69E5D" w14:textId="77777777" w:rsidR="00C8210F" w:rsidRDefault="00C8210F" w:rsidP="008879A5">
            <w:pPr>
              <w:jc w:val="center"/>
              <w:rPr>
                <w:rFonts w:ascii="Times New Roman" w:hAnsi="Times New Roman"/>
                <w:sz w:val="24"/>
                <w:szCs w:val="24"/>
              </w:rPr>
            </w:pPr>
            <w:r>
              <w:rPr>
                <w:rFonts w:ascii="Times New Roman" w:hAnsi="Times New Roman"/>
                <w:sz w:val="24"/>
                <w:szCs w:val="24"/>
              </w:rPr>
              <w:t>09.09</w:t>
            </w:r>
          </w:p>
        </w:tc>
      </w:tr>
      <w:tr w:rsidR="00C8210F" w14:paraId="6C0A6806" w14:textId="77777777" w:rsidTr="00C8210F">
        <w:tc>
          <w:tcPr>
            <w:tcW w:w="738" w:type="dxa"/>
          </w:tcPr>
          <w:p w14:paraId="774C39E5" w14:textId="77777777" w:rsidR="00C8210F" w:rsidRDefault="00C8210F" w:rsidP="00C8210F">
            <w:pPr>
              <w:pStyle w:val="Default"/>
              <w:numPr>
                <w:ilvl w:val="0"/>
                <w:numId w:val="2"/>
              </w:numPr>
              <w:ind w:right="-167"/>
              <w:rPr>
                <w:rFonts w:eastAsia="Times New Roman"/>
                <w:lang w:eastAsia="ru-RU"/>
              </w:rPr>
            </w:pPr>
          </w:p>
        </w:tc>
        <w:tc>
          <w:tcPr>
            <w:tcW w:w="2914" w:type="dxa"/>
          </w:tcPr>
          <w:p w14:paraId="42560977" w14:textId="77777777" w:rsidR="00C8210F" w:rsidRDefault="00C8210F" w:rsidP="008879A5">
            <w:pPr>
              <w:pStyle w:val="Default"/>
              <w:ind w:right="-167"/>
              <w:rPr>
                <w:rFonts w:eastAsia="Times New Roman"/>
                <w:lang w:eastAsia="ru-RU"/>
              </w:rPr>
            </w:pPr>
            <w:r>
              <w:rPr>
                <w:rFonts w:eastAsia="Times New Roman"/>
                <w:lang w:eastAsia="ru-RU"/>
              </w:rPr>
              <w:t xml:space="preserve">Чтение рассказа Л. Толстого «Котёнок» </w:t>
            </w:r>
          </w:p>
        </w:tc>
        <w:tc>
          <w:tcPr>
            <w:tcW w:w="7088" w:type="dxa"/>
          </w:tcPr>
          <w:p w14:paraId="79B5FD0F" w14:textId="77777777" w:rsidR="00C8210F" w:rsidRDefault="00C8210F" w:rsidP="008879A5">
            <w:pPr>
              <w:pStyle w:val="Default"/>
              <w:rPr>
                <w:rFonts w:eastAsia="Times New Roman"/>
                <w:lang w:eastAsia="ru-RU"/>
              </w:rPr>
            </w:pPr>
            <w:r>
              <w:rPr>
                <w:rFonts w:eastAsia="Times New Roman"/>
                <w:lang w:eastAsia="ru-RU"/>
              </w:rPr>
              <w:t xml:space="preserve">формировать первоначальные представления об особенностях литературного жанра – </w:t>
            </w:r>
            <w:r>
              <w:rPr>
                <w:rFonts w:eastAsia="Times New Roman"/>
                <w:i/>
                <w:iCs/>
                <w:lang w:eastAsia="ru-RU"/>
              </w:rPr>
              <w:t>рассказ</w:t>
            </w:r>
            <w:r>
              <w:rPr>
                <w:rFonts w:eastAsia="Times New Roman"/>
                <w:lang w:eastAsia="ru-RU"/>
              </w:rPr>
              <w:t>, представления об отраженном в литературном произведении событии.</w:t>
            </w:r>
          </w:p>
        </w:tc>
        <w:tc>
          <w:tcPr>
            <w:tcW w:w="2126" w:type="dxa"/>
          </w:tcPr>
          <w:p w14:paraId="55BA18B1"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F521C09" w14:textId="77777777" w:rsidR="00C8210F" w:rsidRDefault="00C8210F" w:rsidP="008879A5">
            <w:pPr>
              <w:jc w:val="center"/>
              <w:rPr>
                <w:rFonts w:ascii="Times New Roman" w:hAnsi="Times New Roman"/>
                <w:sz w:val="24"/>
                <w:szCs w:val="24"/>
              </w:rPr>
            </w:pPr>
            <w:r>
              <w:rPr>
                <w:rFonts w:ascii="Times New Roman" w:hAnsi="Times New Roman"/>
                <w:sz w:val="24"/>
                <w:szCs w:val="24"/>
              </w:rPr>
              <w:t>11.09</w:t>
            </w:r>
          </w:p>
        </w:tc>
      </w:tr>
      <w:tr w:rsidR="00C8210F" w14:paraId="1CEF3BBB" w14:textId="77777777" w:rsidTr="00C8210F">
        <w:tc>
          <w:tcPr>
            <w:tcW w:w="738" w:type="dxa"/>
          </w:tcPr>
          <w:p w14:paraId="66459774"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16D01EED"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Рассказ Я. Тайца «По ягоды» </w:t>
            </w:r>
          </w:p>
        </w:tc>
        <w:tc>
          <w:tcPr>
            <w:tcW w:w="7088" w:type="dxa"/>
          </w:tcPr>
          <w:p w14:paraId="493F1F26"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умение осмысленно воспроизводить текст рассказа, выразительно передавая его содержание.</w:t>
            </w:r>
          </w:p>
        </w:tc>
        <w:tc>
          <w:tcPr>
            <w:tcW w:w="2126" w:type="dxa"/>
          </w:tcPr>
          <w:p w14:paraId="159ABF5C"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CABFBFE" w14:textId="77777777" w:rsidR="00C8210F" w:rsidRDefault="00C8210F" w:rsidP="008879A5">
            <w:pPr>
              <w:jc w:val="center"/>
              <w:rPr>
                <w:rFonts w:ascii="Times New Roman" w:hAnsi="Times New Roman"/>
                <w:sz w:val="24"/>
                <w:szCs w:val="24"/>
              </w:rPr>
            </w:pPr>
            <w:r>
              <w:rPr>
                <w:rFonts w:ascii="Times New Roman" w:hAnsi="Times New Roman"/>
                <w:sz w:val="24"/>
                <w:szCs w:val="24"/>
              </w:rPr>
              <w:t>16.09</w:t>
            </w:r>
          </w:p>
        </w:tc>
      </w:tr>
      <w:tr w:rsidR="00C8210F" w14:paraId="537E1658" w14:textId="77777777" w:rsidTr="00C8210F">
        <w:tc>
          <w:tcPr>
            <w:tcW w:w="738" w:type="dxa"/>
          </w:tcPr>
          <w:p w14:paraId="20D34389" w14:textId="77777777" w:rsidR="00C8210F" w:rsidRDefault="00C8210F" w:rsidP="00C8210F">
            <w:pPr>
              <w:pStyle w:val="Default"/>
              <w:numPr>
                <w:ilvl w:val="0"/>
                <w:numId w:val="2"/>
              </w:numPr>
              <w:rPr>
                <w:rFonts w:eastAsia="Times New Roman"/>
                <w:lang w:eastAsia="ru-RU"/>
              </w:rPr>
            </w:pPr>
          </w:p>
        </w:tc>
        <w:tc>
          <w:tcPr>
            <w:tcW w:w="2914" w:type="dxa"/>
          </w:tcPr>
          <w:p w14:paraId="63D2A700" w14:textId="77777777" w:rsidR="00C8210F" w:rsidRDefault="00C8210F" w:rsidP="008879A5">
            <w:pPr>
              <w:pStyle w:val="Default"/>
              <w:rPr>
                <w:rFonts w:eastAsia="Times New Roman"/>
                <w:lang w:eastAsia="ru-RU"/>
              </w:rPr>
            </w:pPr>
            <w:r>
              <w:rPr>
                <w:rFonts w:eastAsia="Times New Roman"/>
                <w:lang w:eastAsia="ru-RU"/>
              </w:rPr>
              <w:t xml:space="preserve">Чтение авторской сказки М. Скребцовой «Принцесса яблонь» </w:t>
            </w:r>
          </w:p>
        </w:tc>
        <w:tc>
          <w:tcPr>
            <w:tcW w:w="7088" w:type="dxa"/>
          </w:tcPr>
          <w:p w14:paraId="235D88BD" w14:textId="77777777" w:rsidR="00C8210F" w:rsidRDefault="00C8210F" w:rsidP="008879A5">
            <w:pPr>
              <w:pStyle w:val="Default"/>
              <w:rPr>
                <w:rFonts w:eastAsia="Times New Roman"/>
                <w:lang w:eastAsia="ru-RU"/>
              </w:rPr>
            </w:pPr>
            <w:r>
              <w:rPr>
                <w:rFonts w:eastAsia="Times New Roman"/>
                <w:lang w:eastAsia="ru-RU"/>
              </w:rPr>
              <w:t xml:space="preserve">формировать первоначальные представления детей об особенностях литературного жанра фольклорной прозы – </w:t>
            </w:r>
            <w:r>
              <w:rPr>
                <w:rFonts w:eastAsia="Times New Roman"/>
                <w:i/>
                <w:iCs/>
                <w:lang w:eastAsia="ru-RU"/>
              </w:rPr>
              <w:t xml:space="preserve">сказка, </w:t>
            </w:r>
            <w:r>
              <w:rPr>
                <w:rFonts w:eastAsia="Times New Roman"/>
                <w:lang w:eastAsia="ru-RU"/>
              </w:rPr>
              <w:t>представления о происходящих в сказке событиях.</w:t>
            </w:r>
          </w:p>
        </w:tc>
        <w:tc>
          <w:tcPr>
            <w:tcW w:w="2126" w:type="dxa"/>
          </w:tcPr>
          <w:p w14:paraId="5653770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B0B16FF" w14:textId="77777777" w:rsidR="00C8210F" w:rsidRDefault="00C8210F" w:rsidP="008879A5">
            <w:pPr>
              <w:jc w:val="center"/>
              <w:rPr>
                <w:rFonts w:ascii="Times New Roman" w:hAnsi="Times New Roman"/>
                <w:sz w:val="24"/>
                <w:szCs w:val="24"/>
              </w:rPr>
            </w:pPr>
            <w:r>
              <w:rPr>
                <w:rFonts w:ascii="Times New Roman" w:hAnsi="Times New Roman"/>
                <w:sz w:val="24"/>
                <w:szCs w:val="24"/>
              </w:rPr>
              <w:t>18.09</w:t>
            </w:r>
          </w:p>
        </w:tc>
      </w:tr>
      <w:tr w:rsidR="00C8210F" w14:paraId="2A2CF057" w14:textId="77777777" w:rsidTr="00C8210F">
        <w:tc>
          <w:tcPr>
            <w:tcW w:w="738" w:type="dxa"/>
          </w:tcPr>
          <w:p w14:paraId="272C026A"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5E656B2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Стихотворение Ж. Абдирашева «Признание»</w:t>
            </w:r>
          </w:p>
        </w:tc>
        <w:tc>
          <w:tcPr>
            <w:tcW w:w="7088" w:type="dxa"/>
          </w:tcPr>
          <w:p w14:paraId="73CDB945"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первоначальные представления о поэтическом произведении, его специфических</w:t>
            </w:r>
          </w:p>
          <w:p w14:paraId="36498C0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особенностях, о происходящих в произведении событиях.</w:t>
            </w:r>
          </w:p>
        </w:tc>
        <w:tc>
          <w:tcPr>
            <w:tcW w:w="2126" w:type="dxa"/>
          </w:tcPr>
          <w:p w14:paraId="3E8E6520"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77CA6260" w14:textId="77777777" w:rsidR="00C8210F" w:rsidRDefault="00C8210F" w:rsidP="008879A5">
            <w:pPr>
              <w:jc w:val="center"/>
              <w:rPr>
                <w:rFonts w:ascii="Times New Roman" w:hAnsi="Times New Roman"/>
                <w:sz w:val="24"/>
                <w:szCs w:val="24"/>
              </w:rPr>
            </w:pPr>
            <w:r>
              <w:rPr>
                <w:rFonts w:ascii="Times New Roman" w:hAnsi="Times New Roman"/>
                <w:sz w:val="24"/>
                <w:szCs w:val="24"/>
              </w:rPr>
              <w:t>23.09</w:t>
            </w:r>
          </w:p>
        </w:tc>
      </w:tr>
      <w:tr w:rsidR="00C8210F" w14:paraId="4FDAA7D9" w14:textId="77777777" w:rsidTr="00C8210F">
        <w:tc>
          <w:tcPr>
            <w:tcW w:w="738" w:type="dxa"/>
          </w:tcPr>
          <w:p w14:paraId="190D1000"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252B9409"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Белорусская народная сказка «Пых»</w:t>
            </w:r>
          </w:p>
        </w:tc>
        <w:tc>
          <w:tcPr>
            <w:tcW w:w="7088" w:type="dxa"/>
          </w:tcPr>
          <w:p w14:paraId="13DAF46A"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формировать первоначальные представления об особенностях жанра фольклорной прозы – </w:t>
            </w:r>
            <w:r>
              <w:rPr>
                <w:rFonts w:ascii="Times New Roman" w:eastAsia="Times New Roman" w:hAnsi="Times New Roman"/>
                <w:i/>
                <w:iCs/>
                <w:sz w:val="24"/>
                <w:szCs w:val="24"/>
                <w:lang w:eastAsia="ru-RU"/>
              </w:rPr>
              <w:t>сказка</w:t>
            </w:r>
            <w:r>
              <w:rPr>
                <w:rFonts w:ascii="Times New Roman" w:eastAsia="Times New Roman" w:hAnsi="Times New Roman"/>
                <w:sz w:val="24"/>
                <w:szCs w:val="24"/>
                <w:lang w:eastAsia="ru-RU"/>
              </w:rPr>
              <w:t>, представления о происходящих в сказке событиях.</w:t>
            </w:r>
          </w:p>
        </w:tc>
        <w:tc>
          <w:tcPr>
            <w:tcW w:w="2126" w:type="dxa"/>
          </w:tcPr>
          <w:p w14:paraId="51DF4380"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7D2D59CA" w14:textId="77777777" w:rsidR="00C8210F" w:rsidRDefault="00C8210F" w:rsidP="008879A5">
            <w:pPr>
              <w:jc w:val="center"/>
              <w:rPr>
                <w:rFonts w:ascii="Times New Roman" w:hAnsi="Times New Roman"/>
                <w:sz w:val="24"/>
                <w:szCs w:val="24"/>
              </w:rPr>
            </w:pPr>
            <w:r>
              <w:rPr>
                <w:rFonts w:ascii="Times New Roman" w:hAnsi="Times New Roman"/>
                <w:sz w:val="24"/>
                <w:szCs w:val="24"/>
              </w:rPr>
              <w:t>25.09</w:t>
            </w:r>
          </w:p>
        </w:tc>
      </w:tr>
      <w:tr w:rsidR="00C8210F" w14:paraId="7553461F" w14:textId="77777777" w:rsidTr="00C8210F">
        <w:tc>
          <w:tcPr>
            <w:tcW w:w="738" w:type="dxa"/>
          </w:tcPr>
          <w:p w14:paraId="12660747"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6F31E14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Стихотворение Алимбаева М. «Ослик пляшет»</w:t>
            </w:r>
          </w:p>
        </w:tc>
        <w:tc>
          <w:tcPr>
            <w:tcW w:w="7088" w:type="dxa"/>
          </w:tcPr>
          <w:p w14:paraId="679CE46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умение осмысленно, отчетливо, ясно и выразительно читать наизусть стихотворение.</w:t>
            </w:r>
          </w:p>
        </w:tc>
        <w:tc>
          <w:tcPr>
            <w:tcW w:w="2126" w:type="dxa"/>
          </w:tcPr>
          <w:p w14:paraId="08F3C58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AEE5C30" w14:textId="77777777" w:rsidR="00C8210F" w:rsidRDefault="00C8210F" w:rsidP="008879A5">
            <w:pPr>
              <w:jc w:val="center"/>
              <w:rPr>
                <w:rFonts w:ascii="Times New Roman" w:hAnsi="Times New Roman"/>
                <w:sz w:val="24"/>
                <w:szCs w:val="24"/>
              </w:rPr>
            </w:pPr>
            <w:r>
              <w:rPr>
                <w:rFonts w:ascii="Times New Roman" w:hAnsi="Times New Roman"/>
                <w:sz w:val="24"/>
                <w:szCs w:val="24"/>
              </w:rPr>
              <w:t>30.10</w:t>
            </w:r>
          </w:p>
        </w:tc>
      </w:tr>
      <w:tr w:rsidR="00C8210F" w14:paraId="25DBA798" w14:textId="77777777" w:rsidTr="00C8210F">
        <w:tc>
          <w:tcPr>
            <w:tcW w:w="738" w:type="dxa"/>
          </w:tcPr>
          <w:p w14:paraId="16B6054E" w14:textId="77777777" w:rsidR="00C8210F" w:rsidRDefault="00C8210F" w:rsidP="00C8210F">
            <w:pPr>
              <w:pStyle w:val="Default"/>
              <w:numPr>
                <w:ilvl w:val="0"/>
                <w:numId w:val="2"/>
              </w:numPr>
              <w:rPr>
                <w:rFonts w:eastAsia="Times New Roman"/>
                <w:lang w:eastAsia="ru-RU"/>
              </w:rPr>
            </w:pPr>
          </w:p>
        </w:tc>
        <w:tc>
          <w:tcPr>
            <w:tcW w:w="2914" w:type="dxa"/>
          </w:tcPr>
          <w:p w14:paraId="5FF6467E" w14:textId="77777777" w:rsidR="00C8210F" w:rsidRDefault="00C8210F" w:rsidP="008879A5">
            <w:pPr>
              <w:pStyle w:val="Default"/>
              <w:rPr>
                <w:rFonts w:eastAsia="Times New Roman"/>
                <w:lang w:eastAsia="ru-RU"/>
              </w:rPr>
            </w:pPr>
            <w:r>
              <w:rPr>
                <w:rFonts w:eastAsia="Times New Roman"/>
                <w:lang w:eastAsia="ru-RU"/>
              </w:rPr>
              <w:t xml:space="preserve">Чтение рассказа У. Турманжанова «Хромой скворец» </w:t>
            </w:r>
          </w:p>
        </w:tc>
        <w:tc>
          <w:tcPr>
            <w:tcW w:w="7088" w:type="dxa"/>
          </w:tcPr>
          <w:p w14:paraId="05FB42B8" w14:textId="77777777" w:rsidR="00C8210F" w:rsidRDefault="00C8210F" w:rsidP="008879A5">
            <w:pPr>
              <w:pStyle w:val="Default"/>
              <w:rPr>
                <w:rFonts w:eastAsia="Times New Roman"/>
                <w:lang w:eastAsia="ru-RU"/>
              </w:rPr>
            </w:pPr>
            <w:r>
              <w:rPr>
                <w:rFonts w:eastAsia="Times New Roman"/>
                <w:lang w:eastAsia="ru-RU"/>
              </w:rPr>
              <w:t>Продолжать формировать первоначальные представления об особенностях литературного жанра – рассказ, представления об отраженном в литературном произведении событии.</w:t>
            </w:r>
          </w:p>
        </w:tc>
        <w:tc>
          <w:tcPr>
            <w:tcW w:w="2126" w:type="dxa"/>
          </w:tcPr>
          <w:p w14:paraId="133B3263"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108B384" w14:textId="77777777" w:rsidR="00C8210F" w:rsidRDefault="00C8210F" w:rsidP="008879A5">
            <w:pPr>
              <w:jc w:val="center"/>
              <w:rPr>
                <w:rFonts w:ascii="Times New Roman" w:hAnsi="Times New Roman"/>
                <w:sz w:val="24"/>
                <w:szCs w:val="24"/>
              </w:rPr>
            </w:pPr>
            <w:r>
              <w:rPr>
                <w:rFonts w:ascii="Times New Roman" w:hAnsi="Times New Roman"/>
                <w:sz w:val="24"/>
                <w:szCs w:val="24"/>
              </w:rPr>
              <w:t>02.10</w:t>
            </w:r>
          </w:p>
        </w:tc>
      </w:tr>
      <w:tr w:rsidR="00C8210F" w14:paraId="1EE2C1CE" w14:textId="77777777" w:rsidTr="00C8210F">
        <w:tc>
          <w:tcPr>
            <w:tcW w:w="738" w:type="dxa"/>
          </w:tcPr>
          <w:p w14:paraId="76B9477C"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CF85503"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Рассказ Досжанова Д. «Родник»</w:t>
            </w:r>
          </w:p>
        </w:tc>
        <w:tc>
          <w:tcPr>
            <w:tcW w:w="7088" w:type="dxa"/>
          </w:tcPr>
          <w:p w14:paraId="1DE21C66"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первоначальные представления об особенностях литературного жанра – рассказ, представления об отраженном в литературном произведении событии.</w:t>
            </w:r>
          </w:p>
        </w:tc>
        <w:tc>
          <w:tcPr>
            <w:tcW w:w="2126" w:type="dxa"/>
          </w:tcPr>
          <w:p w14:paraId="06683366"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6888853" w14:textId="77777777" w:rsidR="00C8210F" w:rsidRDefault="00C8210F" w:rsidP="008879A5">
            <w:pPr>
              <w:jc w:val="center"/>
              <w:rPr>
                <w:rFonts w:ascii="Times New Roman" w:hAnsi="Times New Roman"/>
                <w:sz w:val="24"/>
                <w:szCs w:val="24"/>
              </w:rPr>
            </w:pPr>
            <w:r>
              <w:rPr>
                <w:rFonts w:ascii="Times New Roman" w:hAnsi="Times New Roman"/>
                <w:sz w:val="24"/>
                <w:szCs w:val="24"/>
              </w:rPr>
              <w:t>07.10</w:t>
            </w:r>
          </w:p>
        </w:tc>
      </w:tr>
      <w:tr w:rsidR="00C8210F" w14:paraId="33A52AA4" w14:textId="77777777" w:rsidTr="00C8210F">
        <w:tc>
          <w:tcPr>
            <w:tcW w:w="738" w:type="dxa"/>
          </w:tcPr>
          <w:p w14:paraId="7C31B3A7" w14:textId="77777777" w:rsidR="00C8210F" w:rsidRDefault="00C8210F" w:rsidP="00C8210F">
            <w:pPr>
              <w:pStyle w:val="Default"/>
              <w:numPr>
                <w:ilvl w:val="0"/>
                <w:numId w:val="2"/>
              </w:numPr>
              <w:rPr>
                <w:rFonts w:eastAsia="Times New Roman"/>
                <w:lang w:eastAsia="ru-RU"/>
              </w:rPr>
            </w:pPr>
          </w:p>
        </w:tc>
        <w:tc>
          <w:tcPr>
            <w:tcW w:w="2914" w:type="dxa"/>
          </w:tcPr>
          <w:p w14:paraId="19C61A3C" w14:textId="77777777" w:rsidR="00C8210F" w:rsidRDefault="00C8210F" w:rsidP="008879A5">
            <w:pPr>
              <w:pStyle w:val="Default"/>
              <w:rPr>
                <w:rFonts w:eastAsia="Times New Roman"/>
                <w:lang w:eastAsia="ru-RU"/>
              </w:rPr>
            </w:pPr>
            <w:r>
              <w:rPr>
                <w:rFonts w:eastAsia="Times New Roman"/>
                <w:lang w:eastAsia="ru-RU"/>
              </w:rPr>
              <w:t xml:space="preserve">Чтение рассказа М. Турежанова «Маленький садовод» </w:t>
            </w:r>
          </w:p>
        </w:tc>
        <w:tc>
          <w:tcPr>
            <w:tcW w:w="7088" w:type="dxa"/>
          </w:tcPr>
          <w:p w14:paraId="5FE94058" w14:textId="77777777" w:rsidR="00C8210F" w:rsidRDefault="00C8210F" w:rsidP="008879A5">
            <w:pPr>
              <w:pStyle w:val="Default"/>
              <w:rPr>
                <w:rFonts w:eastAsia="Times New Roman"/>
                <w:lang w:eastAsia="ru-RU"/>
              </w:rPr>
            </w:pPr>
            <w:r>
              <w:rPr>
                <w:rFonts w:eastAsia="Times New Roman"/>
                <w:lang w:eastAsia="ru-RU"/>
              </w:rPr>
              <w:t>формировать умение пересказывать произведение.</w:t>
            </w:r>
          </w:p>
        </w:tc>
        <w:tc>
          <w:tcPr>
            <w:tcW w:w="2126" w:type="dxa"/>
          </w:tcPr>
          <w:p w14:paraId="125653E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14DE6A6A" w14:textId="77777777" w:rsidR="00C8210F" w:rsidRDefault="00C8210F" w:rsidP="008879A5">
            <w:pPr>
              <w:jc w:val="center"/>
              <w:rPr>
                <w:rFonts w:ascii="Times New Roman" w:hAnsi="Times New Roman"/>
                <w:sz w:val="24"/>
                <w:szCs w:val="24"/>
              </w:rPr>
            </w:pPr>
            <w:r>
              <w:rPr>
                <w:rFonts w:ascii="Times New Roman" w:hAnsi="Times New Roman"/>
                <w:sz w:val="24"/>
                <w:szCs w:val="24"/>
              </w:rPr>
              <w:t>09.10</w:t>
            </w:r>
          </w:p>
        </w:tc>
      </w:tr>
      <w:tr w:rsidR="00C8210F" w14:paraId="578A0650" w14:textId="77777777" w:rsidTr="00C8210F">
        <w:tc>
          <w:tcPr>
            <w:tcW w:w="738" w:type="dxa"/>
          </w:tcPr>
          <w:p w14:paraId="6261B004" w14:textId="77777777" w:rsidR="00C8210F" w:rsidRDefault="00C8210F" w:rsidP="00C8210F">
            <w:pPr>
              <w:pStyle w:val="Default"/>
              <w:numPr>
                <w:ilvl w:val="0"/>
                <w:numId w:val="2"/>
              </w:numPr>
              <w:rPr>
                <w:rFonts w:eastAsia="Times New Roman"/>
                <w:lang w:eastAsia="ru-RU"/>
              </w:rPr>
            </w:pPr>
          </w:p>
        </w:tc>
        <w:tc>
          <w:tcPr>
            <w:tcW w:w="2914" w:type="dxa"/>
          </w:tcPr>
          <w:p w14:paraId="58AA6C82" w14:textId="77777777" w:rsidR="00C8210F" w:rsidRDefault="00C8210F" w:rsidP="008879A5">
            <w:pPr>
              <w:pStyle w:val="Default"/>
              <w:rPr>
                <w:rFonts w:eastAsia="Times New Roman"/>
                <w:lang w:eastAsia="ru-RU"/>
              </w:rPr>
            </w:pPr>
            <w:r>
              <w:rPr>
                <w:rFonts w:eastAsia="Times New Roman"/>
                <w:lang w:eastAsia="ru-RU"/>
              </w:rPr>
              <w:t>Заучивание стихотворения М. Рязановой «Мы дружные ребята»</w:t>
            </w:r>
          </w:p>
        </w:tc>
        <w:tc>
          <w:tcPr>
            <w:tcW w:w="7088" w:type="dxa"/>
          </w:tcPr>
          <w:p w14:paraId="1D119603" w14:textId="77777777" w:rsidR="00C8210F" w:rsidRDefault="00C8210F" w:rsidP="008879A5">
            <w:pPr>
              <w:pStyle w:val="Default"/>
              <w:rPr>
                <w:rFonts w:eastAsia="Times New Roman"/>
                <w:lang w:eastAsia="ru-RU"/>
              </w:rPr>
            </w:pPr>
            <w:r>
              <w:rPr>
                <w:rFonts w:eastAsia="Times New Roman"/>
                <w:lang w:eastAsia="ru-RU"/>
              </w:rPr>
              <w:t>формировать умение заучивать стихотворение наизусть с помощью схем-рисунков.</w:t>
            </w:r>
          </w:p>
        </w:tc>
        <w:tc>
          <w:tcPr>
            <w:tcW w:w="2126" w:type="dxa"/>
          </w:tcPr>
          <w:p w14:paraId="46B4C250"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1F8F4D02" w14:textId="77777777" w:rsidR="00C8210F" w:rsidRDefault="00C8210F" w:rsidP="008879A5">
            <w:pPr>
              <w:jc w:val="center"/>
              <w:rPr>
                <w:rFonts w:ascii="Times New Roman" w:hAnsi="Times New Roman"/>
                <w:sz w:val="24"/>
                <w:szCs w:val="24"/>
              </w:rPr>
            </w:pPr>
            <w:r>
              <w:rPr>
                <w:rFonts w:ascii="Times New Roman" w:hAnsi="Times New Roman"/>
                <w:sz w:val="24"/>
                <w:szCs w:val="24"/>
              </w:rPr>
              <w:t>14.10</w:t>
            </w:r>
          </w:p>
        </w:tc>
      </w:tr>
      <w:tr w:rsidR="00C8210F" w14:paraId="5DFFB918" w14:textId="77777777" w:rsidTr="00C8210F">
        <w:tc>
          <w:tcPr>
            <w:tcW w:w="738" w:type="dxa"/>
          </w:tcPr>
          <w:p w14:paraId="65211AEE" w14:textId="77777777" w:rsidR="00C8210F" w:rsidRDefault="00C8210F" w:rsidP="00C8210F">
            <w:pPr>
              <w:pStyle w:val="Default"/>
              <w:numPr>
                <w:ilvl w:val="0"/>
                <w:numId w:val="2"/>
              </w:numPr>
              <w:rPr>
                <w:rFonts w:eastAsia="Times New Roman"/>
                <w:lang w:eastAsia="ru-RU"/>
              </w:rPr>
            </w:pPr>
          </w:p>
        </w:tc>
        <w:tc>
          <w:tcPr>
            <w:tcW w:w="2914" w:type="dxa"/>
          </w:tcPr>
          <w:p w14:paraId="4212FD91" w14:textId="77777777" w:rsidR="00C8210F" w:rsidRDefault="00C8210F" w:rsidP="008879A5">
            <w:pPr>
              <w:pStyle w:val="Default"/>
              <w:rPr>
                <w:rFonts w:eastAsia="Times New Roman"/>
                <w:lang w:eastAsia="ru-RU"/>
              </w:rPr>
            </w:pPr>
            <w:r>
              <w:rPr>
                <w:rFonts w:eastAsia="Times New Roman"/>
                <w:lang w:eastAsia="ru-RU"/>
              </w:rPr>
              <w:t>Чтение узбекской народной сказки «Три арбузных семечка»</w:t>
            </w:r>
          </w:p>
        </w:tc>
        <w:tc>
          <w:tcPr>
            <w:tcW w:w="7088" w:type="dxa"/>
          </w:tcPr>
          <w:p w14:paraId="6D968D19"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формировать первоначальные представления об особенностях жанра фольклорной прозы – </w:t>
            </w:r>
            <w:r>
              <w:rPr>
                <w:rFonts w:ascii="Times New Roman" w:eastAsia="Times New Roman" w:hAnsi="Times New Roman"/>
                <w:i/>
                <w:iCs/>
                <w:sz w:val="24"/>
                <w:szCs w:val="24"/>
                <w:lang w:eastAsia="ru-RU"/>
              </w:rPr>
              <w:t>сказка</w:t>
            </w:r>
            <w:r>
              <w:rPr>
                <w:rFonts w:ascii="Times New Roman" w:eastAsia="Times New Roman" w:hAnsi="Times New Roman"/>
                <w:sz w:val="24"/>
                <w:szCs w:val="24"/>
                <w:lang w:eastAsia="ru-RU"/>
              </w:rPr>
              <w:t>, представления о происходящих в сказке событиях.</w:t>
            </w:r>
          </w:p>
        </w:tc>
        <w:tc>
          <w:tcPr>
            <w:tcW w:w="2126" w:type="dxa"/>
          </w:tcPr>
          <w:p w14:paraId="43AFE7BA"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4E5996EC" w14:textId="77777777" w:rsidR="00C8210F" w:rsidRDefault="00C8210F" w:rsidP="008879A5">
            <w:pPr>
              <w:jc w:val="center"/>
              <w:rPr>
                <w:rFonts w:ascii="Times New Roman" w:hAnsi="Times New Roman"/>
                <w:sz w:val="24"/>
                <w:szCs w:val="24"/>
              </w:rPr>
            </w:pPr>
            <w:r>
              <w:rPr>
                <w:rFonts w:ascii="Times New Roman" w:hAnsi="Times New Roman"/>
                <w:sz w:val="24"/>
                <w:szCs w:val="24"/>
              </w:rPr>
              <w:t>16.10</w:t>
            </w:r>
          </w:p>
        </w:tc>
      </w:tr>
      <w:tr w:rsidR="00C8210F" w14:paraId="0D36E0B3" w14:textId="77777777" w:rsidTr="00C8210F">
        <w:tc>
          <w:tcPr>
            <w:tcW w:w="738" w:type="dxa"/>
          </w:tcPr>
          <w:p w14:paraId="366CB3FF" w14:textId="77777777" w:rsidR="00C8210F" w:rsidRDefault="00C8210F" w:rsidP="00C8210F">
            <w:pPr>
              <w:pStyle w:val="Default"/>
              <w:numPr>
                <w:ilvl w:val="0"/>
                <w:numId w:val="2"/>
              </w:numPr>
              <w:rPr>
                <w:rFonts w:eastAsia="Times New Roman"/>
                <w:lang w:eastAsia="ru-RU"/>
              </w:rPr>
            </w:pPr>
          </w:p>
        </w:tc>
        <w:tc>
          <w:tcPr>
            <w:tcW w:w="2914" w:type="dxa"/>
          </w:tcPr>
          <w:p w14:paraId="0342152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Чтение и пересказ</w:t>
            </w:r>
          </w:p>
          <w:p w14:paraId="1932590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по иллюстрациям рассказа К.С. Ильяшевой «Как</w:t>
            </w:r>
          </w:p>
          <w:p w14:paraId="3B8D3B0E" w14:textId="77777777" w:rsidR="00C8210F" w:rsidRDefault="00C8210F" w:rsidP="008879A5">
            <w:pPr>
              <w:pStyle w:val="Default"/>
              <w:rPr>
                <w:rFonts w:eastAsia="Times New Roman"/>
                <w:lang w:eastAsia="ru-RU"/>
              </w:rPr>
            </w:pPr>
            <w:r>
              <w:rPr>
                <w:rFonts w:eastAsia="Times New Roman"/>
                <w:lang w:eastAsia="ru-RU"/>
              </w:rPr>
              <w:t>Ескендир ездил в Алматы»</w:t>
            </w:r>
          </w:p>
        </w:tc>
        <w:tc>
          <w:tcPr>
            <w:tcW w:w="7088" w:type="dxa"/>
          </w:tcPr>
          <w:p w14:paraId="341F61B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пересказывать прослушанный материал по иллюстрациям, сохраняя последовательность событий.</w:t>
            </w:r>
          </w:p>
        </w:tc>
        <w:tc>
          <w:tcPr>
            <w:tcW w:w="2126" w:type="dxa"/>
          </w:tcPr>
          <w:p w14:paraId="32F3F329"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3C42B48" w14:textId="77777777" w:rsidR="00C8210F" w:rsidRDefault="00C8210F" w:rsidP="008879A5">
            <w:pPr>
              <w:jc w:val="center"/>
              <w:rPr>
                <w:rFonts w:ascii="Times New Roman" w:hAnsi="Times New Roman"/>
                <w:sz w:val="24"/>
                <w:szCs w:val="24"/>
              </w:rPr>
            </w:pPr>
            <w:r>
              <w:rPr>
                <w:rFonts w:ascii="Times New Roman" w:hAnsi="Times New Roman"/>
                <w:sz w:val="24"/>
                <w:szCs w:val="24"/>
              </w:rPr>
              <w:t>21.10</w:t>
            </w:r>
          </w:p>
          <w:p w14:paraId="27BD5C9F" w14:textId="77777777" w:rsidR="00C8210F" w:rsidRDefault="00C8210F" w:rsidP="008879A5">
            <w:pPr>
              <w:jc w:val="center"/>
              <w:rPr>
                <w:rFonts w:ascii="Times New Roman" w:hAnsi="Times New Roman"/>
                <w:sz w:val="24"/>
                <w:szCs w:val="24"/>
              </w:rPr>
            </w:pPr>
          </w:p>
          <w:p w14:paraId="26971615" w14:textId="77777777" w:rsidR="00C8210F" w:rsidRDefault="00C8210F" w:rsidP="008879A5">
            <w:pPr>
              <w:jc w:val="center"/>
              <w:rPr>
                <w:rFonts w:ascii="Times New Roman" w:hAnsi="Times New Roman"/>
                <w:sz w:val="24"/>
                <w:szCs w:val="24"/>
              </w:rPr>
            </w:pPr>
          </w:p>
        </w:tc>
      </w:tr>
      <w:tr w:rsidR="00C8210F" w14:paraId="44279DC7" w14:textId="77777777" w:rsidTr="00C8210F">
        <w:tc>
          <w:tcPr>
            <w:tcW w:w="738" w:type="dxa"/>
          </w:tcPr>
          <w:p w14:paraId="0D56E7EE" w14:textId="77777777" w:rsidR="00C8210F" w:rsidRDefault="00C8210F" w:rsidP="00C8210F">
            <w:pPr>
              <w:pStyle w:val="Default"/>
              <w:numPr>
                <w:ilvl w:val="0"/>
                <w:numId w:val="2"/>
              </w:numPr>
              <w:rPr>
                <w:rFonts w:eastAsia="Times New Roman"/>
                <w:lang w:eastAsia="ru-RU"/>
              </w:rPr>
            </w:pPr>
          </w:p>
        </w:tc>
        <w:tc>
          <w:tcPr>
            <w:tcW w:w="2914" w:type="dxa"/>
          </w:tcPr>
          <w:p w14:paraId="5A0C521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Чтение рассказа У. Турманжанова</w:t>
            </w:r>
          </w:p>
          <w:p w14:paraId="25B5A11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«По заслугам»</w:t>
            </w:r>
          </w:p>
        </w:tc>
        <w:tc>
          <w:tcPr>
            <w:tcW w:w="7088" w:type="dxa"/>
          </w:tcPr>
          <w:p w14:paraId="43F177F9"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высказывать отношение к поступкам героев (нравится/не нравится, потому что)</w:t>
            </w:r>
          </w:p>
        </w:tc>
        <w:tc>
          <w:tcPr>
            <w:tcW w:w="2126" w:type="dxa"/>
          </w:tcPr>
          <w:p w14:paraId="21946107"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45B0DA7" w14:textId="77777777" w:rsidR="00C8210F" w:rsidRDefault="00C8210F" w:rsidP="008879A5">
            <w:pPr>
              <w:jc w:val="center"/>
              <w:rPr>
                <w:rFonts w:ascii="Times New Roman" w:hAnsi="Times New Roman"/>
                <w:color w:val="FF0000"/>
                <w:sz w:val="24"/>
                <w:szCs w:val="24"/>
              </w:rPr>
            </w:pPr>
            <w:r>
              <w:rPr>
                <w:rFonts w:ascii="Times New Roman" w:hAnsi="Times New Roman"/>
                <w:sz w:val="24"/>
                <w:szCs w:val="24"/>
              </w:rPr>
              <w:t>23.10</w:t>
            </w:r>
          </w:p>
        </w:tc>
      </w:tr>
      <w:tr w:rsidR="00C8210F" w14:paraId="40936EBF" w14:textId="77777777" w:rsidTr="00C8210F">
        <w:tc>
          <w:tcPr>
            <w:tcW w:w="738" w:type="dxa"/>
          </w:tcPr>
          <w:p w14:paraId="3EDCBA87" w14:textId="77777777" w:rsidR="00C8210F" w:rsidRDefault="00C8210F" w:rsidP="00C8210F">
            <w:pPr>
              <w:pStyle w:val="Default"/>
              <w:numPr>
                <w:ilvl w:val="0"/>
                <w:numId w:val="2"/>
              </w:numPr>
              <w:rPr>
                <w:rFonts w:eastAsia="Times New Roman"/>
                <w:lang w:eastAsia="ru-RU"/>
              </w:rPr>
            </w:pPr>
          </w:p>
        </w:tc>
        <w:tc>
          <w:tcPr>
            <w:tcW w:w="2914" w:type="dxa"/>
          </w:tcPr>
          <w:p w14:paraId="34ECA1B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Инсценирование сказки К. Ушинского «Спор животных»</w:t>
            </w:r>
          </w:p>
        </w:tc>
        <w:tc>
          <w:tcPr>
            <w:tcW w:w="7088" w:type="dxa"/>
          </w:tcPr>
          <w:p w14:paraId="7504A6B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навык манипулирования конусными куклами</w:t>
            </w:r>
          </w:p>
        </w:tc>
        <w:tc>
          <w:tcPr>
            <w:tcW w:w="2126" w:type="dxa"/>
          </w:tcPr>
          <w:p w14:paraId="4E7BE3D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1E17007" w14:textId="77777777" w:rsidR="00C8210F" w:rsidRDefault="00C8210F" w:rsidP="008879A5">
            <w:pPr>
              <w:jc w:val="center"/>
              <w:rPr>
                <w:rFonts w:ascii="Times New Roman" w:hAnsi="Times New Roman"/>
                <w:sz w:val="24"/>
                <w:szCs w:val="24"/>
              </w:rPr>
            </w:pPr>
            <w:r>
              <w:rPr>
                <w:rFonts w:ascii="Times New Roman" w:hAnsi="Times New Roman"/>
                <w:sz w:val="24"/>
                <w:szCs w:val="24"/>
              </w:rPr>
              <w:t>04.11</w:t>
            </w:r>
          </w:p>
        </w:tc>
      </w:tr>
      <w:tr w:rsidR="00C8210F" w14:paraId="3DA3DCAB" w14:textId="77777777" w:rsidTr="00C8210F">
        <w:tc>
          <w:tcPr>
            <w:tcW w:w="738" w:type="dxa"/>
          </w:tcPr>
          <w:p w14:paraId="730C63B0"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D5940A9"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Рассказ Алтынсарина Ы. «Паук, муравей и ласточка»</w:t>
            </w:r>
          </w:p>
        </w:tc>
        <w:tc>
          <w:tcPr>
            <w:tcW w:w="7088" w:type="dxa"/>
          </w:tcPr>
          <w:p w14:paraId="241278A0"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формировать первоначальные представления об особенностях литературного жанра – рассказ, представления об отраженном в литературном произведении событии.</w:t>
            </w:r>
          </w:p>
        </w:tc>
        <w:tc>
          <w:tcPr>
            <w:tcW w:w="2126" w:type="dxa"/>
          </w:tcPr>
          <w:p w14:paraId="73AA54CF"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8847C5D" w14:textId="77777777" w:rsidR="00C8210F" w:rsidRDefault="00C8210F" w:rsidP="008879A5">
            <w:pPr>
              <w:jc w:val="center"/>
              <w:rPr>
                <w:rFonts w:ascii="Times New Roman" w:hAnsi="Times New Roman"/>
                <w:sz w:val="24"/>
                <w:szCs w:val="24"/>
              </w:rPr>
            </w:pPr>
            <w:r>
              <w:rPr>
                <w:rFonts w:ascii="Times New Roman" w:hAnsi="Times New Roman"/>
                <w:sz w:val="24"/>
                <w:szCs w:val="24"/>
              </w:rPr>
              <w:t>06.11</w:t>
            </w:r>
          </w:p>
        </w:tc>
      </w:tr>
      <w:tr w:rsidR="00C8210F" w14:paraId="7C237363" w14:textId="77777777" w:rsidTr="00C8210F">
        <w:tc>
          <w:tcPr>
            <w:tcW w:w="738" w:type="dxa"/>
          </w:tcPr>
          <w:p w14:paraId="525560A4" w14:textId="77777777" w:rsidR="00C8210F" w:rsidRDefault="00C8210F" w:rsidP="00C8210F">
            <w:pPr>
              <w:pStyle w:val="Default"/>
              <w:numPr>
                <w:ilvl w:val="0"/>
                <w:numId w:val="2"/>
              </w:numPr>
              <w:rPr>
                <w:rFonts w:eastAsia="Times New Roman"/>
                <w:lang w:eastAsia="ru-RU"/>
              </w:rPr>
            </w:pPr>
          </w:p>
        </w:tc>
        <w:tc>
          <w:tcPr>
            <w:tcW w:w="2914" w:type="dxa"/>
          </w:tcPr>
          <w:p w14:paraId="30694939" w14:textId="77777777" w:rsidR="00C8210F" w:rsidRDefault="00C8210F" w:rsidP="008879A5">
            <w:pPr>
              <w:pStyle w:val="Default"/>
              <w:rPr>
                <w:rFonts w:eastAsia="Times New Roman"/>
                <w:lang w:eastAsia="ru-RU"/>
              </w:rPr>
            </w:pPr>
            <w:r>
              <w:rPr>
                <w:rFonts w:eastAsia="Times New Roman"/>
                <w:lang w:eastAsia="ru-RU"/>
              </w:rPr>
              <w:t xml:space="preserve">Чтение стихотворения А. Сальниковой «Скоро зима» </w:t>
            </w:r>
          </w:p>
        </w:tc>
        <w:tc>
          <w:tcPr>
            <w:tcW w:w="7088" w:type="dxa"/>
          </w:tcPr>
          <w:p w14:paraId="522ADAC9" w14:textId="77777777" w:rsidR="00C8210F" w:rsidRDefault="00C8210F" w:rsidP="008879A5">
            <w:pPr>
              <w:pStyle w:val="Default"/>
              <w:rPr>
                <w:rFonts w:eastAsia="Times New Roman"/>
                <w:lang w:eastAsia="ru-RU"/>
              </w:rPr>
            </w:pPr>
            <w:r>
              <w:rPr>
                <w:rFonts w:eastAsia="Times New Roman"/>
                <w:lang w:eastAsia="ru-RU"/>
              </w:rPr>
              <w:t xml:space="preserve">отвечать на вопросы по содержанию небольших детских стихотворений </w:t>
            </w:r>
          </w:p>
        </w:tc>
        <w:tc>
          <w:tcPr>
            <w:tcW w:w="2126" w:type="dxa"/>
          </w:tcPr>
          <w:p w14:paraId="51182B02"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736CB56" w14:textId="77777777" w:rsidR="00C8210F" w:rsidRDefault="00C8210F" w:rsidP="008879A5">
            <w:pPr>
              <w:jc w:val="center"/>
              <w:rPr>
                <w:rFonts w:ascii="Times New Roman" w:hAnsi="Times New Roman"/>
                <w:sz w:val="24"/>
                <w:szCs w:val="24"/>
              </w:rPr>
            </w:pPr>
            <w:r>
              <w:rPr>
                <w:rFonts w:ascii="Times New Roman" w:hAnsi="Times New Roman"/>
                <w:sz w:val="24"/>
                <w:szCs w:val="24"/>
              </w:rPr>
              <w:t>11.11</w:t>
            </w:r>
          </w:p>
        </w:tc>
      </w:tr>
      <w:tr w:rsidR="00C8210F" w14:paraId="1E2B2353" w14:textId="77777777" w:rsidTr="00C8210F">
        <w:tc>
          <w:tcPr>
            <w:tcW w:w="738" w:type="dxa"/>
          </w:tcPr>
          <w:p w14:paraId="770E924D" w14:textId="77777777" w:rsidR="00C8210F" w:rsidRDefault="00C8210F" w:rsidP="00C8210F">
            <w:pPr>
              <w:pStyle w:val="Default"/>
              <w:numPr>
                <w:ilvl w:val="0"/>
                <w:numId w:val="2"/>
              </w:numPr>
              <w:rPr>
                <w:rFonts w:eastAsia="Times New Roman"/>
                <w:lang w:eastAsia="ru-RU"/>
              </w:rPr>
            </w:pPr>
          </w:p>
        </w:tc>
        <w:tc>
          <w:tcPr>
            <w:tcW w:w="2914" w:type="dxa"/>
          </w:tcPr>
          <w:p w14:paraId="050F7F33" w14:textId="77777777" w:rsidR="00C8210F" w:rsidRDefault="00C8210F" w:rsidP="008879A5">
            <w:pPr>
              <w:pStyle w:val="Default"/>
              <w:rPr>
                <w:rFonts w:eastAsia="Times New Roman"/>
                <w:lang w:eastAsia="ru-RU"/>
              </w:rPr>
            </w:pPr>
            <w:r>
              <w:rPr>
                <w:rFonts w:eastAsia="Times New Roman"/>
                <w:lang w:eastAsia="ru-RU"/>
              </w:rPr>
              <w:t>Чтение стихотворения М. Алимбаева «Падают листья»</w:t>
            </w:r>
          </w:p>
        </w:tc>
        <w:tc>
          <w:tcPr>
            <w:tcW w:w="7088" w:type="dxa"/>
          </w:tcPr>
          <w:p w14:paraId="3E8F784E" w14:textId="77777777" w:rsidR="00C8210F" w:rsidRDefault="00C8210F" w:rsidP="008879A5">
            <w:pPr>
              <w:pStyle w:val="Default"/>
              <w:rPr>
                <w:rFonts w:eastAsia="Times New Roman"/>
                <w:lang w:eastAsia="ru-RU"/>
              </w:rPr>
            </w:pPr>
            <w:r>
              <w:rPr>
                <w:rFonts w:eastAsia="Times New Roman"/>
                <w:lang w:eastAsia="ru-RU"/>
              </w:rPr>
              <w:t>отвечать на вопросы по содержанию детских стихотворений, словесно передавать свое эмоциональное состояние</w:t>
            </w:r>
          </w:p>
        </w:tc>
        <w:tc>
          <w:tcPr>
            <w:tcW w:w="2126" w:type="dxa"/>
          </w:tcPr>
          <w:p w14:paraId="21072BB1"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B23F999" w14:textId="77777777" w:rsidR="00C8210F" w:rsidRDefault="00C8210F" w:rsidP="008879A5">
            <w:pPr>
              <w:jc w:val="center"/>
              <w:rPr>
                <w:rFonts w:ascii="Times New Roman" w:hAnsi="Times New Roman"/>
                <w:sz w:val="24"/>
                <w:szCs w:val="24"/>
              </w:rPr>
            </w:pPr>
            <w:r>
              <w:rPr>
                <w:rFonts w:ascii="Times New Roman" w:hAnsi="Times New Roman"/>
                <w:sz w:val="24"/>
                <w:szCs w:val="24"/>
              </w:rPr>
              <w:t>13.11</w:t>
            </w:r>
          </w:p>
        </w:tc>
      </w:tr>
      <w:tr w:rsidR="00C8210F" w14:paraId="29B0DB75" w14:textId="77777777" w:rsidTr="00C8210F">
        <w:tc>
          <w:tcPr>
            <w:tcW w:w="738" w:type="dxa"/>
          </w:tcPr>
          <w:p w14:paraId="77F6D83A" w14:textId="77777777" w:rsidR="00C8210F" w:rsidRDefault="00C8210F" w:rsidP="00C8210F">
            <w:pPr>
              <w:pStyle w:val="Default"/>
              <w:numPr>
                <w:ilvl w:val="0"/>
                <w:numId w:val="2"/>
              </w:numPr>
              <w:rPr>
                <w:rFonts w:eastAsia="Times New Roman"/>
                <w:lang w:eastAsia="ru-RU"/>
              </w:rPr>
            </w:pPr>
          </w:p>
        </w:tc>
        <w:tc>
          <w:tcPr>
            <w:tcW w:w="2914" w:type="dxa"/>
          </w:tcPr>
          <w:p w14:paraId="53D2284C" w14:textId="77777777" w:rsidR="00C8210F" w:rsidRDefault="00C8210F" w:rsidP="008879A5">
            <w:pPr>
              <w:pStyle w:val="Default"/>
              <w:rPr>
                <w:rFonts w:eastAsia="Times New Roman"/>
                <w:lang w:eastAsia="ru-RU"/>
              </w:rPr>
            </w:pPr>
            <w:r>
              <w:rPr>
                <w:rFonts w:eastAsia="Times New Roman"/>
                <w:lang w:eastAsia="ru-RU"/>
              </w:rPr>
              <w:t>Чтение сказки С. Михалкова «Как друзья познаются»</w:t>
            </w:r>
          </w:p>
        </w:tc>
        <w:tc>
          <w:tcPr>
            <w:tcW w:w="7088" w:type="dxa"/>
          </w:tcPr>
          <w:p w14:paraId="4060D5EF" w14:textId="77777777" w:rsidR="00C8210F" w:rsidRDefault="00C8210F" w:rsidP="008879A5">
            <w:pPr>
              <w:pStyle w:val="Default"/>
              <w:rPr>
                <w:rFonts w:eastAsia="Times New Roman"/>
                <w:lang w:eastAsia="ru-RU"/>
              </w:rPr>
            </w:pPr>
            <w:r>
              <w:rPr>
                <w:rFonts w:eastAsia="Times New Roman"/>
                <w:lang w:eastAsia="ru-RU"/>
              </w:rPr>
              <w:t>отвечать на вопросы по содержанию сказки, словесно передавать свое эмоциональное состояние</w:t>
            </w:r>
          </w:p>
        </w:tc>
        <w:tc>
          <w:tcPr>
            <w:tcW w:w="2126" w:type="dxa"/>
          </w:tcPr>
          <w:p w14:paraId="5DFC01FF"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7E57B1D" w14:textId="77777777" w:rsidR="00C8210F" w:rsidRDefault="00C8210F" w:rsidP="008879A5">
            <w:pPr>
              <w:jc w:val="center"/>
              <w:rPr>
                <w:rFonts w:ascii="Times New Roman" w:hAnsi="Times New Roman"/>
                <w:sz w:val="24"/>
                <w:szCs w:val="24"/>
              </w:rPr>
            </w:pPr>
            <w:r>
              <w:rPr>
                <w:rFonts w:ascii="Times New Roman" w:hAnsi="Times New Roman"/>
                <w:sz w:val="24"/>
                <w:szCs w:val="24"/>
              </w:rPr>
              <w:t>18.11</w:t>
            </w:r>
          </w:p>
        </w:tc>
      </w:tr>
      <w:tr w:rsidR="00C8210F" w14:paraId="2FE83CA3" w14:textId="77777777" w:rsidTr="00C8210F">
        <w:tc>
          <w:tcPr>
            <w:tcW w:w="738" w:type="dxa"/>
          </w:tcPr>
          <w:p w14:paraId="00DFDBC5" w14:textId="77777777" w:rsidR="00C8210F" w:rsidRDefault="00C8210F" w:rsidP="00C8210F">
            <w:pPr>
              <w:pStyle w:val="Default"/>
              <w:numPr>
                <w:ilvl w:val="0"/>
                <w:numId w:val="2"/>
              </w:numPr>
              <w:rPr>
                <w:rFonts w:eastAsia="Times New Roman"/>
                <w:lang w:eastAsia="ru-RU"/>
              </w:rPr>
            </w:pPr>
          </w:p>
        </w:tc>
        <w:tc>
          <w:tcPr>
            <w:tcW w:w="2914" w:type="dxa"/>
          </w:tcPr>
          <w:p w14:paraId="26FEB3E3" w14:textId="77777777" w:rsidR="00C8210F" w:rsidRDefault="00C8210F" w:rsidP="008879A5">
            <w:pPr>
              <w:pStyle w:val="Default"/>
              <w:rPr>
                <w:rFonts w:eastAsia="Times New Roman"/>
                <w:lang w:eastAsia="ru-RU"/>
              </w:rPr>
            </w:pPr>
            <w:r>
              <w:rPr>
                <w:rFonts w:eastAsia="Times New Roman"/>
                <w:lang w:eastAsia="ru-RU"/>
              </w:rPr>
              <w:t>Инсценирование сказки Л. Яхнина «Домик для зайчика»</w:t>
            </w:r>
          </w:p>
        </w:tc>
        <w:tc>
          <w:tcPr>
            <w:tcW w:w="7088" w:type="dxa"/>
          </w:tcPr>
          <w:p w14:paraId="1447E276" w14:textId="77777777" w:rsidR="00C8210F" w:rsidRDefault="00C8210F" w:rsidP="008879A5">
            <w:pPr>
              <w:pStyle w:val="Default"/>
              <w:rPr>
                <w:rFonts w:eastAsia="Times New Roman"/>
                <w:lang w:eastAsia="ru-RU"/>
              </w:rPr>
            </w:pPr>
            <w:r>
              <w:rPr>
                <w:rFonts w:eastAsia="Times New Roman"/>
                <w:lang w:eastAsia="ru-RU"/>
              </w:rPr>
              <w:t>создавать образы живых существ и предметов через пластику тела, жесты и мимику</w:t>
            </w:r>
          </w:p>
        </w:tc>
        <w:tc>
          <w:tcPr>
            <w:tcW w:w="2126" w:type="dxa"/>
          </w:tcPr>
          <w:p w14:paraId="24C7836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1509B16C" w14:textId="77777777" w:rsidR="00C8210F" w:rsidRDefault="00C8210F" w:rsidP="008879A5">
            <w:pPr>
              <w:jc w:val="center"/>
              <w:rPr>
                <w:rFonts w:ascii="Times New Roman" w:hAnsi="Times New Roman"/>
                <w:sz w:val="24"/>
                <w:szCs w:val="24"/>
              </w:rPr>
            </w:pPr>
            <w:r>
              <w:rPr>
                <w:rFonts w:ascii="Times New Roman" w:hAnsi="Times New Roman"/>
                <w:sz w:val="24"/>
                <w:szCs w:val="24"/>
              </w:rPr>
              <w:t>20.11</w:t>
            </w:r>
          </w:p>
        </w:tc>
      </w:tr>
      <w:tr w:rsidR="00C8210F" w14:paraId="23A29181" w14:textId="77777777" w:rsidTr="00C8210F">
        <w:tc>
          <w:tcPr>
            <w:tcW w:w="738" w:type="dxa"/>
          </w:tcPr>
          <w:p w14:paraId="7B6B047A" w14:textId="77777777" w:rsidR="00C8210F" w:rsidRDefault="00C8210F" w:rsidP="00C8210F">
            <w:pPr>
              <w:pStyle w:val="Default"/>
              <w:numPr>
                <w:ilvl w:val="0"/>
                <w:numId w:val="2"/>
              </w:numPr>
              <w:rPr>
                <w:rFonts w:eastAsia="Times New Roman"/>
                <w:lang w:eastAsia="ru-RU"/>
              </w:rPr>
            </w:pPr>
          </w:p>
        </w:tc>
        <w:tc>
          <w:tcPr>
            <w:tcW w:w="2914" w:type="dxa"/>
          </w:tcPr>
          <w:p w14:paraId="5397BAE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казахской народной сказки-притчи «Будущий батыр» </w:t>
            </w:r>
          </w:p>
          <w:p w14:paraId="7EEA652A" w14:textId="77777777" w:rsidR="00C8210F" w:rsidRDefault="00C8210F" w:rsidP="008879A5">
            <w:pPr>
              <w:pStyle w:val="Default"/>
              <w:rPr>
                <w:rFonts w:eastAsia="Times New Roman"/>
                <w:lang w:eastAsia="ru-RU"/>
              </w:rPr>
            </w:pPr>
            <w:r>
              <w:rPr>
                <w:rFonts w:eastAsia="Times New Roman"/>
                <w:b/>
                <w:lang w:eastAsia="ru-RU"/>
              </w:rPr>
              <w:t xml:space="preserve"> </w:t>
            </w:r>
          </w:p>
        </w:tc>
        <w:tc>
          <w:tcPr>
            <w:tcW w:w="7088" w:type="dxa"/>
          </w:tcPr>
          <w:p w14:paraId="01380B60" w14:textId="77777777" w:rsidR="00C8210F" w:rsidRDefault="00C8210F" w:rsidP="008879A5">
            <w:pPr>
              <w:pStyle w:val="Default"/>
              <w:rPr>
                <w:rFonts w:eastAsia="Times New Roman"/>
                <w:lang w:eastAsia="ru-RU"/>
              </w:rPr>
            </w:pPr>
            <w:r>
              <w:rPr>
                <w:rFonts w:eastAsia="Times New Roman"/>
                <w:lang w:eastAsia="ru-RU"/>
              </w:rPr>
              <w:t xml:space="preserve">Учить пересказывать текст произведения эмоционально, близко к тексту, оценивать поступки героев. Продолжать знакомить детей с казахскими народными пословицами. Развивать монологическую речь, внимание, память, мышление. Воспитывать чувство справедливости, храбрости на примере молодого батыра. </w:t>
            </w:r>
          </w:p>
        </w:tc>
        <w:tc>
          <w:tcPr>
            <w:tcW w:w="2126" w:type="dxa"/>
          </w:tcPr>
          <w:p w14:paraId="5E1912F4" w14:textId="77777777" w:rsidR="00C8210F" w:rsidRDefault="00C8210F" w:rsidP="008879A5">
            <w:pPr>
              <w:pStyle w:val="aa"/>
              <w:jc w:val="center"/>
              <w:rPr>
                <w:rFonts w:ascii="Times New Roman" w:eastAsia="Times New Roman" w:hAnsi="Times New Roman"/>
                <w:sz w:val="24"/>
                <w:szCs w:val="24"/>
                <w:lang w:eastAsia="ru-RU"/>
              </w:rPr>
            </w:pPr>
          </w:p>
        </w:tc>
        <w:tc>
          <w:tcPr>
            <w:tcW w:w="3833" w:type="dxa"/>
          </w:tcPr>
          <w:p w14:paraId="02F8F383" w14:textId="77777777" w:rsidR="00C8210F" w:rsidRDefault="00C8210F" w:rsidP="008879A5">
            <w:pPr>
              <w:jc w:val="center"/>
              <w:rPr>
                <w:rFonts w:ascii="Times New Roman" w:hAnsi="Times New Roman"/>
                <w:sz w:val="24"/>
                <w:szCs w:val="24"/>
              </w:rPr>
            </w:pPr>
            <w:r>
              <w:rPr>
                <w:rFonts w:ascii="Times New Roman" w:hAnsi="Times New Roman"/>
                <w:sz w:val="24"/>
                <w:szCs w:val="24"/>
              </w:rPr>
              <w:t>25.11</w:t>
            </w:r>
          </w:p>
        </w:tc>
      </w:tr>
      <w:tr w:rsidR="00C8210F" w14:paraId="0A9E210B" w14:textId="77777777" w:rsidTr="00C8210F">
        <w:tc>
          <w:tcPr>
            <w:tcW w:w="738" w:type="dxa"/>
          </w:tcPr>
          <w:p w14:paraId="2EB4BC16"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66A067A4" w14:textId="77777777" w:rsidR="00C8210F" w:rsidRDefault="00C8210F" w:rsidP="008879A5">
            <w:pPr>
              <w:spacing w:after="0" w:line="240" w:lineRule="auto"/>
              <w:ind w:right="494"/>
              <w:rPr>
                <w:rFonts w:ascii="Times New Roman" w:hAnsi="Times New Roman"/>
                <w:sz w:val="24"/>
                <w:szCs w:val="24"/>
              </w:rPr>
            </w:pPr>
            <w:r>
              <w:rPr>
                <w:rFonts w:ascii="Times New Roman" w:hAnsi="Times New Roman"/>
                <w:sz w:val="24"/>
                <w:szCs w:val="24"/>
              </w:rPr>
              <w:t xml:space="preserve">Заучивание стихотворения И. Сурикова </w:t>
            </w:r>
          </w:p>
          <w:p w14:paraId="32B4DBA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«Первый снег» </w:t>
            </w:r>
          </w:p>
          <w:p w14:paraId="5F5AECF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p>
        </w:tc>
        <w:tc>
          <w:tcPr>
            <w:tcW w:w="7088" w:type="dxa"/>
          </w:tcPr>
          <w:p w14:paraId="3E42412F"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запоминать текст стихотворения с помощью схемы, рассказывать стихотворение наизусть выразительно, с интонацией, передавать настроение произведения. Продолжать знакомить с новыми пословицами о природе. Обобщить знания о природных изменениях в зимнее время года, об особенностях снега. Развивать связную речь, умение договаривать слова в предложении, внимание, память, мышление, воображение. Воспитывать интерес к зимним явлениям природы.</w:t>
            </w:r>
            <w:r>
              <w:rPr>
                <w:rFonts w:ascii="Times New Roman" w:eastAsia="Times New Roman" w:hAnsi="Times New Roman"/>
                <w:b/>
                <w:sz w:val="24"/>
                <w:szCs w:val="24"/>
                <w:lang w:eastAsia="ru-RU"/>
              </w:rPr>
              <w:t xml:space="preserve"> </w:t>
            </w:r>
          </w:p>
        </w:tc>
        <w:tc>
          <w:tcPr>
            <w:tcW w:w="2126" w:type="dxa"/>
          </w:tcPr>
          <w:p w14:paraId="0ECB866A"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30F037EC" w14:textId="77777777" w:rsidR="00C8210F" w:rsidRDefault="00C8210F" w:rsidP="008879A5">
            <w:pPr>
              <w:jc w:val="center"/>
              <w:rPr>
                <w:rFonts w:ascii="Times New Roman" w:hAnsi="Times New Roman"/>
                <w:sz w:val="24"/>
                <w:szCs w:val="24"/>
              </w:rPr>
            </w:pPr>
            <w:r>
              <w:rPr>
                <w:rFonts w:ascii="Times New Roman" w:hAnsi="Times New Roman"/>
                <w:sz w:val="24"/>
                <w:szCs w:val="24"/>
              </w:rPr>
              <w:t>27.11</w:t>
            </w:r>
          </w:p>
        </w:tc>
      </w:tr>
      <w:tr w:rsidR="00C8210F" w14:paraId="7BCBD116" w14:textId="77777777" w:rsidTr="00C8210F">
        <w:tc>
          <w:tcPr>
            <w:tcW w:w="738" w:type="dxa"/>
          </w:tcPr>
          <w:p w14:paraId="6F666155" w14:textId="77777777" w:rsidR="00C8210F" w:rsidRDefault="00C8210F" w:rsidP="00C8210F">
            <w:pPr>
              <w:pStyle w:val="Default"/>
              <w:numPr>
                <w:ilvl w:val="0"/>
                <w:numId w:val="2"/>
              </w:numPr>
              <w:rPr>
                <w:rFonts w:eastAsia="Times New Roman"/>
                <w:lang w:eastAsia="ru-RU"/>
              </w:rPr>
            </w:pPr>
          </w:p>
        </w:tc>
        <w:tc>
          <w:tcPr>
            <w:tcW w:w="2914" w:type="dxa"/>
          </w:tcPr>
          <w:p w14:paraId="45B0FEE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нанайской народной сказки </w:t>
            </w:r>
          </w:p>
          <w:p w14:paraId="322EC11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«Айога» </w:t>
            </w:r>
          </w:p>
          <w:p w14:paraId="46B2C13C" w14:textId="77777777" w:rsidR="00C8210F" w:rsidRDefault="00C8210F" w:rsidP="008879A5">
            <w:pPr>
              <w:pStyle w:val="Default"/>
              <w:rPr>
                <w:rFonts w:eastAsia="Times New Roman"/>
                <w:lang w:eastAsia="ru-RU"/>
              </w:rPr>
            </w:pPr>
            <w:r>
              <w:rPr>
                <w:rFonts w:eastAsia="Times New Roman"/>
                <w:b/>
                <w:lang w:eastAsia="ru-RU"/>
              </w:rPr>
              <w:t xml:space="preserve"> </w:t>
            </w:r>
          </w:p>
        </w:tc>
        <w:tc>
          <w:tcPr>
            <w:tcW w:w="7088" w:type="dxa"/>
          </w:tcPr>
          <w:p w14:paraId="52ABFCE1" w14:textId="77777777" w:rsidR="00C8210F" w:rsidRDefault="00C8210F" w:rsidP="008879A5">
            <w:pPr>
              <w:pStyle w:val="Default"/>
              <w:rPr>
                <w:rFonts w:eastAsia="Times New Roman"/>
                <w:lang w:eastAsia="ru-RU"/>
              </w:rPr>
            </w:pPr>
            <w:r>
              <w:rPr>
                <w:rFonts w:eastAsia="Times New Roman"/>
                <w:lang w:eastAsia="ru-RU"/>
              </w:rPr>
              <w:t>Учить</w:t>
            </w:r>
            <w:r>
              <w:rPr>
                <w:rFonts w:eastAsia="Times New Roman"/>
                <w:b/>
                <w:lang w:eastAsia="ru-RU"/>
              </w:rPr>
              <w:t xml:space="preserve"> </w:t>
            </w:r>
            <w:r>
              <w:rPr>
                <w:rFonts w:eastAsia="Times New Roman"/>
                <w:lang w:eastAsia="ru-RU"/>
              </w:rPr>
              <w:t xml:space="preserve">детей эмоционально воспринимать художественное произведение, чувствовать и понимать характер образов произведения, оценивать поступки героев сказки. Закреп- лять особенности литературного жанра </w:t>
            </w:r>
            <w:r>
              <w:rPr>
                <w:rFonts w:eastAsia="Times New Roman"/>
                <w:i/>
                <w:lang w:eastAsia="ru-RU"/>
              </w:rPr>
              <w:t>сказка</w:t>
            </w:r>
            <w:r>
              <w:rPr>
                <w:rFonts w:eastAsia="Times New Roman"/>
                <w:lang w:eastAsia="ru-RU"/>
              </w:rPr>
              <w:t xml:space="preserve">, фольклорного жанра </w:t>
            </w:r>
            <w:r>
              <w:rPr>
                <w:rFonts w:eastAsia="Times New Roman"/>
                <w:i/>
                <w:lang w:eastAsia="ru-RU"/>
              </w:rPr>
              <w:t xml:space="preserve">пословицы </w:t>
            </w:r>
            <w:r>
              <w:rPr>
                <w:rFonts w:eastAsia="Times New Roman"/>
                <w:lang w:eastAsia="ru-RU"/>
              </w:rPr>
              <w:t>и</w:t>
            </w:r>
            <w:r>
              <w:rPr>
                <w:rFonts w:eastAsia="Times New Roman"/>
                <w:i/>
                <w:lang w:eastAsia="ru-RU"/>
              </w:rPr>
              <w:t xml:space="preserve"> поговорки. </w:t>
            </w:r>
            <w:r>
              <w:rPr>
                <w:rFonts w:eastAsia="Times New Roman"/>
                <w:lang w:eastAsia="ru-RU"/>
              </w:rPr>
              <w:t xml:space="preserve">Обогащать словарный запас. Развивать связную речь, внимание, память, воображение. Воспитывать уважение, бережное и заботливое отношение к своим близким и родным.  </w:t>
            </w:r>
          </w:p>
        </w:tc>
        <w:tc>
          <w:tcPr>
            <w:tcW w:w="2126" w:type="dxa"/>
          </w:tcPr>
          <w:p w14:paraId="2B1114AA"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495277D4" w14:textId="77777777" w:rsidR="00C8210F" w:rsidRDefault="00C8210F" w:rsidP="008879A5">
            <w:pPr>
              <w:jc w:val="center"/>
              <w:rPr>
                <w:rFonts w:ascii="Times New Roman" w:hAnsi="Times New Roman"/>
                <w:sz w:val="24"/>
                <w:szCs w:val="24"/>
              </w:rPr>
            </w:pPr>
            <w:r>
              <w:rPr>
                <w:rFonts w:ascii="Times New Roman" w:hAnsi="Times New Roman"/>
                <w:sz w:val="24"/>
                <w:szCs w:val="24"/>
              </w:rPr>
              <w:t>02.12</w:t>
            </w:r>
          </w:p>
        </w:tc>
      </w:tr>
      <w:tr w:rsidR="00C8210F" w14:paraId="63D248F6" w14:textId="77777777" w:rsidTr="00C8210F">
        <w:tc>
          <w:tcPr>
            <w:tcW w:w="738" w:type="dxa"/>
          </w:tcPr>
          <w:p w14:paraId="5521275C"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3EFE3B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русской народной сказки </w:t>
            </w:r>
          </w:p>
          <w:p w14:paraId="54FECD0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«Лиса и рак» </w:t>
            </w:r>
          </w:p>
          <w:p w14:paraId="4E0C4335"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p>
        </w:tc>
        <w:tc>
          <w:tcPr>
            <w:tcW w:w="7088" w:type="dxa"/>
          </w:tcPr>
          <w:p w14:paraId="477B34E6"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детей пересказывать текст сказки эмоционально, логично, сохраняя последовательность сюжета; оценивать поступки героев сказки. Приобщать к искусству слова через знакомство с чистоговоркой, упражнять в четком произношении звука [р]. Расширять представления детей об образе жизни речного рака. Развивать диалогическую речь, внимание, мышление, память. Воспитывать заботливое отношение к природе.</w:t>
            </w:r>
            <w:r>
              <w:rPr>
                <w:rFonts w:ascii="Times New Roman" w:eastAsia="Times New Roman" w:hAnsi="Times New Roman"/>
                <w:b/>
                <w:i/>
                <w:sz w:val="24"/>
                <w:szCs w:val="24"/>
                <w:lang w:eastAsia="ru-RU"/>
              </w:rPr>
              <w:t xml:space="preserve"> </w:t>
            </w:r>
          </w:p>
        </w:tc>
        <w:tc>
          <w:tcPr>
            <w:tcW w:w="2126" w:type="dxa"/>
          </w:tcPr>
          <w:p w14:paraId="5CA943EE"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49FDC46" w14:textId="77777777" w:rsidR="00C8210F" w:rsidRDefault="00C8210F" w:rsidP="008879A5">
            <w:pPr>
              <w:jc w:val="center"/>
              <w:rPr>
                <w:rFonts w:ascii="Times New Roman" w:hAnsi="Times New Roman"/>
                <w:sz w:val="24"/>
                <w:szCs w:val="24"/>
              </w:rPr>
            </w:pPr>
            <w:r>
              <w:rPr>
                <w:rFonts w:ascii="Times New Roman" w:hAnsi="Times New Roman"/>
                <w:sz w:val="24"/>
                <w:szCs w:val="24"/>
              </w:rPr>
              <w:t>04.12</w:t>
            </w:r>
          </w:p>
        </w:tc>
      </w:tr>
      <w:tr w:rsidR="00C8210F" w14:paraId="179D6354" w14:textId="77777777" w:rsidTr="00C8210F">
        <w:tc>
          <w:tcPr>
            <w:tcW w:w="738" w:type="dxa"/>
          </w:tcPr>
          <w:p w14:paraId="1545F5EA" w14:textId="77777777" w:rsidR="00C8210F" w:rsidRDefault="00C8210F" w:rsidP="00C8210F">
            <w:pPr>
              <w:pStyle w:val="Default"/>
              <w:numPr>
                <w:ilvl w:val="0"/>
                <w:numId w:val="2"/>
              </w:numPr>
              <w:rPr>
                <w:rFonts w:eastAsia="Times New Roman"/>
                <w:lang w:eastAsia="ru-RU"/>
              </w:rPr>
            </w:pPr>
          </w:p>
        </w:tc>
        <w:tc>
          <w:tcPr>
            <w:tcW w:w="2914" w:type="dxa"/>
          </w:tcPr>
          <w:p w14:paraId="37F7BEB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сказки  </w:t>
            </w:r>
          </w:p>
          <w:p w14:paraId="365D435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Ш. Перро  </w:t>
            </w:r>
          </w:p>
          <w:p w14:paraId="32EDED13" w14:textId="77777777" w:rsidR="00C8210F" w:rsidRDefault="00C8210F" w:rsidP="008879A5">
            <w:pPr>
              <w:pStyle w:val="Default"/>
              <w:rPr>
                <w:rFonts w:eastAsia="Times New Roman"/>
                <w:lang w:eastAsia="ru-RU"/>
              </w:rPr>
            </w:pPr>
            <w:r>
              <w:rPr>
                <w:rFonts w:eastAsia="Times New Roman"/>
                <w:lang w:eastAsia="ru-RU"/>
              </w:rPr>
              <w:t xml:space="preserve">«Подарки феи» </w:t>
            </w:r>
          </w:p>
        </w:tc>
        <w:tc>
          <w:tcPr>
            <w:tcW w:w="7088" w:type="dxa"/>
          </w:tcPr>
          <w:p w14:paraId="6CACC4C5" w14:textId="77777777" w:rsidR="00C8210F" w:rsidRDefault="00C8210F" w:rsidP="008879A5">
            <w:pPr>
              <w:pStyle w:val="Default"/>
              <w:rPr>
                <w:rFonts w:eastAsia="Times New Roman"/>
                <w:lang w:eastAsia="ru-RU"/>
              </w:rPr>
            </w:pPr>
            <w:r>
              <w:rPr>
                <w:rFonts w:eastAsia="Times New Roman"/>
                <w:lang w:eastAsia="ru-RU"/>
              </w:rPr>
              <w:t>Учить эмоционально воспринимать произведение, понимать содержание, оценивать поступки героев с точки зрения нравственных норм. Продолжать знакомить с пословицами, приобщать к использованию их в речи. Развивать связную речь, внимание, память, воображение, творческие способности. Воспитывать у детей представления о добре и зле, о справедливости и несправедливости, щедрости и жадности.</w:t>
            </w:r>
            <w:r>
              <w:rPr>
                <w:rFonts w:eastAsia="Times New Roman"/>
                <w:b/>
                <w:lang w:eastAsia="ru-RU"/>
              </w:rPr>
              <w:t xml:space="preserve"> </w:t>
            </w:r>
          </w:p>
        </w:tc>
        <w:tc>
          <w:tcPr>
            <w:tcW w:w="2126" w:type="dxa"/>
          </w:tcPr>
          <w:p w14:paraId="3B05B5B9"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519534B" w14:textId="77777777" w:rsidR="00C8210F" w:rsidRDefault="00C8210F" w:rsidP="008879A5">
            <w:pPr>
              <w:jc w:val="center"/>
              <w:rPr>
                <w:rFonts w:ascii="Times New Roman" w:hAnsi="Times New Roman"/>
                <w:sz w:val="24"/>
                <w:szCs w:val="24"/>
              </w:rPr>
            </w:pPr>
            <w:r>
              <w:rPr>
                <w:rFonts w:ascii="Times New Roman" w:hAnsi="Times New Roman"/>
                <w:sz w:val="24"/>
                <w:szCs w:val="24"/>
              </w:rPr>
              <w:t>09.12</w:t>
            </w:r>
          </w:p>
        </w:tc>
      </w:tr>
      <w:tr w:rsidR="00C8210F" w14:paraId="79570528" w14:textId="77777777" w:rsidTr="00C8210F">
        <w:tc>
          <w:tcPr>
            <w:tcW w:w="738" w:type="dxa"/>
          </w:tcPr>
          <w:p w14:paraId="0BF84364"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4E3E1DC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Заучивание стихотворения  из шведской народной поэзии «Отличные пшеничные» </w:t>
            </w:r>
          </w:p>
        </w:tc>
        <w:tc>
          <w:tcPr>
            <w:tcW w:w="7088" w:type="dxa"/>
          </w:tcPr>
          <w:p w14:paraId="400A56C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рассказывать стихотворение наизусть выразительно, с интонацией, выражать свое отношение к героям произведения. Знакомить с новыми пословицами. Закреплять особенности жанра </w:t>
            </w:r>
            <w:r>
              <w:rPr>
                <w:rFonts w:ascii="Times New Roman" w:eastAsia="Times New Roman" w:hAnsi="Times New Roman"/>
                <w:i/>
                <w:sz w:val="24"/>
                <w:szCs w:val="24"/>
                <w:lang w:eastAsia="ru-RU"/>
              </w:rPr>
              <w:t>стихотворение,</w:t>
            </w:r>
            <w:r>
              <w:rPr>
                <w:rFonts w:ascii="Times New Roman" w:eastAsia="Times New Roman" w:hAnsi="Times New Roman"/>
                <w:sz w:val="24"/>
                <w:szCs w:val="24"/>
                <w:lang w:eastAsia="ru-RU"/>
              </w:rPr>
              <w:t xml:space="preserve"> умение называть геометрические фигуры. Развивать связную речь, память, мышление, внимание, творческие способности. Воспитывать уважение к родным и близким, дружелюбие, гостеприимство. </w:t>
            </w:r>
          </w:p>
        </w:tc>
        <w:tc>
          <w:tcPr>
            <w:tcW w:w="2126" w:type="dxa"/>
            <w:tcBorders>
              <w:bottom w:val="single" w:sz="4" w:space="0" w:color="auto"/>
            </w:tcBorders>
          </w:tcPr>
          <w:p w14:paraId="67B0F70C"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Borders>
              <w:bottom w:val="single" w:sz="4" w:space="0" w:color="auto"/>
            </w:tcBorders>
          </w:tcPr>
          <w:p w14:paraId="0B027BE0" w14:textId="77777777" w:rsidR="00C8210F" w:rsidRDefault="00C8210F" w:rsidP="008879A5">
            <w:pPr>
              <w:jc w:val="center"/>
              <w:rPr>
                <w:rFonts w:ascii="Times New Roman" w:hAnsi="Times New Roman"/>
                <w:sz w:val="24"/>
                <w:szCs w:val="24"/>
              </w:rPr>
            </w:pPr>
            <w:r>
              <w:rPr>
                <w:rFonts w:ascii="Times New Roman" w:hAnsi="Times New Roman"/>
                <w:sz w:val="24"/>
                <w:szCs w:val="24"/>
              </w:rPr>
              <w:t>11.12 Объединение тем за 16.12</w:t>
            </w:r>
          </w:p>
        </w:tc>
      </w:tr>
      <w:tr w:rsidR="00C8210F" w14:paraId="14F80691" w14:textId="77777777" w:rsidTr="00C8210F">
        <w:tc>
          <w:tcPr>
            <w:tcW w:w="738" w:type="dxa"/>
          </w:tcPr>
          <w:p w14:paraId="1A6DC5FF" w14:textId="77777777" w:rsidR="00C8210F" w:rsidRDefault="00C8210F" w:rsidP="00C8210F">
            <w:pPr>
              <w:pStyle w:val="Default"/>
              <w:numPr>
                <w:ilvl w:val="0"/>
                <w:numId w:val="2"/>
              </w:numPr>
              <w:rPr>
                <w:rFonts w:eastAsia="Times New Roman"/>
                <w:lang w:eastAsia="ru-RU"/>
              </w:rPr>
            </w:pPr>
          </w:p>
        </w:tc>
        <w:tc>
          <w:tcPr>
            <w:tcW w:w="2914" w:type="dxa"/>
          </w:tcPr>
          <w:p w14:paraId="005181D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болгарской народной сказки </w:t>
            </w:r>
          </w:p>
          <w:p w14:paraId="51EF8D9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lastRenderedPageBreak/>
              <w:t xml:space="preserve">«Наказанный </w:t>
            </w:r>
          </w:p>
          <w:p w14:paraId="6E16D9CD" w14:textId="77777777" w:rsidR="00C8210F" w:rsidRDefault="00C8210F" w:rsidP="008879A5">
            <w:pPr>
              <w:pStyle w:val="Default"/>
              <w:rPr>
                <w:rFonts w:eastAsia="Times New Roman"/>
                <w:lang w:eastAsia="ru-RU"/>
              </w:rPr>
            </w:pPr>
            <w:r>
              <w:rPr>
                <w:rFonts w:eastAsia="Times New Roman"/>
                <w:lang w:eastAsia="ru-RU"/>
              </w:rPr>
              <w:t xml:space="preserve">Косолапка» </w:t>
            </w:r>
          </w:p>
        </w:tc>
        <w:tc>
          <w:tcPr>
            <w:tcW w:w="7088" w:type="dxa"/>
          </w:tcPr>
          <w:p w14:paraId="7DAE8BCC" w14:textId="77777777" w:rsidR="00C8210F" w:rsidRDefault="00C8210F" w:rsidP="008879A5">
            <w:pPr>
              <w:pStyle w:val="Default"/>
              <w:rPr>
                <w:rFonts w:eastAsia="Times New Roman"/>
                <w:lang w:eastAsia="ru-RU"/>
              </w:rPr>
            </w:pPr>
            <w:r>
              <w:rPr>
                <w:rFonts w:eastAsia="Times New Roman"/>
                <w:lang w:eastAsia="ru-RU"/>
              </w:rPr>
              <w:lastRenderedPageBreak/>
              <w:t>Расширять представления детей о многообразии народных сказок.</w:t>
            </w:r>
            <w:r>
              <w:rPr>
                <w:rFonts w:eastAsia="Times New Roman"/>
                <w:b/>
                <w:lang w:eastAsia="ru-RU"/>
              </w:rPr>
              <w:t xml:space="preserve"> </w:t>
            </w:r>
            <w:r>
              <w:rPr>
                <w:rFonts w:eastAsia="Times New Roman"/>
                <w:lang w:eastAsia="ru-RU"/>
              </w:rPr>
              <w:t xml:space="preserve">Учить эмоционально воспринимать содержание сказки, различать </w:t>
            </w:r>
            <w:r>
              <w:rPr>
                <w:rFonts w:eastAsia="Times New Roman"/>
                <w:lang w:eastAsia="ru-RU"/>
              </w:rPr>
              <w:lastRenderedPageBreak/>
              <w:t xml:space="preserve">причинно-следственные связи происходящих событий, оценивать поступки героев сказки. Развивать связную речь, мышление, память, воображение. Воспитывать чувство уважения к старшим, приобщать к таким нравственным ценностям, как забота о ближнем, прививать интерес к природе. </w:t>
            </w:r>
          </w:p>
        </w:tc>
        <w:tc>
          <w:tcPr>
            <w:tcW w:w="2126" w:type="dxa"/>
            <w:tcBorders>
              <w:top w:val="single" w:sz="4" w:space="0" w:color="auto"/>
            </w:tcBorders>
          </w:tcPr>
          <w:p w14:paraId="2C361AE7"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p>
        </w:tc>
        <w:tc>
          <w:tcPr>
            <w:tcW w:w="3833" w:type="dxa"/>
            <w:tcBorders>
              <w:top w:val="single" w:sz="4" w:space="0" w:color="auto"/>
            </w:tcBorders>
          </w:tcPr>
          <w:p w14:paraId="32B2EB42" w14:textId="77777777" w:rsidR="00C8210F" w:rsidRDefault="00C8210F" w:rsidP="008879A5">
            <w:pPr>
              <w:jc w:val="center"/>
              <w:rPr>
                <w:rFonts w:ascii="Times New Roman" w:hAnsi="Times New Roman"/>
                <w:color w:val="FF0000"/>
                <w:sz w:val="24"/>
                <w:szCs w:val="24"/>
              </w:rPr>
            </w:pPr>
          </w:p>
        </w:tc>
      </w:tr>
      <w:tr w:rsidR="00C8210F" w14:paraId="748E0BCC" w14:textId="77777777" w:rsidTr="00C8210F">
        <w:tc>
          <w:tcPr>
            <w:tcW w:w="738" w:type="dxa"/>
          </w:tcPr>
          <w:p w14:paraId="0A209603"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1F27A07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4E43077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Н. Носова </w:t>
            </w:r>
          </w:p>
          <w:p w14:paraId="7C820FB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«Леденец» </w:t>
            </w:r>
          </w:p>
        </w:tc>
        <w:tc>
          <w:tcPr>
            <w:tcW w:w="7088" w:type="dxa"/>
          </w:tcPr>
          <w:p w14:paraId="24A27F48"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эмоционально воспринимать содержание рассказа, различать причинно-следственные связи происходящих событий, выражать свое отношение к героям и их поступкам. Упражнять в использовании в речи простых и сложных предложений; умение получать равенство из неравенства, добавляя к меньшему количеству один предмет. Развивать связную речь, память, мышление, творческие способности. Воспитывать уважение к близким и родным, прививать чувство ответственности за данное обещание. </w:t>
            </w:r>
          </w:p>
        </w:tc>
        <w:tc>
          <w:tcPr>
            <w:tcW w:w="2126" w:type="dxa"/>
          </w:tcPr>
          <w:p w14:paraId="08F9BADC"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F824B42" w14:textId="77777777" w:rsidR="00C8210F" w:rsidRDefault="00C8210F" w:rsidP="008879A5">
            <w:pPr>
              <w:jc w:val="center"/>
              <w:rPr>
                <w:rFonts w:ascii="Times New Roman" w:hAnsi="Times New Roman"/>
                <w:sz w:val="24"/>
                <w:szCs w:val="24"/>
              </w:rPr>
            </w:pPr>
            <w:r>
              <w:rPr>
                <w:rFonts w:ascii="Times New Roman" w:hAnsi="Times New Roman"/>
                <w:sz w:val="24"/>
                <w:szCs w:val="24"/>
              </w:rPr>
              <w:t>18.12</w:t>
            </w:r>
          </w:p>
        </w:tc>
      </w:tr>
      <w:tr w:rsidR="00C8210F" w14:paraId="4F6E3087" w14:textId="77777777" w:rsidTr="00C8210F">
        <w:tc>
          <w:tcPr>
            <w:tcW w:w="738" w:type="dxa"/>
          </w:tcPr>
          <w:p w14:paraId="086795D0" w14:textId="77777777" w:rsidR="00C8210F" w:rsidRDefault="00C8210F" w:rsidP="00C8210F">
            <w:pPr>
              <w:pStyle w:val="Default"/>
              <w:numPr>
                <w:ilvl w:val="0"/>
                <w:numId w:val="2"/>
              </w:numPr>
              <w:rPr>
                <w:rFonts w:eastAsia="Times New Roman"/>
                <w:lang w:eastAsia="ru-RU"/>
              </w:rPr>
            </w:pPr>
          </w:p>
        </w:tc>
        <w:tc>
          <w:tcPr>
            <w:tcW w:w="2914" w:type="dxa"/>
          </w:tcPr>
          <w:p w14:paraId="08EAF40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38A165FF" w14:textId="77777777" w:rsidR="00C8210F" w:rsidRDefault="00C8210F" w:rsidP="008879A5">
            <w:pPr>
              <w:spacing w:after="0" w:line="240" w:lineRule="auto"/>
              <w:ind w:right="158"/>
              <w:rPr>
                <w:rFonts w:ascii="Times New Roman" w:hAnsi="Times New Roman"/>
                <w:sz w:val="24"/>
                <w:szCs w:val="24"/>
              </w:rPr>
            </w:pPr>
            <w:r>
              <w:rPr>
                <w:rFonts w:ascii="Times New Roman" w:hAnsi="Times New Roman"/>
                <w:sz w:val="24"/>
                <w:szCs w:val="24"/>
              </w:rPr>
              <w:t xml:space="preserve">Н. Калининой  «Про снежный </w:t>
            </w:r>
          </w:p>
          <w:p w14:paraId="22D2C83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колобок» </w:t>
            </w:r>
          </w:p>
          <w:p w14:paraId="0B57EB5B" w14:textId="77777777" w:rsidR="00C8210F" w:rsidRDefault="00C8210F" w:rsidP="008879A5">
            <w:pPr>
              <w:pStyle w:val="Default"/>
              <w:rPr>
                <w:rFonts w:eastAsia="Times New Roman"/>
                <w:lang w:eastAsia="ru-RU"/>
              </w:rPr>
            </w:pPr>
            <w:r>
              <w:rPr>
                <w:rFonts w:eastAsia="Times New Roman"/>
                <w:b/>
                <w:lang w:eastAsia="ru-RU"/>
              </w:rPr>
              <w:t xml:space="preserve"> </w:t>
            </w:r>
          </w:p>
        </w:tc>
        <w:tc>
          <w:tcPr>
            <w:tcW w:w="7088" w:type="dxa"/>
          </w:tcPr>
          <w:p w14:paraId="46ECC1D3" w14:textId="77777777" w:rsidR="00C8210F" w:rsidRDefault="00C8210F" w:rsidP="008879A5">
            <w:pPr>
              <w:pStyle w:val="Default"/>
              <w:rPr>
                <w:rFonts w:eastAsia="Times New Roman"/>
                <w:lang w:eastAsia="ru-RU"/>
              </w:rPr>
            </w:pPr>
            <w:r>
              <w:rPr>
                <w:rFonts w:eastAsia="Times New Roman"/>
                <w:lang w:eastAsia="ru-RU"/>
              </w:rPr>
              <w:t xml:space="preserve">Учить эмоционально-образному восприятию рассказа, понимать его содержание, устанавливать причинно-следственные связи между изменениями, происходящими в живой и неживой природе. Закреплять знания детей об особенностях литературного жанра </w:t>
            </w:r>
            <w:r>
              <w:rPr>
                <w:rFonts w:eastAsia="Times New Roman"/>
                <w:i/>
                <w:lang w:eastAsia="ru-RU"/>
              </w:rPr>
              <w:t>рассказ</w:t>
            </w:r>
            <w:r>
              <w:rPr>
                <w:rFonts w:eastAsia="Times New Roman"/>
                <w:lang w:eastAsia="ru-RU"/>
              </w:rPr>
              <w:t xml:space="preserve">. Расширять представления о свойствах снега. Развивать связную речь, мышление, внимание, память. Воспитывать интерес к явлениям неживой природы. </w:t>
            </w:r>
          </w:p>
        </w:tc>
        <w:tc>
          <w:tcPr>
            <w:tcW w:w="2126" w:type="dxa"/>
          </w:tcPr>
          <w:p w14:paraId="03D4853C"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B081083" w14:textId="77777777" w:rsidR="00C8210F" w:rsidRDefault="00C8210F" w:rsidP="008879A5">
            <w:pPr>
              <w:jc w:val="center"/>
              <w:rPr>
                <w:rFonts w:ascii="Times New Roman" w:hAnsi="Times New Roman"/>
                <w:sz w:val="24"/>
                <w:szCs w:val="24"/>
              </w:rPr>
            </w:pPr>
            <w:r>
              <w:rPr>
                <w:rFonts w:ascii="Times New Roman" w:hAnsi="Times New Roman"/>
                <w:sz w:val="24"/>
                <w:szCs w:val="24"/>
              </w:rPr>
              <w:t>23.12</w:t>
            </w:r>
          </w:p>
        </w:tc>
      </w:tr>
      <w:tr w:rsidR="00C8210F" w14:paraId="7947E709" w14:textId="77777777" w:rsidTr="00C8210F">
        <w:tc>
          <w:tcPr>
            <w:tcW w:w="738" w:type="dxa"/>
          </w:tcPr>
          <w:p w14:paraId="51489B0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69717D7E" w14:textId="77777777" w:rsidR="00C8210F" w:rsidRDefault="00C8210F" w:rsidP="008879A5">
            <w:pPr>
              <w:spacing w:after="0" w:line="240" w:lineRule="auto"/>
              <w:ind w:right="442"/>
              <w:rPr>
                <w:rFonts w:ascii="Times New Roman" w:hAnsi="Times New Roman"/>
                <w:sz w:val="24"/>
                <w:szCs w:val="24"/>
              </w:rPr>
            </w:pPr>
            <w:r>
              <w:rPr>
                <w:rFonts w:ascii="Times New Roman" w:hAnsi="Times New Roman"/>
                <w:sz w:val="24"/>
                <w:szCs w:val="24"/>
              </w:rPr>
              <w:t xml:space="preserve">Заучивание стихотворения  З. Орловой  </w:t>
            </w:r>
          </w:p>
          <w:p w14:paraId="41E82BF5"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«Новый год» </w:t>
            </w:r>
          </w:p>
        </w:tc>
        <w:tc>
          <w:tcPr>
            <w:tcW w:w="7088" w:type="dxa"/>
          </w:tcPr>
          <w:p w14:paraId="02EB200A"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рассказывать стихотворение наизусть выразительно, с интонацией. Закреплять знания детей об особенностях литературного жанра </w:t>
            </w:r>
            <w:r>
              <w:rPr>
                <w:rFonts w:ascii="Times New Roman" w:eastAsia="Times New Roman" w:hAnsi="Times New Roman"/>
                <w:i/>
                <w:sz w:val="24"/>
                <w:szCs w:val="24"/>
                <w:lang w:eastAsia="ru-RU"/>
              </w:rPr>
              <w:t>стихотворение</w:t>
            </w:r>
            <w:r>
              <w:rPr>
                <w:rFonts w:ascii="Times New Roman" w:eastAsia="Times New Roman" w:hAnsi="Times New Roman"/>
                <w:sz w:val="24"/>
                <w:szCs w:val="24"/>
                <w:lang w:eastAsia="ru-RU"/>
              </w:rPr>
              <w:t xml:space="preserve">; умение составлять простые предложения. Обогащать словарный запас. Развивать связную речь, мышление, память, внимание, умение считать. Воспитывать интерес к празднику Новый год.  </w:t>
            </w:r>
          </w:p>
        </w:tc>
        <w:tc>
          <w:tcPr>
            <w:tcW w:w="2126" w:type="dxa"/>
          </w:tcPr>
          <w:p w14:paraId="1138BE6E"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48EE4E8A" w14:textId="77777777" w:rsidR="00C8210F" w:rsidRDefault="00C8210F" w:rsidP="008879A5">
            <w:pPr>
              <w:jc w:val="center"/>
              <w:rPr>
                <w:rFonts w:ascii="Times New Roman" w:hAnsi="Times New Roman"/>
                <w:sz w:val="24"/>
                <w:szCs w:val="24"/>
              </w:rPr>
            </w:pPr>
            <w:r>
              <w:rPr>
                <w:rFonts w:ascii="Times New Roman" w:hAnsi="Times New Roman"/>
                <w:sz w:val="24"/>
                <w:szCs w:val="24"/>
              </w:rPr>
              <w:t>25.12</w:t>
            </w:r>
          </w:p>
        </w:tc>
      </w:tr>
      <w:tr w:rsidR="00C8210F" w14:paraId="59FEAF9E" w14:textId="77777777" w:rsidTr="00C8210F">
        <w:tc>
          <w:tcPr>
            <w:tcW w:w="738" w:type="dxa"/>
          </w:tcPr>
          <w:p w14:paraId="56773B7B" w14:textId="77777777" w:rsidR="00C8210F" w:rsidRDefault="00C8210F" w:rsidP="00C8210F">
            <w:pPr>
              <w:pStyle w:val="Default"/>
              <w:numPr>
                <w:ilvl w:val="0"/>
                <w:numId w:val="2"/>
              </w:numPr>
              <w:rPr>
                <w:rFonts w:eastAsia="Times New Roman"/>
                <w:lang w:eastAsia="ru-RU"/>
              </w:rPr>
            </w:pPr>
          </w:p>
        </w:tc>
        <w:tc>
          <w:tcPr>
            <w:tcW w:w="2914" w:type="dxa"/>
          </w:tcPr>
          <w:p w14:paraId="3731B739" w14:textId="77777777" w:rsidR="00C8210F" w:rsidRDefault="00C8210F" w:rsidP="008879A5">
            <w:pPr>
              <w:pStyle w:val="Default"/>
              <w:rPr>
                <w:rFonts w:eastAsia="Times New Roman"/>
                <w:lang w:eastAsia="ru-RU"/>
              </w:rPr>
            </w:pPr>
            <w:r>
              <w:rPr>
                <w:rFonts w:eastAsia="Times New Roman"/>
                <w:lang w:eastAsia="ru-RU"/>
              </w:rPr>
              <w:t xml:space="preserve">Чтение русской народной сказки «Почему зайцы зимой белые шубки носят» </w:t>
            </w:r>
          </w:p>
        </w:tc>
        <w:tc>
          <w:tcPr>
            <w:tcW w:w="7088" w:type="dxa"/>
          </w:tcPr>
          <w:p w14:paraId="094EE1DF" w14:textId="77777777" w:rsidR="00C8210F" w:rsidRDefault="00C8210F" w:rsidP="008879A5">
            <w:pPr>
              <w:pStyle w:val="Default"/>
              <w:rPr>
                <w:rFonts w:eastAsia="Times New Roman"/>
                <w:lang w:eastAsia="ru-RU"/>
              </w:rPr>
            </w:pPr>
            <w:r>
              <w:rPr>
                <w:rFonts w:eastAsia="Times New Roman"/>
                <w:lang w:eastAsia="ru-RU"/>
              </w:rPr>
              <w:t xml:space="preserve">Учить детей эмоционально воспринимать содержание сказки, выражать свое отношение к героям и их поступкам. Обобщить знания детей о взаимосвязи и взаимозависимости природных явлений; об особенностях образа жизни животных в разное время года. Закреплять особенности литературного жанра </w:t>
            </w:r>
            <w:r>
              <w:rPr>
                <w:rFonts w:eastAsia="Times New Roman"/>
                <w:i/>
                <w:lang w:eastAsia="ru-RU"/>
              </w:rPr>
              <w:t>сказка</w:t>
            </w:r>
            <w:r>
              <w:rPr>
                <w:rFonts w:eastAsia="Times New Roman"/>
                <w:lang w:eastAsia="ru-RU"/>
              </w:rPr>
              <w:t xml:space="preserve">, малых видов литературных жанров. Развивать связную речь, умение договаривать слова в предложениях, мышление, внимание, память. Воспитывать интерес к окружающей природе, заботливое отношение к птицам и диким животным. </w:t>
            </w:r>
          </w:p>
        </w:tc>
        <w:tc>
          <w:tcPr>
            <w:tcW w:w="2126" w:type="dxa"/>
          </w:tcPr>
          <w:p w14:paraId="323BEB86"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3FC74068" w14:textId="77777777" w:rsidR="00C8210F" w:rsidRDefault="00C8210F" w:rsidP="008879A5">
            <w:pPr>
              <w:jc w:val="center"/>
              <w:rPr>
                <w:rFonts w:ascii="Times New Roman" w:hAnsi="Times New Roman"/>
                <w:sz w:val="24"/>
                <w:szCs w:val="24"/>
              </w:rPr>
            </w:pPr>
            <w:r>
              <w:rPr>
                <w:rFonts w:ascii="Times New Roman" w:hAnsi="Times New Roman"/>
                <w:sz w:val="24"/>
                <w:szCs w:val="24"/>
              </w:rPr>
              <w:t>08.01</w:t>
            </w:r>
          </w:p>
        </w:tc>
      </w:tr>
      <w:tr w:rsidR="00C8210F" w14:paraId="3AAF3F4B" w14:textId="77777777" w:rsidTr="00C8210F">
        <w:tc>
          <w:tcPr>
            <w:tcW w:w="738" w:type="dxa"/>
          </w:tcPr>
          <w:p w14:paraId="1AA43870"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2915D3B7" w14:textId="77777777" w:rsidR="00C8210F" w:rsidRDefault="00C8210F" w:rsidP="008879A5">
            <w:pPr>
              <w:spacing w:after="0" w:line="240" w:lineRule="auto"/>
              <w:ind w:right="446"/>
              <w:rPr>
                <w:rFonts w:ascii="Times New Roman" w:hAnsi="Times New Roman"/>
                <w:sz w:val="24"/>
                <w:szCs w:val="24"/>
              </w:rPr>
            </w:pPr>
            <w:r>
              <w:rPr>
                <w:rFonts w:ascii="Times New Roman" w:hAnsi="Times New Roman"/>
                <w:sz w:val="24"/>
                <w:szCs w:val="24"/>
              </w:rPr>
              <w:t xml:space="preserve">Заучивание стихотворения А. Дуйсенбиева </w:t>
            </w:r>
          </w:p>
          <w:p w14:paraId="4567E1B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lastRenderedPageBreak/>
              <w:t xml:space="preserve">«Зимняя забота» </w:t>
            </w:r>
          </w:p>
          <w:p w14:paraId="3D4AA88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p>
        </w:tc>
        <w:tc>
          <w:tcPr>
            <w:tcW w:w="7088" w:type="dxa"/>
          </w:tcPr>
          <w:p w14:paraId="742F4F33"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Учить заучивать стихотворение с помощью схем-рисунков, рассказывать выразительно, с интонацией.  Продолжать знакомить детей со считалками. Развивать связную речь, </w:t>
            </w:r>
            <w:r>
              <w:rPr>
                <w:rFonts w:ascii="Times New Roman" w:eastAsia="Times New Roman" w:hAnsi="Times New Roman"/>
                <w:sz w:val="24"/>
                <w:szCs w:val="24"/>
                <w:lang w:eastAsia="ru-RU"/>
              </w:rPr>
              <w:lastRenderedPageBreak/>
              <w:t xml:space="preserve">внимание, память, воображение. Воспитывать заботливое отношение к домашним животным. </w:t>
            </w:r>
            <w:r>
              <w:rPr>
                <w:rFonts w:ascii="Times New Roman" w:eastAsia="Times New Roman" w:hAnsi="Times New Roman"/>
                <w:b/>
                <w:sz w:val="24"/>
                <w:szCs w:val="24"/>
                <w:lang w:eastAsia="ru-RU"/>
              </w:rPr>
              <w:t xml:space="preserve"> </w:t>
            </w:r>
          </w:p>
        </w:tc>
        <w:tc>
          <w:tcPr>
            <w:tcW w:w="2126" w:type="dxa"/>
          </w:tcPr>
          <w:p w14:paraId="55FE5EC6"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p>
        </w:tc>
        <w:tc>
          <w:tcPr>
            <w:tcW w:w="3833" w:type="dxa"/>
          </w:tcPr>
          <w:p w14:paraId="1A86A687" w14:textId="77777777" w:rsidR="00C8210F" w:rsidRDefault="00C8210F" w:rsidP="008879A5">
            <w:pPr>
              <w:jc w:val="center"/>
              <w:rPr>
                <w:rFonts w:ascii="Times New Roman" w:hAnsi="Times New Roman"/>
                <w:sz w:val="24"/>
                <w:szCs w:val="24"/>
              </w:rPr>
            </w:pPr>
            <w:r>
              <w:rPr>
                <w:rFonts w:ascii="Times New Roman" w:hAnsi="Times New Roman"/>
                <w:sz w:val="24"/>
                <w:szCs w:val="24"/>
              </w:rPr>
              <w:t>13.01</w:t>
            </w:r>
          </w:p>
        </w:tc>
      </w:tr>
      <w:tr w:rsidR="00C8210F" w14:paraId="7416B11D" w14:textId="77777777" w:rsidTr="00C8210F">
        <w:tc>
          <w:tcPr>
            <w:tcW w:w="738" w:type="dxa"/>
          </w:tcPr>
          <w:p w14:paraId="701BE733" w14:textId="77777777" w:rsidR="00C8210F" w:rsidRDefault="00C8210F" w:rsidP="00C8210F">
            <w:pPr>
              <w:pStyle w:val="Default"/>
              <w:numPr>
                <w:ilvl w:val="0"/>
                <w:numId w:val="2"/>
              </w:numPr>
              <w:rPr>
                <w:rFonts w:eastAsia="Times New Roman"/>
                <w:lang w:eastAsia="ru-RU"/>
              </w:rPr>
            </w:pPr>
          </w:p>
        </w:tc>
        <w:tc>
          <w:tcPr>
            <w:tcW w:w="2914" w:type="dxa"/>
          </w:tcPr>
          <w:p w14:paraId="79819040" w14:textId="77777777" w:rsidR="00C8210F" w:rsidRDefault="00C8210F" w:rsidP="008879A5">
            <w:pPr>
              <w:pStyle w:val="Default"/>
              <w:rPr>
                <w:rFonts w:eastAsia="Times New Roman"/>
                <w:lang w:eastAsia="ru-RU"/>
              </w:rPr>
            </w:pPr>
            <w:r>
              <w:rPr>
                <w:rFonts w:eastAsia="Times New Roman"/>
                <w:lang w:eastAsia="ru-RU"/>
              </w:rPr>
              <w:t>Инсценирование русской народной сказки «Теремок»</w:t>
            </w:r>
            <w:r>
              <w:rPr>
                <w:rFonts w:eastAsia="Times New Roman"/>
                <w:b/>
                <w:lang w:eastAsia="ru-RU"/>
              </w:rPr>
              <w:t xml:space="preserve">  </w:t>
            </w:r>
          </w:p>
        </w:tc>
        <w:tc>
          <w:tcPr>
            <w:tcW w:w="7088" w:type="dxa"/>
          </w:tcPr>
          <w:p w14:paraId="7A87E9D9" w14:textId="77777777" w:rsidR="00C8210F" w:rsidRDefault="00C8210F" w:rsidP="008879A5">
            <w:pPr>
              <w:pStyle w:val="Default"/>
              <w:rPr>
                <w:rFonts w:eastAsia="Times New Roman"/>
                <w:lang w:eastAsia="ru-RU"/>
              </w:rPr>
            </w:pPr>
            <w:r>
              <w:rPr>
                <w:rFonts w:eastAsia="Times New Roman"/>
                <w:lang w:eastAsia="ru-RU"/>
              </w:rPr>
              <w:t xml:space="preserve">Учить инсценировать сказку с использованием кукольного театра, передавать характерные особенности поведения, настроение и характер персонажей, интонацию и мимику образов. Продолжать знакомить детей с произведениями малого литературного жанра </w:t>
            </w:r>
            <w:r>
              <w:rPr>
                <w:rFonts w:eastAsia="Times New Roman"/>
                <w:i/>
                <w:lang w:eastAsia="ru-RU"/>
              </w:rPr>
              <w:t>cкороговорка</w:t>
            </w:r>
            <w:r>
              <w:rPr>
                <w:rFonts w:eastAsia="Times New Roman"/>
                <w:lang w:eastAsia="ru-RU"/>
              </w:rPr>
              <w:t xml:space="preserve">. Упражнять отчетливо произносить звуки скороговорки. Развивать диалогическую речь, память, воображение. Воспитывать умение сотрудничать с партнерами по спектаклю, создавать целостный сюжет сказки коллективно. </w:t>
            </w:r>
          </w:p>
        </w:tc>
        <w:tc>
          <w:tcPr>
            <w:tcW w:w="2126" w:type="dxa"/>
          </w:tcPr>
          <w:p w14:paraId="4B231AC0"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1CC60767" w14:textId="77777777" w:rsidR="00C8210F" w:rsidRDefault="00C8210F" w:rsidP="008879A5">
            <w:pPr>
              <w:jc w:val="center"/>
              <w:rPr>
                <w:rFonts w:ascii="Times New Roman" w:hAnsi="Times New Roman"/>
                <w:sz w:val="24"/>
                <w:szCs w:val="24"/>
              </w:rPr>
            </w:pPr>
            <w:r>
              <w:rPr>
                <w:rFonts w:ascii="Times New Roman" w:hAnsi="Times New Roman"/>
                <w:sz w:val="24"/>
                <w:szCs w:val="24"/>
              </w:rPr>
              <w:t>15.01</w:t>
            </w:r>
          </w:p>
        </w:tc>
      </w:tr>
      <w:tr w:rsidR="00C8210F" w14:paraId="5144D4AF" w14:textId="77777777" w:rsidTr="00C8210F">
        <w:tc>
          <w:tcPr>
            <w:tcW w:w="738" w:type="dxa"/>
          </w:tcPr>
          <w:p w14:paraId="2595964E"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6B3F00C" w14:textId="77777777" w:rsidR="00C8210F" w:rsidRDefault="00C8210F" w:rsidP="008879A5">
            <w:pPr>
              <w:spacing w:after="0" w:line="240" w:lineRule="auto"/>
              <w:ind w:right="389"/>
              <w:rPr>
                <w:rFonts w:ascii="Times New Roman" w:hAnsi="Times New Roman"/>
                <w:sz w:val="24"/>
                <w:szCs w:val="24"/>
              </w:rPr>
            </w:pPr>
            <w:r>
              <w:rPr>
                <w:rFonts w:ascii="Times New Roman" w:hAnsi="Times New Roman"/>
                <w:sz w:val="24"/>
                <w:szCs w:val="24"/>
              </w:rPr>
              <w:t xml:space="preserve">Заучивание стихотворения  О. Высотской </w:t>
            </w:r>
          </w:p>
          <w:p w14:paraId="700CE1A9"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«Мастерица зима» </w:t>
            </w:r>
          </w:p>
        </w:tc>
        <w:tc>
          <w:tcPr>
            <w:tcW w:w="7088" w:type="dxa"/>
          </w:tcPr>
          <w:p w14:paraId="393A006A"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рассказывать стихотворение наизусть выразительно, с интонацией. Закреплять особенности литературного жанра </w:t>
            </w:r>
            <w:r>
              <w:rPr>
                <w:rFonts w:ascii="Times New Roman" w:eastAsia="Times New Roman" w:hAnsi="Times New Roman"/>
                <w:i/>
                <w:sz w:val="24"/>
                <w:szCs w:val="24"/>
                <w:lang w:eastAsia="ru-RU"/>
              </w:rPr>
              <w:t xml:space="preserve">стихотворение, </w:t>
            </w:r>
            <w:r>
              <w:rPr>
                <w:rFonts w:ascii="Times New Roman" w:eastAsia="Times New Roman" w:hAnsi="Times New Roman"/>
                <w:sz w:val="24"/>
                <w:szCs w:val="24"/>
                <w:lang w:eastAsia="ru-RU"/>
              </w:rPr>
              <w:t xml:space="preserve">умение отгадывать загадки. Обогащать словарь. Развивать связную речь, умение считать от 1 до 10, ориентироваться в пространстве, мышление, память, внимание. Воспитывать интерес к окружающей природе. </w:t>
            </w:r>
          </w:p>
        </w:tc>
        <w:tc>
          <w:tcPr>
            <w:tcW w:w="2126" w:type="dxa"/>
          </w:tcPr>
          <w:p w14:paraId="012EAB44"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766D117D" w14:textId="77777777" w:rsidR="00C8210F" w:rsidRDefault="00C8210F" w:rsidP="008879A5">
            <w:pPr>
              <w:jc w:val="center"/>
              <w:rPr>
                <w:rFonts w:ascii="Times New Roman" w:hAnsi="Times New Roman"/>
                <w:sz w:val="24"/>
                <w:szCs w:val="24"/>
              </w:rPr>
            </w:pPr>
            <w:r>
              <w:rPr>
                <w:rFonts w:ascii="Times New Roman" w:hAnsi="Times New Roman"/>
                <w:sz w:val="24"/>
                <w:szCs w:val="24"/>
              </w:rPr>
              <w:t>20.01</w:t>
            </w:r>
          </w:p>
        </w:tc>
      </w:tr>
      <w:tr w:rsidR="00C8210F" w14:paraId="43265FD5" w14:textId="77777777" w:rsidTr="00C8210F">
        <w:tc>
          <w:tcPr>
            <w:tcW w:w="738" w:type="dxa"/>
          </w:tcPr>
          <w:p w14:paraId="58A00EB8" w14:textId="77777777" w:rsidR="00C8210F" w:rsidRDefault="00C8210F" w:rsidP="00C8210F">
            <w:pPr>
              <w:pStyle w:val="Default"/>
              <w:numPr>
                <w:ilvl w:val="0"/>
                <w:numId w:val="2"/>
              </w:numPr>
              <w:rPr>
                <w:rFonts w:eastAsia="Times New Roman"/>
                <w:lang w:eastAsia="ru-RU"/>
              </w:rPr>
            </w:pPr>
          </w:p>
        </w:tc>
        <w:tc>
          <w:tcPr>
            <w:tcW w:w="2914" w:type="dxa"/>
          </w:tcPr>
          <w:p w14:paraId="0F619E2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2EFE35C9" w14:textId="77777777" w:rsidR="00C8210F" w:rsidRDefault="00C8210F" w:rsidP="008879A5">
            <w:pPr>
              <w:pStyle w:val="Default"/>
              <w:rPr>
                <w:rFonts w:eastAsia="Times New Roman"/>
                <w:lang w:eastAsia="ru-RU"/>
              </w:rPr>
            </w:pPr>
            <w:r>
              <w:rPr>
                <w:rFonts w:eastAsia="Times New Roman"/>
                <w:lang w:eastAsia="ru-RU"/>
              </w:rPr>
              <w:t xml:space="preserve">В. Сухомлинского «Пусть будут  и Соловей и Жук» </w:t>
            </w:r>
          </w:p>
        </w:tc>
        <w:tc>
          <w:tcPr>
            <w:tcW w:w="7088" w:type="dxa"/>
          </w:tcPr>
          <w:p w14:paraId="69622926" w14:textId="77777777" w:rsidR="00C8210F" w:rsidRDefault="00C8210F" w:rsidP="008879A5">
            <w:pPr>
              <w:pStyle w:val="Default"/>
              <w:rPr>
                <w:rFonts w:eastAsia="Times New Roman"/>
                <w:lang w:eastAsia="ru-RU"/>
              </w:rPr>
            </w:pPr>
            <w:r>
              <w:rPr>
                <w:rFonts w:eastAsia="Times New Roman"/>
                <w:lang w:eastAsia="ru-RU"/>
              </w:rPr>
              <w:t xml:space="preserve">Учить пересказывать рассказ по ролям, близко к содержанию текста, эмоционально, соблюдая последовательность сюжета; выражать свое отношение к героям и их поступкам. Закреплять особенности литературного жанра </w:t>
            </w:r>
            <w:r>
              <w:rPr>
                <w:rFonts w:eastAsia="Times New Roman"/>
                <w:i/>
                <w:lang w:eastAsia="ru-RU"/>
              </w:rPr>
              <w:t>рассказ</w:t>
            </w:r>
            <w:r>
              <w:rPr>
                <w:rFonts w:eastAsia="Times New Roman"/>
                <w:lang w:eastAsia="ru-RU"/>
              </w:rPr>
              <w:t xml:space="preserve">, умение отгадывать загадки. Обогащать словарный запас. Развивать диалогическую речь, умение договаривать слова в предложениях, память, мышление, внимание. Воспитывать заботливое отношение к окружающей природе </w:t>
            </w:r>
          </w:p>
        </w:tc>
        <w:tc>
          <w:tcPr>
            <w:tcW w:w="2126" w:type="dxa"/>
          </w:tcPr>
          <w:p w14:paraId="75D17B6E"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07928FF" w14:textId="77777777" w:rsidR="00C8210F" w:rsidRDefault="00C8210F" w:rsidP="008879A5">
            <w:pPr>
              <w:jc w:val="center"/>
              <w:rPr>
                <w:rFonts w:ascii="Times New Roman" w:hAnsi="Times New Roman"/>
                <w:sz w:val="24"/>
                <w:szCs w:val="24"/>
              </w:rPr>
            </w:pPr>
            <w:r>
              <w:rPr>
                <w:rFonts w:ascii="Times New Roman" w:hAnsi="Times New Roman"/>
                <w:sz w:val="24"/>
                <w:szCs w:val="24"/>
              </w:rPr>
              <w:t>22.01</w:t>
            </w:r>
          </w:p>
        </w:tc>
      </w:tr>
      <w:tr w:rsidR="00C8210F" w14:paraId="02B64EDA" w14:textId="77777777" w:rsidTr="00C8210F">
        <w:tc>
          <w:tcPr>
            <w:tcW w:w="738" w:type="dxa"/>
          </w:tcPr>
          <w:p w14:paraId="323733C4"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0AC9ACCA"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Чтение венгерской народной сказки «Два жадных медвежонка»</w:t>
            </w:r>
            <w:r>
              <w:rPr>
                <w:rFonts w:ascii="Times New Roman" w:eastAsia="Times New Roman" w:hAnsi="Times New Roman"/>
                <w:b/>
                <w:sz w:val="24"/>
                <w:szCs w:val="24"/>
                <w:lang w:eastAsia="ru-RU"/>
              </w:rPr>
              <w:t xml:space="preserve"> </w:t>
            </w:r>
          </w:p>
        </w:tc>
        <w:tc>
          <w:tcPr>
            <w:tcW w:w="7088" w:type="dxa"/>
          </w:tcPr>
          <w:p w14:paraId="75F678E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Расширять представления детей о многообразии народных сказок о животных. Учить эмоционально воспринимать содержание сказки, оценивать поступки героев. Закреплять знания детей об особенностях литературных жанров </w:t>
            </w:r>
            <w:r>
              <w:rPr>
                <w:rFonts w:ascii="Times New Roman" w:eastAsia="Times New Roman" w:hAnsi="Times New Roman"/>
                <w:i/>
                <w:sz w:val="24"/>
                <w:szCs w:val="24"/>
                <w:lang w:eastAsia="ru-RU"/>
              </w:rPr>
              <w:t xml:space="preserve">сказка, пословицы </w:t>
            </w:r>
            <w:r>
              <w:rPr>
                <w:rFonts w:ascii="Times New Roman" w:eastAsia="Times New Roman" w:hAnsi="Times New Roman"/>
                <w:sz w:val="24"/>
                <w:szCs w:val="24"/>
                <w:lang w:eastAsia="ru-RU"/>
              </w:rPr>
              <w:t>и</w:t>
            </w:r>
            <w:r>
              <w:rPr>
                <w:rFonts w:ascii="Times New Roman" w:eastAsia="Times New Roman" w:hAnsi="Times New Roman"/>
                <w:i/>
                <w:sz w:val="24"/>
                <w:szCs w:val="24"/>
                <w:lang w:eastAsia="ru-RU"/>
              </w:rPr>
              <w:t xml:space="preserve"> поговорки</w:t>
            </w:r>
            <w:r>
              <w:rPr>
                <w:rFonts w:ascii="Times New Roman" w:eastAsia="Times New Roman" w:hAnsi="Times New Roman"/>
                <w:sz w:val="24"/>
                <w:szCs w:val="24"/>
                <w:lang w:eastAsia="ru-RU"/>
              </w:rPr>
              <w:t xml:space="preserve">. Обогащать словарь. Развивать связную речь, память, логическое мышление. Воспитывать чувство любви и доброты к своим близким и понимание таких нравственных ценностей как взаимопонимание, справедливость, щедрость. </w:t>
            </w:r>
          </w:p>
        </w:tc>
        <w:tc>
          <w:tcPr>
            <w:tcW w:w="2126" w:type="dxa"/>
          </w:tcPr>
          <w:p w14:paraId="0B89269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79B0FB5" w14:textId="77777777" w:rsidR="00C8210F" w:rsidRDefault="00C8210F" w:rsidP="008879A5">
            <w:pPr>
              <w:jc w:val="center"/>
              <w:rPr>
                <w:rFonts w:ascii="Times New Roman" w:hAnsi="Times New Roman"/>
                <w:sz w:val="24"/>
                <w:szCs w:val="24"/>
              </w:rPr>
            </w:pPr>
            <w:r>
              <w:rPr>
                <w:rFonts w:ascii="Times New Roman" w:hAnsi="Times New Roman"/>
                <w:sz w:val="24"/>
                <w:szCs w:val="24"/>
              </w:rPr>
              <w:t>27.01</w:t>
            </w:r>
          </w:p>
        </w:tc>
      </w:tr>
      <w:tr w:rsidR="00C8210F" w14:paraId="451B7EC3" w14:textId="77777777" w:rsidTr="00C8210F">
        <w:tc>
          <w:tcPr>
            <w:tcW w:w="738" w:type="dxa"/>
          </w:tcPr>
          <w:p w14:paraId="26FBA83C" w14:textId="77777777" w:rsidR="00C8210F" w:rsidRDefault="00C8210F" w:rsidP="00C8210F">
            <w:pPr>
              <w:pStyle w:val="Default"/>
              <w:numPr>
                <w:ilvl w:val="0"/>
                <w:numId w:val="2"/>
              </w:numPr>
              <w:rPr>
                <w:rFonts w:eastAsia="Times New Roman"/>
                <w:lang w:eastAsia="ru-RU"/>
              </w:rPr>
            </w:pPr>
          </w:p>
        </w:tc>
        <w:tc>
          <w:tcPr>
            <w:tcW w:w="2914" w:type="dxa"/>
          </w:tcPr>
          <w:p w14:paraId="1F71D1A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русской народной сказки </w:t>
            </w:r>
          </w:p>
          <w:p w14:paraId="6C83D11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«Снегурочка» </w:t>
            </w:r>
          </w:p>
          <w:p w14:paraId="17F8999A" w14:textId="77777777" w:rsidR="00C8210F" w:rsidRDefault="00C8210F" w:rsidP="008879A5">
            <w:pPr>
              <w:pStyle w:val="Default"/>
              <w:rPr>
                <w:rFonts w:eastAsia="Times New Roman"/>
                <w:lang w:eastAsia="ru-RU"/>
              </w:rPr>
            </w:pPr>
            <w:r>
              <w:rPr>
                <w:rFonts w:eastAsia="Times New Roman"/>
                <w:b/>
                <w:lang w:eastAsia="ru-RU"/>
              </w:rPr>
              <w:t xml:space="preserve"> </w:t>
            </w:r>
          </w:p>
        </w:tc>
        <w:tc>
          <w:tcPr>
            <w:tcW w:w="7088" w:type="dxa"/>
          </w:tcPr>
          <w:p w14:paraId="37295860" w14:textId="77777777" w:rsidR="00C8210F" w:rsidRDefault="00C8210F" w:rsidP="008879A5">
            <w:pPr>
              <w:pStyle w:val="Default"/>
              <w:rPr>
                <w:rFonts w:eastAsia="Times New Roman"/>
                <w:lang w:eastAsia="ru-RU"/>
              </w:rPr>
            </w:pPr>
            <w:r>
              <w:rPr>
                <w:rFonts w:eastAsia="Times New Roman"/>
                <w:lang w:eastAsia="ru-RU"/>
              </w:rPr>
              <w:t xml:space="preserve">Учить эмоциональному восприятияю сказки, определять настроение произведения; понимать нравственный смысл, оценивать поступки героев сказки. Закреплять знания детей о свойствах снега; умение отгадывать загадки. Развивать связную речь, память, внимание, воображение, логическое мышление. Воспитывать чувство сострадания и сочувствия к героям сказки.  </w:t>
            </w:r>
          </w:p>
        </w:tc>
        <w:tc>
          <w:tcPr>
            <w:tcW w:w="2126" w:type="dxa"/>
          </w:tcPr>
          <w:p w14:paraId="483033E4"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7C438392" w14:textId="77777777" w:rsidR="00C8210F" w:rsidRDefault="00C8210F" w:rsidP="008879A5">
            <w:pPr>
              <w:jc w:val="center"/>
              <w:rPr>
                <w:rFonts w:ascii="Times New Roman" w:hAnsi="Times New Roman"/>
                <w:sz w:val="24"/>
                <w:szCs w:val="24"/>
              </w:rPr>
            </w:pPr>
            <w:r>
              <w:rPr>
                <w:rFonts w:ascii="Times New Roman" w:hAnsi="Times New Roman"/>
                <w:sz w:val="24"/>
                <w:szCs w:val="24"/>
              </w:rPr>
              <w:t>29.01</w:t>
            </w:r>
          </w:p>
        </w:tc>
      </w:tr>
      <w:tr w:rsidR="00C8210F" w14:paraId="0243F98E" w14:textId="77777777" w:rsidTr="00C8210F">
        <w:tc>
          <w:tcPr>
            <w:tcW w:w="738" w:type="dxa"/>
          </w:tcPr>
          <w:p w14:paraId="4ADAC918"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466177C8"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Чтение казахской народной сказки «Путешественник  и лентяй» </w:t>
            </w:r>
          </w:p>
        </w:tc>
        <w:tc>
          <w:tcPr>
            <w:tcW w:w="7088" w:type="dxa"/>
          </w:tcPr>
          <w:p w14:paraId="243D1A3C"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содержание сказки, понимать причинно-следственные связи происходящих в сказке событий, выражать свое отношение к героям произведения. Закреплять особенности литературного жанра </w:t>
            </w:r>
            <w:r>
              <w:rPr>
                <w:rFonts w:ascii="Times New Roman" w:eastAsia="Times New Roman" w:hAnsi="Times New Roman"/>
                <w:i/>
                <w:sz w:val="24"/>
                <w:szCs w:val="24"/>
                <w:lang w:eastAsia="ru-RU"/>
              </w:rPr>
              <w:t>сказка</w:t>
            </w:r>
            <w:r>
              <w:rPr>
                <w:rFonts w:ascii="Times New Roman" w:eastAsia="Times New Roman" w:hAnsi="Times New Roman"/>
                <w:sz w:val="24"/>
                <w:szCs w:val="24"/>
                <w:lang w:eastAsia="ru-RU"/>
              </w:rPr>
              <w:t>. Обогащать словарный запас. Развивать связную речь, внимание, память, мышление. Воспитывать уважение к труду, приобщать к таким нравственным ценностям как справедливость, дружба, ответственность.</w:t>
            </w:r>
          </w:p>
        </w:tc>
        <w:tc>
          <w:tcPr>
            <w:tcW w:w="2126" w:type="dxa"/>
          </w:tcPr>
          <w:p w14:paraId="57243CD2"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43E3A01" w14:textId="77777777" w:rsidR="00C8210F" w:rsidRDefault="00C8210F" w:rsidP="008879A5">
            <w:pPr>
              <w:jc w:val="center"/>
              <w:rPr>
                <w:rFonts w:ascii="Times New Roman" w:hAnsi="Times New Roman"/>
                <w:sz w:val="24"/>
                <w:szCs w:val="24"/>
              </w:rPr>
            </w:pPr>
            <w:r>
              <w:rPr>
                <w:rFonts w:ascii="Times New Roman" w:hAnsi="Times New Roman"/>
                <w:sz w:val="24"/>
                <w:szCs w:val="24"/>
              </w:rPr>
              <w:t>03.02</w:t>
            </w:r>
          </w:p>
        </w:tc>
      </w:tr>
      <w:tr w:rsidR="00C8210F" w14:paraId="655C5905" w14:textId="77777777" w:rsidTr="00C8210F">
        <w:tc>
          <w:tcPr>
            <w:tcW w:w="738" w:type="dxa"/>
          </w:tcPr>
          <w:p w14:paraId="04C9711D" w14:textId="77777777" w:rsidR="00C8210F" w:rsidRDefault="00C8210F" w:rsidP="00C8210F">
            <w:pPr>
              <w:pStyle w:val="Default"/>
              <w:numPr>
                <w:ilvl w:val="0"/>
                <w:numId w:val="2"/>
              </w:numPr>
              <w:rPr>
                <w:rFonts w:eastAsia="Times New Roman"/>
                <w:lang w:eastAsia="ru-RU"/>
              </w:rPr>
            </w:pPr>
          </w:p>
        </w:tc>
        <w:tc>
          <w:tcPr>
            <w:tcW w:w="2914" w:type="dxa"/>
          </w:tcPr>
          <w:p w14:paraId="3F0525AD" w14:textId="77777777" w:rsidR="00C8210F" w:rsidRDefault="00C8210F" w:rsidP="008879A5">
            <w:pPr>
              <w:pStyle w:val="Default"/>
              <w:rPr>
                <w:rFonts w:eastAsia="Times New Roman"/>
                <w:lang w:eastAsia="ru-RU"/>
              </w:rPr>
            </w:pPr>
            <w:r>
              <w:rPr>
                <w:rFonts w:eastAsia="Times New Roman"/>
                <w:lang w:eastAsia="ru-RU"/>
              </w:rPr>
              <w:t xml:space="preserve">Заучивание стихотворения  Е. Утетлеуова «Капризная сестренка» </w:t>
            </w:r>
          </w:p>
        </w:tc>
        <w:tc>
          <w:tcPr>
            <w:tcW w:w="7088" w:type="dxa"/>
          </w:tcPr>
          <w:p w14:paraId="43833AE6" w14:textId="77777777" w:rsidR="00C8210F" w:rsidRDefault="00C8210F" w:rsidP="008879A5">
            <w:pPr>
              <w:pStyle w:val="Default"/>
              <w:rPr>
                <w:rFonts w:eastAsia="Times New Roman"/>
                <w:lang w:eastAsia="ru-RU"/>
              </w:rPr>
            </w:pPr>
            <w:r>
              <w:rPr>
                <w:rFonts w:eastAsia="Times New Roman"/>
                <w:lang w:eastAsia="ru-RU"/>
              </w:rPr>
              <w:t xml:space="preserve">Учить рассказывать стихотворение наизусть выразительно, с интонацией; выражать свое отношение к поступкам персонажей. Закреплять особенности литературного жанра </w:t>
            </w:r>
            <w:r>
              <w:rPr>
                <w:rFonts w:eastAsia="Times New Roman"/>
                <w:i/>
                <w:lang w:eastAsia="ru-RU"/>
              </w:rPr>
              <w:t>стихотворение</w:t>
            </w:r>
            <w:r>
              <w:rPr>
                <w:rFonts w:eastAsia="Times New Roman"/>
                <w:lang w:eastAsia="ru-RU"/>
              </w:rPr>
              <w:t xml:space="preserve">. Обогащать словарный запас. Развивать связную речь, внимание, память, умение ухаживать за комнатными растениями. Воспитывать уважение к окружающим близким людям, прививать заботливое отношение  к растениям. </w:t>
            </w:r>
          </w:p>
        </w:tc>
        <w:tc>
          <w:tcPr>
            <w:tcW w:w="2126" w:type="dxa"/>
          </w:tcPr>
          <w:p w14:paraId="1C776B0A"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C521E2C" w14:textId="77777777" w:rsidR="00C8210F" w:rsidRDefault="00C8210F" w:rsidP="008879A5">
            <w:pPr>
              <w:jc w:val="center"/>
              <w:rPr>
                <w:rFonts w:ascii="Times New Roman" w:hAnsi="Times New Roman"/>
                <w:sz w:val="24"/>
                <w:szCs w:val="24"/>
              </w:rPr>
            </w:pPr>
            <w:r>
              <w:rPr>
                <w:rFonts w:ascii="Times New Roman" w:hAnsi="Times New Roman"/>
                <w:sz w:val="24"/>
                <w:szCs w:val="24"/>
              </w:rPr>
              <w:t>05.02</w:t>
            </w:r>
          </w:p>
        </w:tc>
      </w:tr>
      <w:tr w:rsidR="00C8210F" w14:paraId="0F20EE32" w14:textId="77777777" w:rsidTr="00C8210F">
        <w:tc>
          <w:tcPr>
            <w:tcW w:w="738" w:type="dxa"/>
          </w:tcPr>
          <w:p w14:paraId="22D00942"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21FFE6C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Чтение башкирской народной сказки  «Благодарный заяц» </w:t>
            </w:r>
          </w:p>
        </w:tc>
        <w:tc>
          <w:tcPr>
            <w:tcW w:w="7088" w:type="dxa"/>
          </w:tcPr>
          <w:p w14:paraId="7145CDF6"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сказку, понимать содержание, определять причинно-следственные связи происходящих событий, выражать свое отношение к поступкам персонажей сказки. Закреплять особенности литературного жанра </w:t>
            </w:r>
            <w:r>
              <w:rPr>
                <w:rFonts w:ascii="Times New Roman" w:eastAsia="Times New Roman" w:hAnsi="Times New Roman"/>
                <w:i/>
                <w:sz w:val="24"/>
                <w:szCs w:val="24"/>
                <w:lang w:eastAsia="ru-RU"/>
              </w:rPr>
              <w:t>сказка.</w:t>
            </w:r>
            <w:r>
              <w:rPr>
                <w:rFonts w:ascii="Times New Roman" w:eastAsia="Times New Roman" w:hAnsi="Times New Roman"/>
                <w:sz w:val="24"/>
                <w:szCs w:val="24"/>
                <w:lang w:eastAsia="ru-RU"/>
              </w:rPr>
              <w:t xml:space="preserve"> Обогащать словарный запас. Развивать связную речь, мышление, память, воображение. Воспитывать положительное отношение к таким нравственным ценностям, как добро, отзывчивость, благодарность. </w:t>
            </w:r>
            <w:r>
              <w:rPr>
                <w:rFonts w:ascii="Times New Roman" w:eastAsia="Times New Roman" w:hAnsi="Times New Roman"/>
                <w:b/>
                <w:sz w:val="24"/>
                <w:szCs w:val="24"/>
                <w:lang w:eastAsia="ru-RU"/>
              </w:rPr>
              <w:t xml:space="preserve"> </w:t>
            </w:r>
          </w:p>
        </w:tc>
        <w:tc>
          <w:tcPr>
            <w:tcW w:w="2126" w:type="dxa"/>
          </w:tcPr>
          <w:p w14:paraId="1DFB5CDE"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4F2665EC" w14:textId="77777777" w:rsidR="00C8210F" w:rsidRDefault="00C8210F" w:rsidP="008879A5">
            <w:pPr>
              <w:jc w:val="center"/>
              <w:rPr>
                <w:rFonts w:ascii="Times New Roman" w:hAnsi="Times New Roman"/>
                <w:sz w:val="24"/>
                <w:szCs w:val="24"/>
              </w:rPr>
            </w:pPr>
            <w:r>
              <w:rPr>
                <w:rFonts w:ascii="Times New Roman" w:hAnsi="Times New Roman"/>
                <w:sz w:val="24"/>
                <w:szCs w:val="24"/>
              </w:rPr>
              <w:t>17.02</w:t>
            </w:r>
          </w:p>
        </w:tc>
      </w:tr>
      <w:tr w:rsidR="00C8210F" w14:paraId="014B63B7" w14:textId="77777777" w:rsidTr="00C8210F">
        <w:tc>
          <w:tcPr>
            <w:tcW w:w="738" w:type="dxa"/>
          </w:tcPr>
          <w:p w14:paraId="7D5EB75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5ADB51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64091DA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Осеевой «Плохо» </w:t>
            </w:r>
          </w:p>
          <w:p w14:paraId="4CC46C6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p>
        </w:tc>
        <w:tc>
          <w:tcPr>
            <w:tcW w:w="7088" w:type="dxa"/>
          </w:tcPr>
          <w:p w14:paraId="267ED31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пересказывать текст по ролям, сохранять последовательность сюжета, выражать свое отношение к героям и их поступкам. Расширять представления детей об эмоциональных состояниях людей в зависимости от разных обстоятельств. Закреплять знания детей о литературных жанрах </w:t>
            </w:r>
            <w:r>
              <w:rPr>
                <w:rFonts w:ascii="Times New Roman" w:eastAsia="Times New Roman" w:hAnsi="Times New Roman"/>
                <w:i/>
                <w:sz w:val="24"/>
                <w:szCs w:val="24"/>
                <w:lang w:eastAsia="ru-RU"/>
              </w:rPr>
              <w:t>рассказ</w:t>
            </w:r>
            <w:r>
              <w:rPr>
                <w:rFonts w:ascii="Times New Roman" w:eastAsia="Times New Roman" w:hAnsi="Times New Roman"/>
                <w:sz w:val="24"/>
                <w:szCs w:val="24"/>
                <w:lang w:eastAsia="ru-RU"/>
              </w:rPr>
              <w:t xml:space="preserve">, </w:t>
            </w:r>
            <w:r>
              <w:rPr>
                <w:rFonts w:ascii="Times New Roman" w:eastAsia="Times New Roman" w:hAnsi="Times New Roman"/>
                <w:i/>
                <w:sz w:val="24"/>
                <w:szCs w:val="24"/>
                <w:lang w:eastAsia="ru-RU"/>
              </w:rPr>
              <w:t>загадка</w:t>
            </w:r>
            <w:r>
              <w:rPr>
                <w:rFonts w:ascii="Times New Roman" w:eastAsia="Times New Roman" w:hAnsi="Times New Roman"/>
                <w:sz w:val="24"/>
                <w:szCs w:val="24"/>
                <w:lang w:eastAsia="ru-RU"/>
              </w:rPr>
              <w:t xml:space="preserve">. Развивать диалогическую речь, умение использовать необходимые слова для описания предмета, внимание, мышление, память. Воспитывать заботливое от- ношение к животным.  </w:t>
            </w:r>
          </w:p>
        </w:tc>
        <w:tc>
          <w:tcPr>
            <w:tcW w:w="2126" w:type="dxa"/>
          </w:tcPr>
          <w:p w14:paraId="6A747A2F"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118047B3" w14:textId="77777777" w:rsidR="00C8210F" w:rsidRDefault="00C8210F" w:rsidP="008879A5">
            <w:pPr>
              <w:jc w:val="center"/>
              <w:rPr>
                <w:rFonts w:ascii="Times New Roman" w:hAnsi="Times New Roman"/>
                <w:sz w:val="24"/>
                <w:szCs w:val="24"/>
              </w:rPr>
            </w:pPr>
            <w:r>
              <w:rPr>
                <w:rFonts w:ascii="Times New Roman" w:hAnsi="Times New Roman"/>
                <w:sz w:val="24"/>
                <w:szCs w:val="24"/>
              </w:rPr>
              <w:t>19.02</w:t>
            </w:r>
          </w:p>
        </w:tc>
      </w:tr>
      <w:tr w:rsidR="00C8210F" w14:paraId="52C687C2" w14:textId="77777777" w:rsidTr="00C8210F">
        <w:tc>
          <w:tcPr>
            <w:tcW w:w="738" w:type="dxa"/>
          </w:tcPr>
          <w:p w14:paraId="443D141C" w14:textId="77777777" w:rsidR="00C8210F" w:rsidRDefault="00C8210F" w:rsidP="00C8210F">
            <w:pPr>
              <w:pStyle w:val="aa"/>
              <w:numPr>
                <w:ilvl w:val="0"/>
                <w:numId w:val="2"/>
              </w:numPr>
              <w:ind w:right="-25"/>
              <w:rPr>
                <w:rFonts w:ascii="Times New Roman" w:eastAsia="Times New Roman" w:hAnsi="Times New Roman"/>
                <w:sz w:val="24"/>
                <w:szCs w:val="24"/>
                <w:lang w:eastAsia="ru-RU"/>
              </w:rPr>
            </w:pPr>
          </w:p>
        </w:tc>
        <w:tc>
          <w:tcPr>
            <w:tcW w:w="2914" w:type="dxa"/>
          </w:tcPr>
          <w:p w14:paraId="76394B97" w14:textId="77777777" w:rsidR="00C8210F" w:rsidRDefault="00C8210F" w:rsidP="008879A5">
            <w:pPr>
              <w:spacing w:after="0" w:line="240" w:lineRule="auto"/>
              <w:ind w:right="107"/>
              <w:rPr>
                <w:rFonts w:ascii="Times New Roman" w:hAnsi="Times New Roman"/>
                <w:sz w:val="24"/>
                <w:szCs w:val="24"/>
              </w:rPr>
            </w:pPr>
            <w:r>
              <w:rPr>
                <w:rFonts w:ascii="Times New Roman" w:hAnsi="Times New Roman"/>
                <w:sz w:val="24"/>
                <w:szCs w:val="24"/>
              </w:rPr>
              <w:t xml:space="preserve">Инсценирование русской народной сказки «Кот, петух и лиса» </w:t>
            </w:r>
          </w:p>
          <w:p w14:paraId="0F15C7DC" w14:textId="77777777" w:rsidR="00C8210F" w:rsidRDefault="00C8210F" w:rsidP="008879A5">
            <w:pPr>
              <w:pStyle w:val="aa"/>
              <w:ind w:right="-25"/>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p>
        </w:tc>
        <w:tc>
          <w:tcPr>
            <w:tcW w:w="7088" w:type="dxa"/>
          </w:tcPr>
          <w:p w14:paraId="51A0FAE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инсценировать сказку, координируя свои ролевые действия с партнерами в процессе коллективной творческой деятельности; выразительно передавать образ персонажа, жесты, интонацию, мимику. Приобщать к искусству слова, познакомить с новой считалкой. Развивать диалогическую речь, память, воображение, творческие способности. Воспитывать интерес к театрализованной деятельности.  </w:t>
            </w:r>
          </w:p>
        </w:tc>
        <w:tc>
          <w:tcPr>
            <w:tcW w:w="2126" w:type="dxa"/>
          </w:tcPr>
          <w:p w14:paraId="27C5F0F8"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6FBA2266" w14:textId="77777777" w:rsidR="00C8210F" w:rsidRDefault="00C8210F" w:rsidP="008879A5">
            <w:pPr>
              <w:jc w:val="center"/>
              <w:rPr>
                <w:rFonts w:ascii="Times New Roman" w:hAnsi="Times New Roman"/>
                <w:sz w:val="24"/>
                <w:szCs w:val="24"/>
              </w:rPr>
            </w:pPr>
            <w:r>
              <w:rPr>
                <w:rFonts w:ascii="Times New Roman" w:hAnsi="Times New Roman"/>
                <w:sz w:val="24"/>
                <w:szCs w:val="24"/>
              </w:rPr>
              <w:t>24.02</w:t>
            </w:r>
          </w:p>
        </w:tc>
      </w:tr>
      <w:tr w:rsidR="00C8210F" w14:paraId="701C887F" w14:textId="77777777" w:rsidTr="00C8210F">
        <w:tc>
          <w:tcPr>
            <w:tcW w:w="738" w:type="dxa"/>
          </w:tcPr>
          <w:p w14:paraId="2552FC1D" w14:textId="77777777" w:rsidR="00C8210F" w:rsidRDefault="00C8210F" w:rsidP="00C8210F">
            <w:pPr>
              <w:pStyle w:val="aa"/>
              <w:numPr>
                <w:ilvl w:val="0"/>
                <w:numId w:val="2"/>
              </w:numPr>
              <w:ind w:right="-25"/>
              <w:rPr>
                <w:rFonts w:ascii="Times New Roman" w:eastAsia="Times New Roman" w:hAnsi="Times New Roman"/>
                <w:sz w:val="24"/>
                <w:szCs w:val="24"/>
                <w:lang w:eastAsia="ru-RU"/>
              </w:rPr>
            </w:pPr>
          </w:p>
        </w:tc>
        <w:tc>
          <w:tcPr>
            <w:tcW w:w="2914" w:type="dxa"/>
          </w:tcPr>
          <w:p w14:paraId="7B9EA7D1" w14:textId="77777777" w:rsidR="00C8210F" w:rsidRDefault="00C8210F" w:rsidP="008879A5">
            <w:pPr>
              <w:spacing w:after="0" w:line="240" w:lineRule="auto"/>
              <w:ind w:right="366"/>
              <w:rPr>
                <w:rFonts w:ascii="Times New Roman" w:hAnsi="Times New Roman"/>
                <w:sz w:val="24"/>
                <w:szCs w:val="24"/>
              </w:rPr>
            </w:pPr>
            <w:r>
              <w:rPr>
                <w:rFonts w:ascii="Times New Roman" w:hAnsi="Times New Roman"/>
                <w:sz w:val="24"/>
                <w:szCs w:val="24"/>
              </w:rPr>
              <w:t xml:space="preserve">Заучивание стихотворения П. Воронько «Есть  в лесу под ёлкой хата» </w:t>
            </w:r>
          </w:p>
          <w:p w14:paraId="1099017A" w14:textId="77777777" w:rsidR="00C8210F" w:rsidRDefault="00C8210F" w:rsidP="008879A5">
            <w:pPr>
              <w:pStyle w:val="aa"/>
              <w:ind w:right="-25"/>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58DA653C" w14:textId="77777777" w:rsidR="00C8210F" w:rsidRDefault="00C8210F" w:rsidP="008879A5">
            <w:pPr>
              <w:spacing w:after="0" w:line="240" w:lineRule="auto"/>
              <w:ind w:right="105"/>
              <w:rPr>
                <w:rFonts w:ascii="Times New Roman" w:hAnsi="Times New Roman"/>
                <w:sz w:val="24"/>
                <w:szCs w:val="24"/>
              </w:rPr>
            </w:pPr>
            <w:r>
              <w:rPr>
                <w:rFonts w:ascii="Times New Roman" w:hAnsi="Times New Roman"/>
                <w:sz w:val="24"/>
                <w:szCs w:val="24"/>
              </w:rPr>
              <w:t xml:space="preserve">Учить рассказывать стихотворение наизусть по ролям выразительно, передавая интонацию, логическое ударение, паузу. Знакомить детей с новым жанром малого фольклора – </w:t>
            </w:r>
            <w:r>
              <w:rPr>
                <w:rFonts w:ascii="Times New Roman" w:hAnsi="Times New Roman"/>
                <w:i/>
                <w:sz w:val="24"/>
                <w:szCs w:val="24"/>
              </w:rPr>
              <w:t>колыбельная песня</w:t>
            </w:r>
            <w:r>
              <w:rPr>
                <w:rFonts w:ascii="Times New Roman" w:hAnsi="Times New Roman"/>
                <w:sz w:val="24"/>
                <w:szCs w:val="24"/>
              </w:rPr>
              <w:t xml:space="preserve">. Развивать связную речь, мышление, внимание, память, воображение, творческие способности. </w:t>
            </w:r>
          </w:p>
          <w:p w14:paraId="4D6A8650"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Воспитывать заботливое отношение к животным. </w:t>
            </w:r>
          </w:p>
        </w:tc>
        <w:tc>
          <w:tcPr>
            <w:tcW w:w="2126" w:type="dxa"/>
          </w:tcPr>
          <w:p w14:paraId="0AAF8AE6"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B70593F" w14:textId="77777777" w:rsidR="00C8210F" w:rsidRDefault="00C8210F" w:rsidP="008879A5">
            <w:pPr>
              <w:jc w:val="center"/>
              <w:rPr>
                <w:rFonts w:ascii="Times New Roman" w:hAnsi="Times New Roman"/>
                <w:sz w:val="24"/>
                <w:szCs w:val="24"/>
              </w:rPr>
            </w:pPr>
            <w:r>
              <w:rPr>
                <w:rFonts w:ascii="Times New Roman" w:hAnsi="Times New Roman"/>
                <w:sz w:val="24"/>
                <w:szCs w:val="24"/>
              </w:rPr>
              <w:t>26.02</w:t>
            </w:r>
          </w:p>
        </w:tc>
      </w:tr>
      <w:tr w:rsidR="00C8210F" w14:paraId="23FBE313" w14:textId="77777777" w:rsidTr="00C8210F">
        <w:tc>
          <w:tcPr>
            <w:tcW w:w="738" w:type="dxa"/>
          </w:tcPr>
          <w:p w14:paraId="11AD5C56"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42BC0DC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436A8B6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А. Потаповой </w:t>
            </w:r>
          </w:p>
          <w:p w14:paraId="6971BF29"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«Серёжин огород» </w:t>
            </w:r>
          </w:p>
        </w:tc>
        <w:tc>
          <w:tcPr>
            <w:tcW w:w="7088" w:type="dxa"/>
          </w:tcPr>
          <w:p w14:paraId="4BBF673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произведение, оценивать поступки героев, определять причинно-следственные изменения, происходящие в окружающей природе. Закреплять особенности литературного жанра </w:t>
            </w:r>
            <w:r>
              <w:rPr>
                <w:rFonts w:ascii="Times New Roman" w:eastAsia="Times New Roman" w:hAnsi="Times New Roman"/>
                <w:i/>
                <w:sz w:val="24"/>
                <w:szCs w:val="24"/>
                <w:lang w:eastAsia="ru-RU"/>
              </w:rPr>
              <w:t>рассказ</w:t>
            </w:r>
            <w:r>
              <w:rPr>
                <w:rFonts w:ascii="Times New Roman" w:eastAsia="Times New Roman" w:hAnsi="Times New Roman"/>
                <w:sz w:val="24"/>
                <w:szCs w:val="24"/>
                <w:lang w:eastAsia="ru-RU"/>
              </w:rPr>
              <w:t xml:space="preserve">. Обогащать словарный запас. Развивать связную речь. внимание, мышление, память, творческие способности. Воспитывать интерес к наблюдениям за изменениями в природе, приобщать к труду. </w:t>
            </w:r>
          </w:p>
        </w:tc>
        <w:tc>
          <w:tcPr>
            <w:tcW w:w="2126" w:type="dxa"/>
          </w:tcPr>
          <w:p w14:paraId="08E71188"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3984781" w14:textId="77777777" w:rsidR="00C8210F" w:rsidRDefault="00C8210F" w:rsidP="008879A5">
            <w:pPr>
              <w:jc w:val="center"/>
              <w:rPr>
                <w:rFonts w:ascii="Times New Roman" w:hAnsi="Times New Roman"/>
                <w:sz w:val="24"/>
                <w:szCs w:val="24"/>
              </w:rPr>
            </w:pPr>
            <w:r>
              <w:rPr>
                <w:rFonts w:ascii="Times New Roman" w:hAnsi="Times New Roman"/>
                <w:sz w:val="24"/>
                <w:szCs w:val="24"/>
              </w:rPr>
              <w:t>03.03</w:t>
            </w:r>
          </w:p>
        </w:tc>
      </w:tr>
      <w:tr w:rsidR="00C8210F" w14:paraId="66BA5001" w14:textId="77777777" w:rsidTr="00C8210F">
        <w:tc>
          <w:tcPr>
            <w:tcW w:w="738" w:type="dxa"/>
          </w:tcPr>
          <w:p w14:paraId="1143271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5840943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казахской народной сказки </w:t>
            </w:r>
          </w:p>
          <w:p w14:paraId="40831EE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«Собачья оценка» </w:t>
            </w:r>
          </w:p>
          <w:p w14:paraId="01448538"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3CB762E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детей эмоционально воспринимать содержание сказки, понимать причину происходящих событий в произведении; выражать собственное мнение в оценивании поступков героев сказки.</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Знакомить с новыми пословицами и поговорками. Закреплять знания об особенностях литературного жанра </w:t>
            </w:r>
            <w:r>
              <w:rPr>
                <w:rFonts w:ascii="Times New Roman" w:eastAsia="Times New Roman" w:hAnsi="Times New Roman"/>
                <w:i/>
                <w:sz w:val="24"/>
                <w:szCs w:val="24"/>
                <w:lang w:eastAsia="ru-RU"/>
              </w:rPr>
              <w:t>сказка.</w:t>
            </w:r>
            <w:r>
              <w:rPr>
                <w:rFonts w:ascii="Times New Roman" w:eastAsia="Times New Roman" w:hAnsi="Times New Roman"/>
                <w:sz w:val="24"/>
                <w:szCs w:val="24"/>
                <w:lang w:eastAsia="ru-RU"/>
              </w:rPr>
              <w:t xml:space="preserve"> Развивать связную речь, внимание, память, воображение. Воспитывать заботливое отношение к домашним животным. </w:t>
            </w:r>
          </w:p>
        </w:tc>
        <w:tc>
          <w:tcPr>
            <w:tcW w:w="2126" w:type="dxa"/>
          </w:tcPr>
          <w:p w14:paraId="6259FC2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312C41DC" w14:textId="77777777" w:rsidR="00C8210F" w:rsidRDefault="00C8210F" w:rsidP="008879A5">
            <w:pPr>
              <w:jc w:val="center"/>
              <w:rPr>
                <w:rFonts w:ascii="Times New Roman" w:hAnsi="Times New Roman"/>
                <w:sz w:val="24"/>
                <w:szCs w:val="24"/>
              </w:rPr>
            </w:pPr>
            <w:r>
              <w:rPr>
                <w:rFonts w:ascii="Times New Roman" w:hAnsi="Times New Roman"/>
                <w:sz w:val="24"/>
                <w:szCs w:val="24"/>
              </w:rPr>
              <w:t>05.03</w:t>
            </w:r>
          </w:p>
          <w:p w14:paraId="09E763E6" w14:textId="77777777" w:rsidR="00C8210F" w:rsidRDefault="00C8210F" w:rsidP="008879A5">
            <w:pPr>
              <w:jc w:val="center"/>
              <w:rPr>
                <w:rFonts w:ascii="Times New Roman" w:hAnsi="Times New Roman"/>
                <w:sz w:val="24"/>
                <w:szCs w:val="24"/>
              </w:rPr>
            </w:pPr>
          </w:p>
          <w:p w14:paraId="0CF03344" w14:textId="77777777" w:rsidR="00C8210F" w:rsidRDefault="00C8210F" w:rsidP="008879A5">
            <w:pPr>
              <w:jc w:val="center"/>
              <w:rPr>
                <w:rFonts w:ascii="Times New Roman" w:hAnsi="Times New Roman"/>
                <w:sz w:val="24"/>
                <w:szCs w:val="24"/>
              </w:rPr>
            </w:pPr>
          </w:p>
          <w:p w14:paraId="75EB80D5" w14:textId="77777777" w:rsidR="00C8210F" w:rsidRDefault="00C8210F" w:rsidP="008879A5">
            <w:pPr>
              <w:jc w:val="center"/>
              <w:rPr>
                <w:rFonts w:ascii="Times New Roman" w:hAnsi="Times New Roman"/>
                <w:color w:val="FF0000"/>
                <w:sz w:val="24"/>
                <w:szCs w:val="24"/>
              </w:rPr>
            </w:pPr>
          </w:p>
        </w:tc>
      </w:tr>
      <w:tr w:rsidR="00C8210F" w14:paraId="0A7A2816" w14:textId="77777777" w:rsidTr="00C8210F">
        <w:tc>
          <w:tcPr>
            <w:tcW w:w="738" w:type="dxa"/>
          </w:tcPr>
          <w:p w14:paraId="149C3478"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4795ADF8" w14:textId="77777777" w:rsidR="00C8210F" w:rsidRDefault="00C8210F" w:rsidP="008879A5">
            <w:pPr>
              <w:spacing w:after="0" w:line="240" w:lineRule="auto"/>
              <w:ind w:right="437"/>
              <w:rPr>
                <w:rFonts w:ascii="Times New Roman" w:hAnsi="Times New Roman"/>
                <w:sz w:val="24"/>
                <w:szCs w:val="24"/>
              </w:rPr>
            </w:pPr>
            <w:r>
              <w:rPr>
                <w:rFonts w:ascii="Times New Roman" w:hAnsi="Times New Roman"/>
                <w:sz w:val="24"/>
                <w:szCs w:val="24"/>
              </w:rPr>
              <w:t xml:space="preserve">Чтение стихотворения  А. Шамкенова </w:t>
            </w:r>
          </w:p>
          <w:p w14:paraId="543FDCC8"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«Дежурный»</w:t>
            </w:r>
            <w:r>
              <w:rPr>
                <w:rFonts w:ascii="Times New Roman" w:eastAsia="Times New Roman" w:hAnsi="Times New Roman"/>
                <w:b/>
                <w:sz w:val="24"/>
                <w:szCs w:val="24"/>
                <w:lang w:eastAsia="ru-RU"/>
              </w:rPr>
              <w:t xml:space="preserve"> </w:t>
            </w:r>
          </w:p>
        </w:tc>
        <w:tc>
          <w:tcPr>
            <w:tcW w:w="7088" w:type="dxa"/>
          </w:tcPr>
          <w:p w14:paraId="3105CEC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произведение, понимать содержание, высказывать отношение к поступкам героев; составлять рассказ, опираясь на схему. Приобщать  к использованию пословиц в речи. Развивать связную речь, мышление, память, внимание. Воспитывать уважение и заботливое отношение к родным и близким. </w:t>
            </w:r>
          </w:p>
        </w:tc>
        <w:tc>
          <w:tcPr>
            <w:tcW w:w="2126" w:type="dxa"/>
          </w:tcPr>
          <w:p w14:paraId="46D9A3BF"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66BA3DD" w14:textId="77777777" w:rsidR="00C8210F" w:rsidRDefault="00C8210F" w:rsidP="008879A5">
            <w:pPr>
              <w:jc w:val="center"/>
              <w:rPr>
                <w:rFonts w:ascii="Times New Roman" w:hAnsi="Times New Roman"/>
                <w:sz w:val="24"/>
                <w:szCs w:val="24"/>
              </w:rPr>
            </w:pPr>
            <w:r>
              <w:rPr>
                <w:rFonts w:ascii="Times New Roman" w:hAnsi="Times New Roman"/>
                <w:sz w:val="24"/>
                <w:szCs w:val="24"/>
              </w:rPr>
              <w:t>10.03</w:t>
            </w:r>
          </w:p>
        </w:tc>
      </w:tr>
      <w:tr w:rsidR="00C8210F" w14:paraId="19A15063" w14:textId="77777777" w:rsidTr="00C8210F">
        <w:tc>
          <w:tcPr>
            <w:tcW w:w="738" w:type="dxa"/>
          </w:tcPr>
          <w:p w14:paraId="0B607C75"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0F934B4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сказки  </w:t>
            </w:r>
          </w:p>
          <w:p w14:paraId="20BBB42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Э. Шима «Камень, </w:t>
            </w:r>
          </w:p>
          <w:p w14:paraId="5BFB932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Ручей, Сосулька и </w:t>
            </w:r>
          </w:p>
          <w:p w14:paraId="5D48846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Солнце» </w:t>
            </w:r>
          </w:p>
          <w:p w14:paraId="420D13DA"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0ABF6C43"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эмоционально воспринимать сказку, понимать ее содержание, различать причинно-следственные связи.</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Расширять представления детей об изменениях в природе весной. Закреплять знания об особенностях литературного жанра </w:t>
            </w:r>
            <w:r>
              <w:rPr>
                <w:rFonts w:ascii="Times New Roman" w:eastAsia="Times New Roman" w:hAnsi="Times New Roman"/>
                <w:i/>
                <w:sz w:val="24"/>
                <w:szCs w:val="24"/>
                <w:lang w:eastAsia="ru-RU"/>
              </w:rPr>
              <w:t xml:space="preserve">сказка; </w:t>
            </w:r>
            <w:r>
              <w:rPr>
                <w:rFonts w:ascii="Times New Roman" w:eastAsia="Times New Roman" w:hAnsi="Times New Roman"/>
                <w:sz w:val="24"/>
                <w:szCs w:val="24"/>
                <w:lang w:eastAsia="ru-RU"/>
              </w:rPr>
              <w:t xml:space="preserve">умение отгадывать загадки. Развивать связную речь, мышление, память, воображение, внимание, творческие способности. Воспитывать интерес к наблюдениям за природой. </w:t>
            </w:r>
          </w:p>
        </w:tc>
        <w:tc>
          <w:tcPr>
            <w:tcW w:w="2126" w:type="dxa"/>
          </w:tcPr>
          <w:p w14:paraId="6CA9068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B6D429D" w14:textId="77777777" w:rsidR="00C8210F" w:rsidRDefault="00C8210F" w:rsidP="008879A5">
            <w:pPr>
              <w:jc w:val="center"/>
              <w:rPr>
                <w:rFonts w:ascii="Times New Roman" w:hAnsi="Times New Roman"/>
                <w:sz w:val="24"/>
                <w:szCs w:val="24"/>
              </w:rPr>
            </w:pPr>
            <w:r>
              <w:rPr>
                <w:rFonts w:ascii="Times New Roman" w:hAnsi="Times New Roman"/>
                <w:sz w:val="24"/>
                <w:szCs w:val="24"/>
              </w:rPr>
              <w:t>12.03</w:t>
            </w:r>
          </w:p>
        </w:tc>
      </w:tr>
      <w:tr w:rsidR="00C8210F" w14:paraId="2D74B25E" w14:textId="77777777" w:rsidTr="00C8210F">
        <w:tc>
          <w:tcPr>
            <w:tcW w:w="738" w:type="dxa"/>
          </w:tcPr>
          <w:p w14:paraId="5C95A727"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43A5E0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Заучивание стихотворения  Т. Волгиной «Наступает мамин праздник»</w:t>
            </w:r>
            <w:r>
              <w:rPr>
                <w:rFonts w:ascii="Times New Roman" w:eastAsia="Times New Roman" w:hAnsi="Times New Roman"/>
                <w:b/>
                <w:sz w:val="24"/>
                <w:szCs w:val="24"/>
                <w:lang w:eastAsia="ru-RU"/>
              </w:rPr>
              <w:t xml:space="preserve"> </w:t>
            </w:r>
          </w:p>
        </w:tc>
        <w:tc>
          <w:tcPr>
            <w:tcW w:w="7088" w:type="dxa"/>
          </w:tcPr>
          <w:p w14:paraId="7E372596"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рассказывать стихотворение наизусть, выразительно, с интонацией; оценивать поступки героев произведения. Закреплять особенности литературного жанра </w:t>
            </w:r>
            <w:r>
              <w:rPr>
                <w:rFonts w:ascii="Times New Roman" w:eastAsia="Times New Roman" w:hAnsi="Times New Roman"/>
                <w:i/>
                <w:sz w:val="24"/>
                <w:szCs w:val="24"/>
                <w:lang w:eastAsia="ru-RU"/>
              </w:rPr>
              <w:t>стихотворение</w:t>
            </w:r>
            <w:r>
              <w:rPr>
                <w:rFonts w:ascii="Times New Roman" w:eastAsia="Times New Roman" w:hAnsi="Times New Roman"/>
                <w:sz w:val="24"/>
                <w:szCs w:val="24"/>
                <w:lang w:eastAsia="ru-RU"/>
              </w:rPr>
              <w:t>. Обогащать словарный запас. Развивать связную речь, умение составлять предложения, память, мышление, внимание. Воспитывать заботливое отношение к маме.</w:t>
            </w:r>
            <w:r>
              <w:rPr>
                <w:rFonts w:ascii="Times New Roman" w:eastAsia="Times New Roman" w:hAnsi="Times New Roman"/>
                <w:b/>
                <w:sz w:val="24"/>
                <w:szCs w:val="24"/>
                <w:lang w:eastAsia="ru-RU"/>
              </w:rPr>
              <w:t xml:space="preserve"> </w:t>
            </w:r>
          </w:p>
        </w:tc>
        <w:tc>
          <w:tcPr>
            <w:tcW w:w="2126" w:type="dxa"/>
          </w:tcPr>
          <w:p w14:paraId="24A9D7EA" w14:textId="77777777" w:rsidR="00C8210F" w:rsidRDefault="00C8210F" w:rsidP="008879A5">
            <w:pPr>
              <w:pStyle w:val="aa"/>
              <w:jc w:val="center"/>
              <w:rPr>
                <w:rFonts w:ascii="Times New Roman" w:eastAsia="Times New Roman" w:hAnsi="Times New Roman"/>
                <w:sz w:val="24"/>
                <w:szCs w:val="24"/>
                <w:lang w:eastAsia="ru-RU"/>
              </w:rPr>
            </w:pPr>
          </w:p>
        </w:tc>
        <w:tc>
          <w:tcPr>
            <w:tcW w:w="3833" w:type="dxa"/>
          </w:tcPr>
          <w:p w14:paraId="22CCFF8E" w14:textId="77777777" w:rsidR="00C8210F" w:rsidRDefault="00C8210F" w:rsidP="008879A5">
            <w:pPr>
              <w:jc w:val="center"/>
              <w:rPr>
                <w:rFonts w:ascii="Times New Roman" w:hAnsi="Times New Roman"/>
                <w:sz w:val="24"/>
                <w:szCs w:val="24"/>
              </w:rPr>
            </w:pPr>
            <w:r>
              <w:rPr>
                <w:rFonts w:ascii="Times New Roman" w:hAnsi="Times New Roman"/>
                <w:sz w:val="24"/>
                <w:szCs w:val="24"/>
              </w:rPr>
              <w:t>17.03</w:t>
            </w:r>
          </w:p>
        </w:tc>
      </w:tr>
      <w:tr w:rsidR="00C8210F" w14:paraId="7D92C786" w14:textId="77777777" w:rsidTr="00C8210F">
        <w:tc>
          <w:tcPr>
            <w:tcW w:w="738" w:type="dxa"/>
          </w:tcPr>
          <w:p w14:paraId="70EB9A6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19908FC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стихотворения </w:t>
            </w:r>
          </w:p>
          <w:p w14:paraId="59E9B8D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 Алимбаева </w:t>
            </w:r>
          </w:p>
          <w:p w14:paraId="7665C6C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«Уроки вежливости» </w:t>
            </w:r>
          </w:p>
          <w:p w14:paraId="3986DD7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05EAE1BF"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эмоционально воспринимать стихотворение, понимать его содержание, оценивать поступки литературных персонажей с точки зрения нравственных норм и представлений. Закреплять умение различать и называть жанр литературного произведения </w:t>
            </w:r>
            <w:r>
              <w:rPr>
                <w:rFonts w:ascii="Times New Roman" w:eastAsia="Times New Roman" w:hAnsi="Times New Roman"/>
                <w:i/>
                <w:sz w:val="24"/>
                <w:szCs w:val="24"/>
                <w:lang w:eastAsia="ru-RU"/>
              </w:rPr>
              <w:t>стихотворение</w:t>
            </w:r>
            <w:r>
              <w:rPr>
                <w:rFonts w:ascii="Times New Roman" w:eastAsia="Times New Roman" w:hAnsi="Times New Roman"/>
                <w:sz w:val="24"/>
                <w:szCs w:val="24"/>
                <w:lang w:eastAsia="ru-RU"/>
              </w:rPr>
              <w:t xml:space="preserve">, улавливать музыкальность, звучность, ритмичность, красоту и поэтичность произведения. Приобщать к употреблению пословиц в речи. Развивать связную речь, мышление, память, внимание, творческие способности. Воспитывать культуру поведения. </w:t>
            </w:r>
          </w:p>
        </w:tc>
        <w:tc>
          <w:tcPr>
            <w:tcW w:w="2126" w:type="dxa"/>
          </w:tcPr>
          <w:p w14:paraId="1EE302C1"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5ED5998" w14:textId="77777777" w:rsidR="00C8210F" w:rsidRDefault="00C8210F" w:rsidP="008879A5">
            <w:pPr>
              <w:jc w:val="center"/>
              <w:rPr>
                <w:rFonts w:ascii="Times New Roman" w:hAnsi="Times New Roman"/>
                <w:sz w:val="24"/>
                <w:szCs w:val="24"/>
              </w:rPr>
            </w:pPr>
            <w:r>
              <w:rPr>
                <w:rFonts w:ascii="Times New Roman" w:hAnsi="Times New Roman"/>
                <w:sz w:val="24"/>
                <w:szCs w:val="24"/>
              </w:rPr>
              <w:t>31.03</w:t>
            </w:r>
          </w:p>
        </w:tc>
      </w:tr>
      <w:tr w:rsidR="00C8210F" w14:paraId="549FF398" w14:textId="77777777" w:rsidTr="00C8210F">
        <w:tc>
          <w:tcPr>
            <w:tcW w:w="738" w:type="dxa"/>
          </w:tcPr>
          <w:p w14:paraId="02FD5F70"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4D42F3A0"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Чтение стихотворения  К. Баянбаева «Приходите  в гости!»</w:t>
            </w:r>
            <w:r>
              <w:rPr>
                <w:rFonts w:ascii="Times New Roman" w:eastAsia="Times New Roman" w:hAnsi="Times New Roman"/>
                <w:b/>
                <w:sz w:val="24"/>
                <w:szCs w:val="24"/>
                <w:lang w:eastAsia="ru-RU"/>
              </w:rPr>
              <w:t xml:space="preserve"> </w:t>
            </w:r>
          </w:p>
        </w:tc>
        <w:tc>
          <w:tcPr>
            <w:tcW w:w="7088" w:type="dxa"/>
          </w:tcPr>
          <w:p w14:paraId="1C8913DA"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детей эмоционально воспринимать произведение, высказывать свое отношение к поступкам героев, делать самостоятельные выводы. Закреплять умение различать жанры произведений по их особенностям (стихотворение, пословица). Расширять представления детей о национальных традициях и блюдах казахского народа.</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Развивать связную речь, память, мышление, внимание. Воспитывать интерес к традициям казахского народа, прививать уважение к старшим. </w:t>
            </w:r>
          </w:p>
        </w:tc>
        <w:tc>
          <w:tcPr>
            <w:tcW w:w="2126" w:type="dxa"/>
          </w:tcPr>
          <w:p w14:paraId="51CB4AB1"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7EFD407D" w14:textId="77777777" w:rsidR="00C8210F" w:rsidRDefault="00C8210F" w:rsidP="008879A5">
            <w:pPr>
              <w:jc w:val="center"/>
              <w:rPr>
                <w:rFonts w:ascii="Times New Roman" w:hAnsi="Times New Roman"/>
                <w:sz w:val="24"/>
                <w:szCs w:val="24"/>
              </w:rPr>
            </w:pPr>
            <w:r>
              <w:rPr>
                <w:rFonts w:ascii="Times New Roman" w:hAnsi="Times New Roman"/>
                <w:sz w:val="24"/>
                <w:szCs w:val="24"/>
              </w:rPr>
              <w:t>02.04</w:t>
            </w:r>
          </w:p>
        </w:tc>
      </w:tr>
      <w:tr w:rsidR="00C8210F" w14:paraId="3DA7FD83" w14:textId="77777777" w:rsidTr="00C8210F">
        <w:tc>
          <w:tcPr>
            <w:tcW w:w="738" w:type="dxa"/>
          </w:tcPr>
          <w:p w14:paraId="1750F58C"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17E8C1D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576147F8"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Житкова «Галка» </w:t>
            </w:r>
          </w:p>
        </w:tc>
        <w:tc>
          <w:tcPr>
            <w:tcW w:w="7088" w:type="dxa"/>
          </w:tcPr>
          <w:p w14:paraId="4A12E06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содержание рассказа, различать причинно-следственные связи происходящих событий, выражать свое отношение к героям и их поступкам. Расширять представления детей об особенностях птиц. Закреплять умение четко произносить звуки и слова в скороговорке. Развивать связную речь, внимание, память, мышление. Воспитывать интерес к окружающей природе.  </w:t>
            </w:r>
          </w:p>
        </w:tc>
        <w:tc>
          <w:tcPr>
            <w:tcW w:w="2126" w:type="dxa"/>
          </w:tcPr>
          <w:p w14:paraId="51373A5D"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4EC6DA0D" w14:textId="77777777" w:rsidR="00C8210F" w:rsidRDefault="00C8210F" w:rsidP="008879A5">
            <w:pPr>
              <w:jc w:val="center"/>
              <w:rPr>
                <w:rFonts w:ascii="Times New Roman" w:hAnsi="Times New Roman"/>
                <w:sz w:val="24"/>
                <w:szCs w:val="24"/>
              </w:rPr>
            </w:pPr>
            <w:r>
              <w:rPr>
                <w:rFonts w:ascii="Times New Roman" w:hAnsi="Times New Roman"/>
                <w:sz w:val="24"/>
                <w:szCs w:val="24"/>
              </w:rPr>
              <w:t>07.04</w:t>
            </w:r>
          </w:p>
        </w:tc>
      </w:tr>
      <w:tr w:rsidR="00C8210F" w14:paraId="67501C3D" w14:textId="77777777" w:rsidTr="00C8210F">
        <w:tc>
          <w:tcPr>
            <w:tcW w:w="738" w:type="dxa"/>
          </w:tcPr>
          <w:p w14:paraId="70B56DCB"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B41F17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Инсценирование сказки В. Сутеева «Цыплёнок  и Утёнок» </w:t>
            </w:r>
          </w:p>
        </w:tc>
        <w:tc>
          <w:tcPr>
            <w:tcW w:w="7088" w:type="dxa"/>
          </w:tcPr>
          <w:p w14:paraId="2BD951A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инсценировать сказку по ролям, сохраняя последовательность сюжета; передавать настроение и характер героя, жесты, интонацию и мимику. Закреплять умение считать от 1 до 10, ориентироваться в пространстве. Развивать диалогическую речь, память, мышление, внимание. Воспитывать интерес к творческой самореализации, коллективной творческой деятельности.</w:t>
            </w:r>
            <w:r>
              <w:rPr>
                <w:rFonts w:ascii="Times New Roman" w:eastAsia="Times New Roman" w:hAnsi="Times New Roman"/>
                <w:b/>
                <w:sz w:val="24"/>
                <w:szCs w:val="24"/>
                <w:lang w:eastAsia="ru-RU"/>
              </w:rPr>
              <w:t xml:space="preserve"> </w:t>
            </w:r>
          </w:p>
        </w:tc>
        <w:tc>
          <w:tcPr>
            <w:tcW w:w="2126" w:type="dxa"/>
          </w:tcPr>
          <w:p w14:paraId="4B1E2B0A"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F660163" w14:textId="77777777" w:rsidR="00C8210F" w:rsidRDefault="00C8210F" w:rsidP="008879A5">
            <w:pPr>
              <w:jc w:val="center"/>
              <w:rPr>
                <w:rFonts w:ascii="Times New Roman" w:hAnsi="Times New Roman"/>
                <w:sz w:val="24"/>
                <w:szCs w:val="24"/>
              </w:rPr>
            </w:pPr>
            <w:r>
              <w:rPr>
                <w:rFonts w:ascii="Times New Roman" w:hAnsi="Times New Roman"/>
                <w:sz w:val="24"/>
                <w:szCs w:val="24"/>
              </w:rPr>
              <w:t>09.04</w:t>
            </w:r>
          </w:p>
        </w:tc>
      </w:tr>
      <w:tr w:rsidR="00C8210F" w14:paraId="728F8C54" w14:textId="77777777" w:rsidTr="00C8210F">
        <w:tc>
          <w:tcPr>
            <w:tcW w:w="738" w:type="dxa"/>
          </w:tcPr>
          <w:p w14:paraId="075831D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5D7DE617" w14:textId="77777777" w:rsidR="00C8210F" w:rsidRDefault="00C8210F" w:rsidP="008879A5">
            <w:pPr>
              <w:spacing w:after="0" w:line="240" w:lineRule="auto"/>
              <w:ind w:right="245"/>
              <w:rPr>
                <w:rFonts w:ascii="Times New Roman" w:hAnsi="Times New Roman"/>
                <w:sz w:val="24"/>
                <w:szCs w:val="24"/>
              </w:rPr>
            </w:pPr>
            <w:r>
              <w:rPr>
                <w:rFonts w:ascii="Times New Roman" w:hAnsi="Times New Roman"/>
                <w:sz w:val="24"/>
                <w:szCs w:val="24"/>
              </w:rPr>
              <w:t xml:space="preserve">Чтение словацкой народной сказки «У Солнышка  </w:t>
            </w:r>
          </w:p>
          <w:p w14:paraId="41F0F56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гостях» </w:t>
            </w:r>
          </w:p>
          <w:p w14:paraId="5402F2E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102CEE7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Расширять представления детей о многообразии народных сказок про животных. Учить эмоционально воспринимать сказку,</w:t>
            </w:r>
            <w:r>
              <w:rPr>
                <w:rFonts w:ascii="Times New Roman" w:eastAsia="Times New Roman" w:hAnsi="Times New Roman"/>
                <w:i/>
                <w:sz w:val="24"/>
                <w:szCs w:val="24"/>
                <w:lang w:eastAsia="ru-RU"/>
              </w:rPr>
              <w:t xml:space="preserve"> </w:t>
            </w:r>
            <w:r>
              <w:rPr>
                <w:rFonts w:ascii="Times New Roman" w:eastAsia="Times New Roman" w:hAnsi="Times New Roman"/>
                <w:sz w:val="24"/>
                <w:szCs w:val="24"/>
                <w:lang w:eastAsia="ru-RU"/>
              </w:rPr>
              <w:t xml:space="preserve">понимать нравственный смысл происходящих  в сказке событий, выражать свое мнение о поступках героев сказки. Закреплять умение различать жанр </w:t>
            </w:r>
            <w:r>
              <w:rPr>
                <w:rFonts w:ascii="Times New Roman" w:eastAsia="Times New Roman" w:hAnsi="Times New Roman"/>
                <w:i/>
                <w:sz w:val="24"/>
                <w:szCs w:val="24"/>
                <w:lang w:eastAsia="ru-RU"/>
              </w:rPr>
              <w:t xml:space="preserve">сказка. </w:t>
            </w:r>
            <w:r>
              <w:rPr>
                <w:rFonts w:ascii="Times New Roman" w:eastAsia="Times New Roman" w:hAnsi="Times New Roman"/>
                <w:sz w:val="24"/>
                <w:szCs w:val="24"/>
                <w:lang w:eastAsia="ru-RU"/>
              </w:rPr>
              <w:t>Знакомить с новыми пословицами и поговорками о дружбе. Развивать творческие способности детей, связную речь, внимание, память. Воспитывать доброжелательное отношение к окружающим.</w:t>
            </w:r>
            <w:r>
              <w:rPr>
                <w:rFonts w:ascii="Times New Roman" w:eastAsia="Times New Roman" w:hAnsi="Times New Roman"/>
                <w:b/>
                <w:sz w:val="24"/>
                <w:szCs w:val="24"/>
                <w:lang w:eastAsia="ru-RU"/>
              </w:rPr>
              <w:t xml:space="preserve"> </w:t>
            </w:r>
          </w:p>
        </w:tc>
        <w:tc>
          <w:tcPr>
            <w:tcW w:w="2126" w:type="dxa"/>
          </w:tcPr>
          <w:p w14:paraId="26C4482F"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311F276" w14:textId="77777777" w:rsidR="00C8210F" w:rsidRDefault="00C8210F" w:rsidP="008879A5">
            <w:pPr>
              <w:jc w:val="center"/>
              <w:rPr>
                <w:rFonts w:ascii="Times New Roman" w:hAnsi="Times New Roman"/>
                <w:sz w:val="24"/>
                <w:szCs w:val="24"/>
              </w:rPr>
            </w:pPr>
            <w:r>
              <w:rPr>
                <w:rFonts w:ascii="Times New Roman" w:hAnsi="Times New Roman"/>
                <w:sz w:val="24"/>
                <w:szCs w:val="24"/>
              </w:rPr>
              <w:t>14.04</w:t>
            </w:r>
          </w:p>
        </w:tc>
      </w:tr>
      <w:tr w:rsidR="00C8210F" w14:paraId="5B129F1D" w14:textId="77777777" w:rsidTr="00C8210F">
        <w:tc>
          <w:tcPr>
            <w:tcW w:w="738" w:type="dxa"/>
          </w:tcPr>
          <w:p w14:paraId="08076F33"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2041B49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Заучивание стихотворения </w:t>
            </w:r>
          </w:p>
          <w:p w14:paraId="13BA067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А. Бахтыгереевой </w:t>
            </w:r>
          </w:p>
          <w:p w14:paraId="62977FA9"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«Цветы»</w:t>
            </w:r>
            <w:r>
              <w:rPr>
                <w:rFonts w:ascii="Times New Roman" w:eastAsia="Times New Roman" w:hAnsi="Times New Roman"/>
                <w:b/>
                <w:sz w:val="24"/>
                <w:szCs w:val="24"/>
                <w:lang w:eastAsia="ru-RU"/>
              </w:rPr>
              <w:t xml:space="preserve"> </w:t>
            </w:r>
          </w:p>
        </w:tc>
        <w:tc>
          <w:tcPr>
            <w:tcW w:w="7088" w:type="dxa"/>
          </w:tcPr>
          <w:p w14:paraId="6909749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рассказывать стихотворение наизусть выразительно, с интонацией, оценивать поступки героев. Закреплять особенности литературного жанра </w:t>
            </w:r>
            <w:r>
              <w:rPr>
                <w:rFonts w:ascii="Times New Roman" w:eastAsia="Times New Roman" w:hAnsi="Times New Roman"/>
                <w:i/>
                <w:sz w:val="24"/>
                <w:szCs w:val="24"/>
                <w:lang w:eastAsia="ru-RU"/>
              </w:rPr>
              <w:t>стихотворение</w:t>
            </w:r>
            <w:r>
              <w:rPr>
                <w:rFonts w:ascii="Times New Roman" w:eastAsia="Times New Roman" w:hAnsi="Times New Roman"/>
                <w:sz w:val="24"/>
                <w:szCs w:val="24"/>
                <w:lang w:eastAsia="ru-RU"/>
              </w:rPr>
              <w:t>, умение составлять сложные предложения. Развивать связную речь, память, мышление. Воспитывать интерес к труду, к окружающей природе, внимание и заботливое отношение к маме.</w:t>
            </w:r>
            <w:r>
              <w:rPr>
                <w:rFonts w:ascii="Times New Roman" w:eastAsia="Times New Roman" w:hAnsi="Times New Roman"/>
                <w:b/>
                <w:sz w:val="24"/>
                <w:szCs w:val="24"/>
                <w:lang w:eastAsia="ru-RU"/>
              </w:rPr>
              <w:t xml:space="preserve"> </w:t>
            </w:r>
          </w:p>
        </w:tc>
        <w:tc>
          <w:tcPr>
            <w:tcW w:w="2126" w:type="dxa"/>
          </w:tcPr>
          <w:p w14:paraId="2ACA00BF"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228B74F5" w14:textId="77777777" w:rsidR="00C8210F" w:rsidRDefault="00C8210F" w:rsidP="008879A5">
            <w:pPr>
              <w:jc w:val="center"/>
              <w:rPr>
                <w:rFonts w:ascii="Times New Roman" w:hAnsi="Times New Roman"/>
                <w:sz w:val="24"/>
                <w:szCs w:val="24"/>
              </w:rPr>
            </w:pPr>
            <w:r>
              <w:rPr>
                <w:rFonts w:ascii="Times New Roman" w:hAnsi="Times New Roman"/>
                <w:sz w:val="24"/>
                <w:szCs w:val="24"/>
              </w:rPr>
              <w:t>16.04</w:t>
            </w:r>
          </w:p>
        </w:tc>
      </w:tr>
      <w:tr w:rsidR="00C8210F" w14:paraId="6D98D4BF" w14:textId="77777777" w:rsidTr="00C8210F">
        <w:tc>
          <w:tcPr>
            <w:tcW w:w="738" w:type="dxa"/>
          </w:tcPr>
          <w:p w14:paraId="746EF9A4"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606C0E2C"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Чтение татарской народной сказки «Три сестры» </w:t>
            </w:r>
          </w:p>
        </w:tc>
        <w:tc>
          <w:tcPr>
            <w:tcW w:w="7088" w:type="dxa"/>
          </w:tcPr>
          <w:p w14:paraId="2C68A918"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эмоционально воспринимать сказку, понимать ее содержание, оценивать характеры и поступки героев сказки. Расширять представления детей о богатстве и многобразии народных сказок и пословиц о матери. Развивать связную речь, мышление, воображение, творческие способности. Воспитывать бережное и заботливое отношение к маме, ответственность, отзывчивость по отношению к своим близким.  </w:t>
            </w:r>
          </w:p>
        </w:tc>
        <w:tc>
          <w:tcPr>
            <w:tcW w:w="2126" w:type="dxa"/>
          </w:tcPr>
          <w:p w14:paraId="462BC1E7"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17BAA000" w14:textId="77777777" w:rsidR="00C8210F" w:rsidRDefault="00C8210F" w:rsidP="008879A5">
            <w:pPr>
              <w:jc w:val="center"/>
              <w:rPr>
                <w:rFonts w:ascii="Times New Roman" w:hAnsi="Times New Roman"/>
                <w:sz w:val="24"/>
                <w:szCs w:val="24"/>
              </w:rPr>
            </w:pPr>
            <w:r>
              <w:rPr>
                <w:rFonts w:ascii="Times New Roman" w:hAnsi="Times New Roman"/>
                <w:sz w:val="24"/>
                <w:szCs w:val="24"/>
              </w:rPr>
              <w:t>21.04</w:t>
            </w:r>
          </w:p>
        </w:tc>
      </w:tr>
      <w:tr w:rsidR="00C8210F" w14:paraId="0C2CEB04" w14:textId="77777777" w:rsidTr="00C8210F">
        <w:tc>
          <w:tcPr>
            <w:tcW w:w="738" w:type="dxa"/>
          </w:tcPr>
          <w:p w14:paraId="1B269ECC"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3A6B1E1" w14:textId="77777777" w:rsidR="00C8210F" w:rsidRDefault="00C8210F" w:rsidP="008879A5">
            <w:pPr>
              <w:spacing w:after="0" w:line="240" w:lineRule="auto"/>
              <w:ind w:right="475"/>
              <w:rPr>
                <w:rFonts w:ascii="Times New Roman" w:hAnsi="Times New Roman"/>
                <w:sz w:val="24"/>
                <w:szCs w:val="24"/>
              </w:rPr>
            </w:pPr>
            <w:r>
              <w:rPr>
                <w:rFonts w:ascii="Times New Roman" w:hAnsi="Times New Roman"/>
                <w:sz w:val="24"/>
                <w:szCs w:val="24"/>
              </w:rPr>
              <w:t xml:space="preserve">Заучивание стихотворения  Р. Гамзатова  </w:t>
            </w:r>
          </w:p>
          <w:p w14:paraId="1D02E04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«Мой дедушка»</w:t>
            </w:r>
            <w:r>
              <w:rPr>
                <w:rFonts w:ascii="Times New Roman" w:eastAsia="Times New Roman" w:hAnsi="Times New Roman"/>
                <w:b/>
                <w:sz w:val="24"/>
                <w:szCs w:val="24"/>
                <w:lang w:eastAsia="ru-RU"/>
              </w:rPr>
              <w:t xml:space="preserve"> </w:t>
            </w:r>
          </w:p>
        </w:tc>
        <w:tc>
          <w:tcPr>
            <w:tcW w:w="7088" w:type="dxa"/>
          </w:tcPr>
          <w:p w14:paraId="1263C27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рассказывать стихотворение наизусть выразительно, передавая интонацию, логическое ударение. Обогащать словарь. Развивать связную речь, мышление, память, воображение, творческие способности детей. Воспитывать чувство гордости за своих близких и родных и уважение к ним.</w:t>
            </w:r>
            <w:r>
              <w:rPr>
                <w:rFonts w:ascii="Times New Roman" w:eastAsia="Times New Roman" w:hAnsi="Times New Roman"/>
                <w:b/>
                <w:sz w:val="24"/>
                <w:szCs w:val="24"/>
                <w:lang w:eastAsia="ru-RU"/>
              </w:rPr>
              <w:t xml:space="preserve"> </w:t>
            </w:r>
          </w:p>
        </w:tc>
        <w:tc>
          <w:tcPr>
            <w:tcW w:w="2126" w:type="dxa"/>
          </w:tcPr>
          <w:p w14:paraId="18281691"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4F66927" w14:textId="77777777" w:rsidR="00C8210F" w:rsidRDefault="00C8210F" w:rsidP="008879A5">
            <w:pPr>
              <w:jc w:val="center"/>
              <w:rPr>
                <w:rFonts w:ascii="Times New Roman" w:hAnsi="Times New Roman"/>
                <w:sz w:val="24"/>
                <w:szCs w:val="24"/>
              </w:rPr>
            </w:pPr>
            <w:r>
              <w:rPr>
                <w:rFonts w:ascii="Times New Roman" w:hAnsi="Times New Roman"/>
                <w:sz w:val="24"/>
                <w:szCs w:val="24"/>
              </w:rPr>
              <w:t>23.04</w:t>
            </w:r>
          </w:p>
        </w:tc>
      </w:tr>
      <w:tr w:rsidR="00C8210F" w14:paraId="58DE3012" w14:textId="77777777" w:rsidTr="00C8210F">
        <w:tc>
          <w:tcPr>
            <w:tcW w:w="738" w:type="dxa"/>
          </w:tcPr>
          <w:p w14:paraId="3240B6D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7B4484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5A44A4C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Осеевой </w:t>
            </w:r>
          </w:p>
          <w:p w14:paraId="167244E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«Лекарство» </w:t>
            </w:r>
          </w:p>
        </w:tc>
        <w:tc>
          <w:tcPr>
            <w:tcW w:w="7088" w:type="dxa"/>
          </w:tcPr>
          <w:p w14:paraId="38CB21BF"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пересказывать произведение близко к содержанию, сохраняя последовательность сюжета; различать причинно-следственные связи происходящих событий. Закреплять особенности литературного жанра </w:t>
            </w:r>
            <w:r>
              <w:rPr>
                <w:rFonts w:ascii="Times New Roman" w:eastAsia="Times New Roman" w:hAnsi="Times New Roman"/>
                <w:i/>
                <w:sz w:val="24"/>
                <w:szCs w:val="24"/>
                <w:lang w:eastAsia="ru-RU"/>
              </w:rPr>
              <w:t>рассказ</w:t>
            </w:r>
            <w:r>
              <w:rPr>
                <w:rFonts w:ascii="Times New Roman" w:eastAsia="Times New Roman" w:hAnsi="Times New Roman"/>
                <w:sz w:val="24"/>
                <w:szCs w:val="24"/>
                <w:lang w:eastAsia="ru-RU"/>
              </w:rPr>
              <w:t xml:space="preserve">. Обогащать словарь. Развивать связную речь, мышление, внимание, память, умение считать от 1 до 10. Воспитывать любовь к маме. </w:t>
            </w:r>
          </w:p>
        </w:tc>
        <w:tc>
          <w:tcPr>
            <w:tcW w:w="2126" w:type="dxa"/>
          </w:tcPr>
          <w:p w14:paraId="63DA7A92" w14:textId="77777777" w:rsidR="00C8210F" w:rsidRDefault="00C8210F" w:rsidP="008879A5">
            <w:pPr>
              <w:pStyle w:val="aa"/>
              <w:jc w:val="center"/>
              <w:rPr>
                <w:rFonts w:ascii="Times New Roman" w:eastAsia="Times New Roman" w:hAnsi="Times New Roman"/>
                <w:sz w:val="24"/>
                <w:szCs w:val="24"/>
                <w:lang w:eastAsia="ru-RU"/>
              </w:rPr>
            </w:pPr>
          </w:p>
        </w:tc>
        <w:tc>
          <w:tcPr>
            <w:tcW w:w="3833" w:type="dxa"/>
          </w:tcPr>
          <w:p w14:paraId="4F9D193E" w14:textId="77777777" w:rsidR="00C8210F" w:rsidRDefault="00C8210F" w:rsidP="008879A5">
            <w:pPr>
              <w:jc w:val="center"/>
              <w:rPr>
                <w:rFonts w:ascii="Times New Roman" w:hAnsi="Times New Roman"/>
                <w:sz w:val="24"/>
                <w:szCs w:val="24"/>
              </w:rPr>
            </w:pPr>
            <w:r>
              <w:rPr>
                <w:rFonts w:ascii="Times New Roman" w:hAnsi="Times New Roman"/>
                <w:sz w:val="24"/>
                <w:szCs w:val="24"/>
              </w:rPr>
              <w:t>28.05</w:t>
            </w:r>
          </w:p>
        </w:tc>
      </w:tr>
      <w:tr w:rsidR="00C8210F" w14:paraId="5AD98AD4" w14:textId="77777777" w:rsidTr="00C8210F">
        <w:tc>
          <w:tcPr>
            <w:tcW w:w="738" w:type="dxa"/>
          </w:tcPr>
          <w:p w14:paraId="5EE7067E"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5FF0F57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Заучивание стихотворения </w:t>
            </w:r>
          </w:p>
          <w:p w14:paraId="3A05294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Ж. Бодешева </w:t>
            </w:r>
          </w:p>
          <w:p w14:paraId="730D3CD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«Яблоко» </w:t>
            </w:r>
          </w:p>
          <w:p w14:paraId="5DE4F3B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33661F53" w14:textId="77777777" w:rsidR="00C8210F" w:rsidRDefault="00C8210F" w:rsidP="008879A5">
            <w:pPr>
              <w:spacing w:after="0" w:line="240" w:lineRule="auto"/>
              <w:ind w:right="106"/>
              <w:rPr>
                <w:rFonts w:ascii="Times New Roman" w:hAnsi="Times New Roman"/>
                <w:sz w:val="24"/>
                <w:szCs w:val="24"/>
              </w:rPr>
            </w:pPr>
            <w:r>
              <w:rPr>
                <w:rFonts w:ascii="Times New Roman" w:hAnsi="Times New Roman"/>
                <w:sz w:val="24"/>
                <w:szCs w:val="24"/>
              </w:rPr>
              <w:t xml:space="preserve">Учить запоминать текст стихотворения с опорой на рисунки-схемы, рассказывать  стихотворение наизусть по ролям, передавая интонацию, логические ударения. Расширять представления детей о нормах поведения и правильных взаимоотношениях со сверстниками. Знакомить с математическими задачками, написанными в стихотворном жанре. Развивать связную речь, внимание, мышление, память. </w:t>
            </w:r>
          </w:p>
          <w:p w14:paraId="6FCC924F"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Воспитывать доброжелательное отношение друг к другу.</w:t>
            </w:r>
            <w:r>
              <w:rPr>
                <w:rFonts w:ascii="Times New Roman" w:eastAsia="Times New Roman" w:hAnsi="Times New Roman"/>
                <w:b/>
                <w:sz w:val="24"/>
                <w:szCs w:val="24"/>
                <w:lang w:eastAsia="ru-RU"/>
              </w:rPr>
              <w:t xml:space="preserve"> </w:t>
            </w:r>
          </w:p>
        </w:tc>
        <w:tc>
          <w:tcPr>
            <w:tcW w:w="2126" w:type="dxa"/>
          </w:tcPr>
          <w:p w14:paraId="1615D4C4"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5E90249D" w14:textId="77777777" w:rsidR="00C8210F" w:rsidRDefault="00C8210F" w:rsidP="008879A5">
            <w:pPr>
              <w:jc w:val="center"/>
              <w:rPr>
                <w:rFonts w:ascii="Times New Roman" w:hAnsi="Times New Roman"/>
                <w:sz w:val="24"/>
                <w:szCs w:val="24"/>
              </w:rPr>
            </w:pPr>
            <w:r>
              <w:rPr>
                <w:rFonts w:ascii="Times New Roman" w:hAnsi="Times New Roman"/>
                <w:sz w:val="24"/>
                <w:szCs w:val="24"/>
              </w:rPr>
              <w:t>30.04</w:t>
            </w:r>
          </w:p>
        </w:tc>
      </w:tr>
      <w:tr w:rsidR="00C8210F" w14:paraId="25151E74" w14:textId="77777777" w:rsidTr="00C8210F">
        <w:tc>
          <w:tcPr>
            <w:tcW w:w="738" w:type="dxa"/>
          </w:tcPr>
          <w:p w14:paraId="66AFC127"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F91E2B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казахской народной сказки </w:t>
            </w:r>
          </w:p>
          <w:p w14:paraId="1AB34F63"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«Грубая благодарность»</w:t>
            </w:r>
            <w:r>
              <w:rPr>
                <w:rFonts w:ascii="Times New Roman" w:eastAsia="Times New Roman" w:hAnsi="Times New Roman"/>
                <w:b/>
                <w:sz w:val="24"/>
                <w:szCs w:val="24"/>
                <w:lang w:eastAsia="ru-RU"/>
              </w:rPr>
              <w:t xml:space="preserve"> </w:t>
            </w:r>
          </w:p>
        </w:tc>
        <w:tc>
          <w:tcPr>
            <w:tcW w:w="7088" w:type="dxa"/>
          </w:tcPr>
          <w:p w14:paraId="6BF958C3"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сказку, понимать содержание произведения, оценивать поступки героев. Закреплять умение четко произносить звуки. Развивать связную речь, воображение, внимание, память. Воспитывать чувство благодарности, отзывчивости, дружелюбия. </w:t>
            </w:r>
          </w:p>
        </w:tc>
        <w:tc>
          <w:tcPr>
            <w:tcW w:w="2126" w:type="dxa"/>
          </w:tcPr>
          <w:p w14:paraId="57CF1BD6" w14:textId="77777777" w:rsidR="00C8210F" w:rsidRDefault="00C8210F" w:rsidP="008879A5">
            <w:pPr>
              <w:pStyle w:val="aa"/>
              <w:jc w:val="center"/>
              <w:rPr>
                <w:rFonts w:ascii="Times New Roman" w:eastAsia="Times New Roman" w:hAnsi="Times New Roman"/>
                <w:sz w:val="24"/>
                <w:szCs w:val="24"/>
                <w:lang w:eastAsia="ru-RU"/>
              </w:rPr>
            </w:pPr>
          </w:p>
        </w:tc>
        <w:tc>
          <w:tcPr>
            <w:tcW w:w="3833" w:type="dxa"/>
          </w:tcPr>
          <w:p w14:paraId="3F6BC944" w14:textId="77777777" w:rsidR="00C8210F" w:rsidRDefault="00C8210F" w:rsidP="008879A5">
            <w:pPr>
              <w:jc w:val="center"/>
              <w:rPr>
                <w:rFonts w:ascii="Times New Roman" w:hAnsi="Times New Roman"/>
                <w:sz w:val="24"/>
                <w:szCs w:val="24"/>
              </w:rPr>
            </w:pPr>
            <w:r>
              <w:rPr>
                <w:rFonts w:ascii="Times New Roman" w:hAnsi="Times New Roman"/>
                <w:sz w:val="24"/>
                <w:szCs w:val="24"/>
              </w:rPr>
              <w:t>05.05</w:t>
            </w:r>
          </w:p>
        </w:tc>
      </w:tr>
      <w:tr w:rsidR="00C8210F" w14:paraId="31F074B0" w14:textId="77777777" w:rsidTr="00C8210F">
        <w:tc>
          <w:tcPr>
            <w:tcW w:w="738" w:type="dxa"/>
          </w:tcPr>
          <w:p w14:paraId="363E1F6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0848B04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Инсценирование сказки  </w:t>
            </w:r>
          </w:p>
          <w:p w14:paraId="679E79A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 Пляцковского </w:t>
            </w:r>
          </w:p>
          <w:p w14:paraId="45AE569C"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«Урок дружбы»  </w:t>
            </w:r>
          </w:p>
        </w:tc>
        <w:tc>
          <w:tcPr>
            <w:tcW w:w="7088" w:type="dxa"/>
          </w:tcPr>
          <w:p w14:paraId="4C3D6F1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Учить инсценировать сказку, распределив по ролям, передавать характер, настроение, жесты, интонацию персонажей сказки. </w:t>
            </w:r>
            <w:r>
              <w:rPr>
                <w:rFonts w:ascii="Times New Roman" w:eastAsia="Times New Roman" w:hAnsi="Times New Roman"/>
                <w:sz w:val="24"/>
                <w:szCs w:val="24"/>
                <w:lang w:eastAsia="ru-RU"/>
              </w:rPr>
              <w:lastRenderedPageBreak/>
              <w:t xml:space="preserve">Расширять представления детей о жизни воробьев в природе. Развивать диалогическую речь, мышление, память, внимание, творческие способности. Воспитывать интерес к окружающей природе. Прививать уважение к друзьям, приобщать к таким нравственным ценностям, как дружба, верность, честность. </w:t>
            </w:r>
          </w:p>
        </w:tc>
        <w:tc>
          <w:tcPr>
            <w:tcW w:w="2126" w:type="dxa"/>
          </w:tcPr>
          <w:p w14:paraId="6BDADB8E"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p>
        </w:tc>
        <w:tc>
          <w:tcPr>
            <w:tcW w:w="3833" w:type="dxa"/>
            <w:vMerge w:val="restart"/>
          </w:tcPr>
          <w:p w14:paraId="4625C481" w14:textId="77777777" w:rsidR="00C8210F" w:rsidRDefault="00C8210F" w:rsidP="008879A5">
            <w:pPr>
              <w:jc w:val="center"/>
              <w:rPr>
                <w:rFonts w:ascii="Times New Roman" w:hAnsi="Times New Roman"/>
                <w:sz w:val="24"/>
                <w:szCs w:val="24"/>
                <w:lang w:val="en-US"/>
              </w:rPr>
            </w:pPr>
            <w:r>
              <w:rPr>
                <w:rFonts w:ascii="Times New Roman" w:hAnsi="Times New Roman"/>
                <w:sz w:val="24"/>
                <w:szCs w:val="24"/>
                <w:lang w:val="en-US"/>
              </w:rPr>
              <w:t>12.05 Объединение тем за 07.05</w:t>
            </w:r>
          </w:p>
        </w:tc>
      </w:tr>
      <w:tr w:rsidR="00C8210F" w14:paraId="3470C716" w14:textId="77777777" w:rsidTr="00C8210F">
        <w:tc>
          <w:tcPr>
            <w:tcW w:w="738" w:type="dxa"/>
          </w:tcPr>
          <w:p w14:paraId="70B94606"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0EC035F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азербайджанской народной сказки  </w:t>
            </w:r>
          </w:p>
          <w:p w14:paraId="7EE2F9DA"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соловье» </w:t>
            </w:r>
          </w:p>
        </w:tc>
        <w:tc>
          <w:tcPr>
            <w:tcW w:w="7088" w:type="dxa"/>
          </w:tcPr>
          <w:p w14:paraId="6498181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эмоционально воспринимать содержание сказки, понимать и различать причинно-следственные связи происходящих в сказке событий, оценивать поступки героев сказки. Продолжать знакомить с новыми пословицами. Обогащать словарный запас. Развивать связную речь, мышление, память, внимание. Воспитывать чувство любви и гордости за свою Родину, бережное и заботливое отношение к окружающей природе.</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 </w:t>
            </w:r>
          </w:p>
        </w:tc>
        <w:tc>
          <w:tcPr>
            <w:tcW w:w="2126" w:type="dxa"/>
          </w:tcPr>
          <w:p w14:paraId="39E0A915"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tcPr>
          <w:p w14:paraId="7AC36118" w14:textId="77777777" w:rsidR="00C8210F" w:rsidRDefault="00C8210F" w:rsidP="008879A5">
            <w:pPr>
              <w:jc w:val="center"/>
              <w:rPr>
                <w:rFonts w:ascii="Times New Roman" w:hAnsi="Times New Roman"/>
                <w:sz w:val="24"/>
                <w:szCs w:val="24"/>
              </w:rPr>
            </w:pPr>
          </w:p>
        </w:tc>
      </w:tr>
      <w:tr w:rsidR="00C8210F" w14:paraId="52BBA893" w14:textId="77777777" w:rsidTr="00C8210F">
        <w:tc>
          <w:tcPr>
            <w:tcW w:w="738" w:type="dxa"/>
          </w:tcPr>
          <w:p w14:paraId="65926A16"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CFCB8B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сказки </w:t>
            </w:r>
          </w:p>
          <w:p w14:paraId="46462AF4" w14:textId="77777777" w:rsidR="00C8210F" w:rsidRDefault="00C8210F" w:rsidP="008879A5">
            <w:pPr>
              <w:spacing w:after="0" w:line="240" w:lineRule="auto"/>
              <w:ind w:right="54"/>
              <w:rPr>
                <w:rFonts w:ascii="Times New Roman" w:hAnsi="Times New Roman"/>
                <w:sz w:val="24"/>
                <w:szCs w:val="24"/>
              </w:rPr>
            </w:pPr>
            <w:r>
              <w:rPr>
                <w:rFonts w:ascii="Times New Roman" w:hAnsi="Times New Roman"/>
                <w:sz w:val="24"/>
                <w:szCs w:val="24"/>
              </w:rPr>
              <w:t xml:space="preserve">М. Фейгиной «Сказка про паучка» и стихотворения </w:t>
            </w:r>
          </w:p>
          <w:p w14:paraId="0CEAA584" w14:textId="77777777" w:rsidR="00C8210F" w:rsidRDefault="00C8210F" w:rsidP="008879A5">
            <w:pPr>
              <w:tabs>
                <w:tab w:val="right" w:pos="2302"/>
              </w:tabs>
              <w:spacing w:after="0" w:line="240" w:lineRule="auto"/>
              <w:rPr>
                <w:rFonts w:ascii="Times New Roman" w:hAnsi="Times New Roman"/>
                <w:sz w:val="24"/>
                <w:szCs w:val="24"/>
              </w:rPr>
            </w:pPr>
            <w:r>
              <w:rPr>
                <w:rFonts w:ascii="Times New Roman" w:hAnsi="Times New Roman"/>
                <w:sz w:val="24"/>
                <w:szCs w:val="24"/>
              </w:rPr>
              <w:t xml:space="preserve">Е. </w:t>
            </w:r>
            <w:r>
              <w:rPr>
                <w:rFonts w:ascii="Times New Roman" w:hAnsi="Times New Roman"/>
                <w:sz w:val="24"/>
                <w:szCs w:val="24"/>
              </w:rPr>
              <w:tab/>
              <w:t xml:space="preserve">Михайлова  </w:t>
            </w:r>
          </w:p>
          <w:p w14:paraId="20DC6863"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«Где ежата?» </w:t>
            </w:r>
          </w:p>
        </w:tc>
        <w:tc>
          <w:tcPr>
            <w:tcW w:w="7088" w:type="dxa"/>
          </w:tcPr>
          <w:p w14:paraId="429D509E"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содержание литературных произведений, различать причинно-следственные связи происходящих событий; выражать свое отношение к героям и их поступкам. Знакомить детей с произведениями разных литературных жанров, написанных на одну общую тему. Обогащать словарный запас. Развивать связную речь, мышление, память, внимание. Воспитывать уважение и бережное отношение к родителям. Прививать навыки соблюдения правил безопасности собственной жизни. </w:t>
            </w:r>
          </w:p>
        </w:tc>
        <w:tc>
          <w:tcPr>
            <w:tcW w:w="2126" w:type="dxa"/>
          </w:tcPr>
          <w:p w14:paraId="282A8F26"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tcPr>
          <w:p w14:paraId="03C25ECE" w14:textId="77777777" w:rsidR="00C8210F" w:rsidRDefault="00C8210F" w:rsidP="008879A5">
            <w:pPr>
              <w:jc w:val="center"/>
              <w:rPr>
                <w:rFonts w:ascii="Times New Roman" w:hAnsi="Times New Roman"/>
                <w:sz w:val="24"/>
                <w:szCs w:val="24"/>
              </w:rPr>
            </w:pPr>
            <w:r>
              <w:rPr>
                <w:rFonts w:ascii="Times New Roman" w:hAnsi="Times New Roman"/>
                <w:sz w:val="24"/>
                <w:szCs w:val="24"/>
              </w:rPr>
              <w:t>14.05</w:t>
            </w:r>
          </w:p>
        </w:tc>
      </w:tr>
      <w:tr w:rsidR="00C8210F" w14:paraId="0379DB72" w14:textId="77777777" w:rsidTr="00C8210F">
        <w:tc>
          <w:tcPr>
            <w:tcW w:w="738" w:type="dxa"/>
          </w:tcPr>
          <w:p w14:paraId="043F01E6"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003876A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Заучивание стихотворения  </w:t>
            </w:r>
          </w:p>
          <w:p w14:paraId="112C8A96"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 Муллина  «Как спят одуванчики» </w:t>
            </w:r>
          </w:p>
        </w:tc>
        <w:tc>
          <w:tcPr>
            <w:tcW w:w="7088" w:type="dxa"/>
          </w:tcPr>
          <w:p w14:paraId="74CD4C85"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рассказывать стихотворение выразительно, с интонацией. Закреплять особенности литературного жанра </w:t>
            </w:r>
            <w:r>
              <w:rPr>
                <w:rFonts w:ascii="Times New Roman" w:eastAsia="Times New Roman" w:hAnsi="Times New Roman"/>
                <w:i/>
                <w:sz w:val="24"/>
                <w:szCs w:val="24"/>
                <w:lang w:eastAsia="ru-RU"/>
              </w:rPr>
              <w:t>стихо- творение</w:t>
            </w:r>
            <w:r>
              <w:rPr>
                <w:rFonts w:ascii="Times New Roman" w:eastAsia="Times New Roman" w:hAnsi="Times New Roman"/>
                <w:sz w:val="24"/>
                <w:szCs w:val="24"/>
                <w:lang w:eastAsia="ru-RU"/>
              </w:rPr>
              <w:t>. Расширять</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представления детей</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об особенностях растения одуванчик. Развивать связную речь, память, мышление, внимание, творческие способности, умение считать от 1 до 10. Воспитывать интерес к природе, прививать интерес к наблюдениям за природными явлениями. </w:t>
            </w:r>
          </w:p>
        </w:tc>
        <w:tc>
          <w:tcPr>
            <w:tcW w:w="2126" w:type="dxa"/>
          </w:tcPr>
          <w:p w14:paraId="02FD8316"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val="restart"/>
          </w:tcPr>
          <w:p w14:paraId="529A96EB" w14:textId="77777777" w:rsidR="00C8210F" w:rsidRDefault="00C8210F" w:rsidP="008879A5">
            <w:pPr>
              <w:jc w:val="center"/>
              <w:rPr>
                <w:rFonts w:ascii="Times New Roman" w:hAnsi="Times New Roman"/>
                <w:sz w:val="24"/>
                <w:szCs w:val="24"/>
              </w:rPr>
            </w:pPr>
            <w:r>
              <w:rPr>
                <w:rFonts w:ascii="Times New Roman" w:hAnsi="Times New Roman"/>
                <w:sz w:val="24"/>
                <w:szCs w:val="24"/>
              </w:rPr>
              <w:t>19.05</w:t>
            </w:r>
          </w:p>
          <w:p w14:paraId="0F9C8A7F" w14:textId="77777777" w:rsidR="00C8210F" w:rsidRDefault="00C8210F" w:rsidP="008879A5">
            <w:pPr>
              <w:jc w:val="center"/>
              <w:rPr>
                <w:rFonts w:ascii="Times New Roman" w:hAnsi="Times New Roman"/>
                <w:sz w:val="24"/>
                <w:szCs w:val="24"/>
              </w:rPr>
            </w:pPr>
          </w:p>
        </w:tc>
      </w:tr>
      <w:tr w:rsidR="00C8210F" w14:paraId="2BCC7BDD" w14:textId="77777777" w:rsidTr="00C8210F">
        <w:tc>
          <w:tcPr>
            <w:tcW w:w="738" w:type="dxa"/>
          </w:tcPr>
          <w:p w14:paraId="74E44574"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449775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417321C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Ж. Карбозина </w:t>
            </w:r>
          </w:p>
          <w:p w14:paraId="78E4013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«Алыча»</w:t>
            </w:r>
            <w:r>
              <w:rPr>
                <w:rFonts w:ascii="Times New Roman" w:hAnsi="Times New Roman"/>
                <w:b/>
                <w:sz w:val="24"/>
                <w:szCs w:val="24"/>
              </w:rPr>
              <w:t xml:space="preserve"> </w:t>
            </w:r>
          </w:p>
          <w:p w14:paraId="5E10B6EF"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4246E22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эмоционально воспринимать и понимать содержание рассказа, оценивать поступки рассказа. Закреплять знания детей о жанровых особенностях рассказа, считалки. Расширять представления детей о процессах роста и развития фруктовых деревьев. Развивать связную речь, умение считать от 1 до 10, мышление, память. Воспитывать трудолюбие. </w:t>
            </w:r>
            <w:r>
              <w:rPr>
                <w:rFonts w:ascii="Times New Roman" w:eastAsia="Times New Roman" w:hAnsi="Times New Roman"/>
                <w:b/>
                <w:sz w:val="24"/>
                <w:szCs w:val="24"/>
                <w:lang w:eastAsia="ru-RU"/>
              </w:rPr>
              <w:t xml:space="preserve"> </w:t>
            </w:r>
          </w:p>
        </w:tc>
        <w:tc>
          <w:tcPr>
            <w:tcW w:w="2126" w:type="dxa"/>
          </w:tcPr>
          <w:p w14:paraId="345E4776"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tcPr>
          <w:p w14:paraId="1FE83F2E" w14:textId="77777777" w:rsidR="00C8210F" w:rsidRDefault="00C8210F" w:rsidP="008879A5">
            <w:pPr>
              <w:jc w:val="center"/>
              <w:rPr>
                <w:rFonts w:ascii="Times New Roman" w:hAnsi="Times New Roman"/>
                <w:sz w:val="24"/>
                <w:szCs w:val="24"/>
              </w:rPr>
            </w:pPr>
          </w:p>
        </w:tc>
      </w:tr>
      <w:tr w:rsidR="00C8210F" w14:paraId="0088D1CC" w14:textId="77777777" w:rsidTr="00C8210F">
        <w:tc>
          <w:tcPr>
            <w:tcW w:w="738" w:type="dxa"/>
          </w:tcPr>
          <w:p w14:paraId="5EB890F2"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699D6E9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57A7F55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Е. Чарушина </w:t>
            </w:r>
          </w:p>
          <w:p w14:paraId="617CC334"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«Курочка»</w:t>
            </w:r>
            <w:r>
              <w:rPr>
                <w:rFonts w:ascii="Times New Roman" w:eastAsia="Times New Roman" w:hAnsi="Times New Roman"/>
                <w:b/>
                <w:sz w:val="24"/>
                <w:szCs w:val="24"/>
                <w:lang w:eastAsia="ru-RU"/>
              </w:rPr>
              <w:t xml:space="preserve"> </w:t>
            </w:r>
          </w:p>
        </w:tc>
        <w:tc>
          <w:tcPr>
            <w:tcW w:w="7088" w:type="dxa"/>
          </w:tcPr>
          <w:p w14:paraId="0A599A9B"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пересказывать содержание рассказа близко к тексту, соблюдая последовательность сюжета. Закреплять знания о домашних птицах, умение отгадывать загадки. Обогащать словарь. Развивать связную речь, мышление, память, внимание. Воспитывать заботливое отношение к домашним животным. </w:t>
            </w:r>
          </w:p>
        </w:tc>
        <w:tc>
          <w:tcPr>
            <w:tcW w:w="2126" w:type="dxa"/>
          </w:tcPr>
          <w:p w14:paraId="2A8CD153"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val="restart"/>
          </w:tcPr>
          <w:p w14:paraId="77472CA6" w14:textId="77777777" w:rsidR="00C8210F" w:rsidRDefault="00C8210F" w:rsidP="008879A5">
            <w:pPr>
              <w:jc w:val="center"/>
              <w:rPr>
                <w:rFonts w:ascii="Times New Roman" w:hAnsi="Times New Roman"/>
                <w:sz w:val="24"/>
                <w:szCs w:val="24"/>
              </w:rPr>
            </w:pPr>
            <w:r>
              <w:rPr>
                <w:rFonts w:ascii="Times New Roman" w:hAnsi="Times New Roman"/>
                <w:sz w:val="24"/>
                <w:szCs w:val="24"/>
              </w:rPr>
              <w:t>21.05</w:t>
            </w:r>
          </w:p>
        </w:tc>
      </w:tr>
      <w:tr w:rsidR="00C8210F" w14:paraId="5BE50B6D" w14:textId="77777777" w:rsidTr="00C8210F">
        <w:tc>
          <w:tcPr>
            <w:tcW w:w="738" w:type="dxa"/>
          </w:tcPr>
          <w:p w14:paraId="1BE52B65"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41BE829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Заучивание стихотворения </w:t>
            </w:r>
          </w:p>
          <w:p w14:paraId="44A458A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А. Дуйсенбиева </w:t>
            </w:r>
          </w:p>
          <w:p w14:paraId="6FE9913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«Пропажа» </w:t>
            </w:r>
          </w:p>
          <w:p w14:paraId="6E761FE3"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44B22700"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рассказывать стихотворение наизусть выразительно, передавать интонацию, логическое ударение, паузу. Расширять представления детей о явлениях неживой природы. Закреплять представления о жанровых особенностях стихотворений, малых форм фольклора – </w:t>
            </w:r>
            <w:r>
              <w:rPr>
                <w:rFonts w:ascii="Times New Roman" w:eastAsia="Times New Roman" w:hAnsi="Times New Roman"/>
                <w:i/>
                <w:sz w:val="24"/>
                <w:szCs w:val="24"/>
                <w:lang w:eastAsia="ru-RU"/>
              </w:rPr>
              <w:t>считалок</w:t>
            </w:r>
            <w:r>
              <w:rPr>
                <w:rFonts w:ascii="Times New Roman" w:eastAsia="Times New Roman" w:hAnsi="Times New Roman"/>
                <w:sz w:val="24"/>
                <w:szCs w:val="24"/>
                <w:lang w:eastAsia="ru-RU"/>
              </w:rPr>
              <w:t xml:space="preserve">, умение под- бирать слова в рифму. Развивать диалогическую речь, память, мышление, творческие способности. Воспитывать интерес к наблюдениям за изменениями в живой и неживой природе. </w:t>
            </w:r>
          </w:p>
        </w:tc>
        <w:tc>
          <w:tcPr>
            <w:tcW w:w="2126" w:type="dxa"/>
          </w:tcPr>
          <w:p w14:paraId="018EF542"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tcPr>
          <w:p w14:paraId="646398AD" w14:textId="77777777" w:rsidR="00C8210F" w:rsidRDefault="00C8210F" w:rsidP="008879A5">
            <w:pPr>
              <w:jc w:val="center"/>
              <w:rPr>
                <w:rFonts w:ascii="Times New Roman" w:hAnsi="Times New Roman"/>
                <w:sz w:val="24"/>
                <w:szCs w:val="24"/>
              </w:rPr>
            </w:pPr>
          </w:p>
        </w:tc>
      </w:tr>
      <w:tr w:rsidR="00C8210F" w14:paraId="553263FA" w14:textId="77777777" w:rsidTr="00C8210F">
        <w:tc>
          <w:tcPr>
            <w:tcW w:w="738" w:type="dxa"/>
          </w:tcPr>
          <w:p w14:paraId="7CF42D16"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E7292B0"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Инсценирование  сказки В. Сутеева «Под грибом»</w:t>
            </w:r>
            <w:r>
              <w:rPr>
                <w:rFonts w:ascii="Times New Roman" w:eastAsia="Times New Roman" w:hAnsi="Times New Roman"/>
                <w:b/>
                <w:sz w:val="24"/>
                <w:szCs w:val="24"/>
                <w:lang w:eastAsia="ru-RU"/>
              </w:rPr>
              <w:t xml:space="preserve"> </w:t>
            </w:r>
          </w:p>
        </w:tc>
        <w:tc>
          <w:tcPr>
            <w:tcW w:w="7088" w:type="dxa"/>
          </w:tcPr>
          <w:p w14:paraId="4C7240C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Учить детей инсценировать сказку, распределив ее по ролям, передавать характер и настроение героев, жесты, интонацию и мимику образа; исполнять свои роли самостоя- тельно, сотрудничать в процессе инсценировки. Расширять представления детей об особенностях роста грибов, что грибы бывают съедобные и несъедобные. Развивать диало- гическую речь, умение считать от 1 до 10, мышление, па- мять, внимание, воображение. Воспитывать интерес к творческой коллективной деятельности; чувство взаимоподдержки и отзывчивости в трудных ситуациях.</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 </w:t>
            </w:r>
          </w:p>
        </w:tc>
        <w:tc>
          <w:tcPr>
            <w:tcW w:w="2126" w:type="dxa"/>
          </w:tcPr>
          <w:p w14:paraId="562C0023"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val="restart"/>
          </w:tcPr>
          <w:p w14:paraId="710E237E" w14:textId="77777777" w:rsidR="00C8210F" w:rsidRDefault="00C8210F" w:rsidP="008879A5">
            <w:pPr>
              <w:jc w:val="center"/>
              <w:rPr>
                <w:rFonts w:ascii="Times New Roman" w:hAnsi="Times New Roman"/>
                <w:sz w:val="24"/>
                <w:szCs w:val="24"/>
              </w:rPr>
            </w:pPr>
            <w:r>
              <w:rPr>
                <w:rFonts w:ascii="Times New Roman" w:hAnsi="Times New Roman"/>
                <w:sz w:val="24"/>
                <w:szCs w:val="24"/>
              </w:rPr>
              <w:t xml:space="preserve">Укрупнение тем </w:t>
            </w:r>
          </w:p>
          <w:p w14:paraId="46747E60" w14:textId="77777777" w:rsidR="00C8210F" w:rsidRDefault="00C8210F" w:rsidP="008879A5">
            <w:pPr>
              <w:jc w:val="center"/>
              <w:rPr>
                <w:rFonts w:ascii="Times New Roman" w:hAnsi="Times New Roman"/>
                <w:sz w:val="24"/>
                <w:szCs w:val="24"/>
              </w:rPr>
            </w:pPr>
          </w:p>
          <w:p w14:paraId="7E210E66" w14:textId="77777777" w:rsidR="00C8210F" w:rsidRDefault="00C8210F" w:rsidP="008879A5">
            <w:pPr>
              <w:jc w:val="center"/>
              <w:rPr>
                <w:rFonts w:ascii="Times New Roman" w:hAnsi="Times New Roman"/>
                <w:sz w:val="24"/>
                <w:szCs w:val="24"/>
              </w:rPr>
            </w:pPr>
            <w:r>
              <w:rPr>
                <w:rFonts w:ascii="Times New Roman" w:hAnsi="Times New Roman"/>
                <w:sz w:val="24"/>
                <w:szCs w:val="24"/>
              </w:rPr>
              <w:t>26.05</w:t>
            </w:r>
          </w:p>
        </w:tc>
      </w:tr>
      <w:tr w:rsidR="00C8210F" w14:paraId="5B55C53C" w14:textId="77777777" w:rsidTr="00C8210F">
        <w:tc>
          <w:tcPr>
            <w:tcW w:w="738" w:type="dxa"/>
          </w:tcPr>
          <w:p w14:paraId="093250A8"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6A4CE08C"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Чтение стихотворе- ний из серии «Веселые стихотво- рения»: Д. Хармс  «Я захотел устроить бал», И. Пивоварова «Гостеприимный крот» </w:t>
            </w:r>
          </w:p>
        </w:tc>
        <w:tc>
          <w:tcPr>
            <w:tcW w:w="7088" w:type="dxa"/>
          </w:tcPr>
          <w:p w14:paraId="224F387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детей эмоционально воспринимать содержание стихотворений, понимать содержание, замысел автора. Закреплять особенности литературного жанра </w:t>
            </w:r>
            <w:r>
              <w:rPr>
                <w:rFonts w:ascii="Times New Roman" w:eastAsia="Times New Roman" w:hAnsi="Times New Roman"/>
                <w:i/>
                <w:sz w:val="24"/>
                <w:szCs w:val="24"/>
                <w:lang w:eastAsia="ru-RU"/>
              </w:rPr>
              <w:t>стихотворение</w:t>
            </w:r>
            <w:r>
              <w:rPr>
                <w:rFonts w:ascii="Times New Roman" w:eastAsia="Times New Roman" w:hAnsi="Times New Roman"/>
                <w:sz w:val="24"/>
                <w:szCs w:val="24"/>
                <w:lang w:eastAsia="ru-RU"/>
              </w:rPr>
              <w:t xml:space="preserve">; умение отгадывать загадки, ориентироваться в пространстве. Развивать связную речь, мышление, память, внимание,  творческие способности. Воспитывать чувство сострадания, прививать интерес к веселым литературным произведениям. </w:t>
            </w:r>
          </w:p>
        </w:tc>
        <w:tc>
          <w:tcPr>
            <w:tcW w:w="2126" w:type="dxa"/>
          </w:tcPr>
          <w:p w14:paraId="5435423B"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tcPr>
          <w:p w14:paraId="1A3AC2F4" w14:textId="77777777" w:rsidR="00C8210F" w:rsidRDefault="00C8210F" w:rsidP="008879A5">
            <w:pPr>
              <w:jc w:val="center"/>
              <w:rPr>
                <w:rFonts w:ascii="Times New Roman" w:hAnsi="Times New Roman"/>
                <w:sz w:val="24"/>
                <w:szCs w:val="24"/>
              </w:rPr>
            </w:pPr>
          </w:p>
        </w:tc>
      </w:tr>
      <w:tr w:rsidR="00C8210F" w14:paraId="62020757" w14:textId="77777777" w:rsidTr="00C8210F">
        <w:tc>
          <w:tcPr>
            <w:tcW w:w="738" w:type="dxa"/>
          </w:tcPr>
          <w:p w14:paraId="047C6A4A"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3406440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сказки  </w:t>
            </w:r>
          </w:p>
          <w:p w14:paraId="6F6D2572"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 Смурыги «Лесная сказка» </w:t>
            </w:r>
          </w:p>
        </w:tc>
        <w:tc>
          <w:tcPr>
            <w:tcW w:w="7088" w:type="dxa"/>
          </w:tcPr>
          <w:p w14:paraId="4942833F"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Учить эмоционально воспринимать содержание сказки, выражать свое отношение к героям и их поступкам. Знакомить с новыми пословицами. Закреплять особенности литературного жанра </w:t>
            </w:r>
            <w:r>
              <w:rPr>
                <w:rFonts w:ascii="Times New Roman" w:eastAsia="Times New Roman" w:hAnsi="Times New Roman"/>
                <w:i/>
                <w:sz w:val="24"/>
                <w:szCs w:val="24"/>
                <w:lang w:eastAsia="ru-RU"/>
              </w:rPr>
              <w:t>сказка</w:t>
            </w:r>
            <w:r>
              <w:rPr>
                <w:rFonts w:ascii="Times New Roman" w:eastAsia="Times New Roman" w:hAnsi="Times New Roman"/>
                <w:sz w:val="24"/>
                <w:szCs w:val="24"/>
                <w:lang w:eastAsia="ru-RU"/>
              </w:rPr>
              <w:t>. Расширять представления детей о здоровом образе жизни. Обогащать словарь. Развивать связную речь, память, логическое мышление, внимание. Воспитывать интерес к активной двигательной деятельности.</w:t>
            </w:r>
            <w:r>
              <w:rPr>
                <w:rFonts w:ascii="Times New Roman" w:eastAsia="Times New Roman" w:hAnsi="Times New Roman"/>
                <w:b/>
                <w:sz w:val="24"/>
                <w:szCs w:val="24"/>
                <w:lang w:eastAsia="ru-RU"/>
              </w:rPr>
              <w:t xml:space="preserve"> </w:t>
            </w:r>
          </w:p>
        </w:tc>
        <w:tc>
          <w:tcPr>
            <w:tcW w:w="2126" w:type="dxa"/>
          </w:tcPr>
          <w:p w14:paraId="17B1D30B" w14:textId="77777777" w:rsidR="00C8210F" w:rsidRDefault="00C8210F" w:rsidP="008879A5">
            <w:pPr>
              <w:pStyle w:val="aa"/>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833" w:type="dxa"/>
            <w:vMerge w:val="restart"/>
          </w:tcPr>
          <w:p w14:paraId="1BFA0798" w14:textId="77777777" w:rsidR="00C8210F" w:rsidRDefault="00C8210F" w:rsidP="008879A5">
            <w:pPr>
              <w:jc w:val="center"/>
              <w:rPr>
                <w:rFonts w:ascii="Times New Roman" w:hAnsi="Times New Roman"/>
                <w:sz w:val="24"/>
                <w:szCs w:val="24"/>
              </w:rPr>
            </w:pPr>
            <w:r>
              <w:rPr>
                <w:rFonts w:ascii="Times New Roman" w:hAnsi="Times New Roman"/>
                <w:sz w:val="24"/>
                <w:szCs w:val="24"/>
              </w:rPr>
              <w:t>Укрупнение тем 28.05</w:t>
            </w:r>
          </w:p>
        </w:tc>
      </w:tr>
      <w:tr w:rsidR="00C8210F" w14:paraId="607F66B8" w14:textId="77777777" w:rsidTr="00C8210F">
        <w:tc>
          <w:tcPr>
            <w:tcW w:w="738" w:type="dxa"/>
          </w:tcPr>
          <w:p w14:paraId="02E08C7F" w14:textId="77777777" w:rsidR="00C8210F" w:rsidRDefault="00C8210F" w:rsidP="00C8210F">
            <w:pPr>
              <w:pStyle w:val="aa"/>
              <w:numPr>
                <w:ilvl w:val="0"/>
                <w:numId w:val="2"/>
              </w:numPr>
              <w:rPr>
                <w:rFonts w:ascii="Times New Roman" w:eastAsia="Times New Roman" w:hAnsi="Times New Roman"/>
                <w:sz w:val="24"/>
                <w:szCs w:val="24"/>
                <w:lang w:eastAsia="ru-RU"/>
              </w:rPr>
            </w:pPr>
          </w:p>
        </w:tc>
        <w:tc>
          <w:tcPr>
            <w:tcW w:w="2914" w:type="dxa"/>
          </w:tcPr>
          <w:p w14:paraId="7B7A8939" w14:textId="77777777" w:rsidR="00C8210F" w:rsidRDefault="00C8210F" w:rsidP="008879A5">
            <w:pPr>
              <w:spacing w:after="0" w:line="240" w:lineRule="auto"/>
              <w:ind w:right="124"/>
              <w:rPr>
                <w:rFonts w:ascii="Times New Roman" w:hAnsi="Times New Roman"/>
                <w:sz w:val="24"/>
                <w:szCs w:val="24"/>
              </w:rPr>
            </w:pPr>
            <w:r>
              <w:rPr>
                <w:rFonts w:ascii="Times New Roman" w:hAnsi="Times New Roman"/>
                <w:sz w:val="24"/>
                <w:szCs w:val="24"/>
              </w:rPr>
              <w:t xml:space="preserve">Литературный праздник «Встреча  с Прекрасной </w:t>
            </w:r>
          </w:p>
          <w:p w14:paraId="26EF4C8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Айсулу» </w:t>
            </w:r>
          </w:p>
          <w:p w14:paraId="45582C3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7088" w:type="dxa"/>
          </w:tcPr>
          <w:p w14:paraId="62A50AE7" w14:textId="77777777" w:rsidR="00C8210F" w:rsidRDefault="00C8210F" w:rsidP="008879A5">
            <w:pPr>
              <w:pStyle w:val="aa"/>
              <w:rPr>
                <w:rFonts w:ascii="Times New Roman" w:eastAsia="Times New Roman" w:hAnsi="Times New Roman"/>
                <w:sz w:val="24"/>
                <w:szCs w:val="24"/>
                <w:lang w:eastAsia="ru-RU"/>
              </w:rPr>
            </w:pPr>
            <w:r>
              <w:rPr>
                <w:rFonts w:ascii="Times New Roman" w:eastAsia="Times New Roman" w:hAnsi="Times New Roman"/>
                <w:sz w:val="24"/>
                <w:szCs w:val="24"/>
                <w:lang w:eastAsia="ru-RU"/>
              </w:rPr>
              <w:t>Закрепить знания детей о литературных произведениях.</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Помочь детям в восприятии целостности образовательного цикла посредством введения в педагогический процесс оживленных и реальных сквозных персонажей и персонажей литературных произведений. Развивать речь, память, мышление, воображение, творческие способности. Воспитывать любовь к Родине, интерес к произведениям художественного слова. </w:t>
            </w:r>
          </w:p>
        </w:tc>
        <w:tc>
          <w:tcPr>
            <w:tcW w:w="2126" w:type="dxa"/>
          </w:tcPr>
          <w:p w14:paraId="70A02059" w14:textId="77777777" w:rsidR="00C8210F" w:rsidRDefault="00C8210F" w:rsidP="008879A5">
            <w:pPr>
              <w:pStyle w:val="aa"/>
              <w:jc w:val="center"/>
              <w:rPr>
                <w:rFonts w:ascii="Times New Roman" w:eastAsia="Times New Roman" w:hAnsi="Times New Roman"/>
                <w:sz w:val="24"/>
                <w:szCs w:val="24"/>
                <w:lang w:eastAsia="ru-RU"/>
              </w:rPr>
            </w:pPr>
          </w:p>
        </w:tc>
        <w:tc>
          <w:tcPr>
            <w:tcW w:w="3833" w:type="dxa"/>
            <w:vMerge/>
          </w:tcPr>
          <w:p w14:paraId="4A05EDC4" w14:textId="77777777" w:rsidR="00C8210F" w:rsidRDefault="00C8210F" w:rsidP="008879A5">
            <w:pPr>
              <w:jc w:val="center"/>
              <w:rPr>
                <w:rFonts w:ascii="Times New Roman" w:hAnsi="Times New Roman"/>
                <w:sz w:val="24"/>
                <w:szCs w:val="24"/>
              </w:rPr>
            </w:pPr>
          </w:p>
        </w:tc>
      </w:tr>
      <w:tr w:rsidR="00C8210F" w14:paraId="210125F4" w14:textId="77777777" w:rsidTr="00C8210F">
        <w:tc>
          <w:tcPr>
            <w:tcW w:w="738" w:type="dxa"/>
          </w:tcPr>
          <w:p w14:paraId="12949DFA" w14:textId="77777777" w:rsidR="00C8210F" w:rsidRDefault="00C8210F" w:rsidP="008879A5">
            <w:pPr>
              <w:pStyle w:val="aa"/>
              <w:ind w:left="720"/>
              <w:rPr>
                <w:rFonts w:ascii="Times New Roman" w:eastAsia="Times New Roman" w:hAnsi="Times New Roman"/>
                <w:b/>
                <w:sz w:val="24"/>
                <w:szCs w:val="24"/>
                <w:lang w:eastAsia="ru-RU"/>
              </w:rPr>
            </w:pPr>
          </w:p>
        </w:tc>
        <w:tc>
          <w:tcPr>
            <w:tcW w:w="2914" w:type="dxa"/>
          </w:tcPr>
          <w:p w14:paraId="6A7D4055" w14:textId="77777777" w:rsidR="00C8210F" w:rsidRDefault="00C8210F" w:rsidP="008879A5">
            <w:pPr>
              <w:pStyle w:val="aa"/>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Итого </w:t>
            </w:r>
          </w:p>
        </w:tc>
        <w:tc>
          <w:tcPr>
            <w:tcW w:w="7088" w:type="dxa"/>
          </w:tcPr>
          <w:p w14:paraId="6219E5C7" w14:textId="77777777" w:rsidR="00C8210F" w:rsidRDefault="00C8210F" w:rsidP="008879A5">
            <w:pPr>
              <w:pStyle w:val="aa"/>
              <w:rPr>
                <w:rFonts w:ascii="Times New Roman" w:eastAsia="Times New Roman" w:hAnsi="Times New Roman"/>
                <w:b/>
                <w:sz w:val="24"/>
                <w:szCs w:val="24"/>
                <w:lang w:eastAsia="ru-RU"/>
              </w:rPr>
            </w:pPr>
          </w:p>
        </w:tc>
        <w:tc>
          <w:tcPr>
            <w:tcW w:w="2126" w:type="dxa"/>
          </w:tcPr>
          <w:p w14:paraId="1690E886" w14:textId="77777777" w:rsidR="00C8210F" w:rsidRDefault="00C8210F" w:rsidP="008879A5">
            <w:pPr>
              <w:pStyle w:val="aa"/>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c>
          <w:tcPr>
            <w:tcW w:w="3833" w:type="dxa"/>
          </w:tcPr>
          <w:p w14:paraId="50351F5D" w14:textId="77777777" w:rsidR="00C8210F" w:rsidRDefault="00C8210F" w:rsidP="008879A5">
            <w:pPr>
              <w:pStyle w:val="aa"/>
              <w:rPr>
                <w:rFonts w:ascii="Times New Roman" w:eastAsia="Times New Roman" w:hAnsi="Times New Roman"/>
                <w:b/>
                <w:sz w:val="24"/>
                <w:szCs w:val="24"/>
                <w:lang w:eastAsia="ru-RU"/>
              </w:rPr>
            </w:pPr>
          </w:p>
        </w:tc>
      </w:tr>
    </w:tbl>
    <w:p w14:paraId="4419BC16" w14:textId="77777777" w:rsidR="00C8210F" w:rsidRDefault="00C8210F" w:rsidP="00C8210F">
      <w:pPr>
        <w:spacing w:after="0" w:line="240" w:lineRule="auto"/>
        <w:rPr>
          <w:rFonts w:ascii="Times New Roman" w:hAnsi="Times New Roman"/>
          <w:b/>
          <w:sz w:val="24"/>
          <w:szCs w:val="24"/>
        </w:rPr>
      </w:pPr>
    </w:p>
    <w:p w14:paraId="2A51658B"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Организованная деятельность:</w:t>
      </w:r>
      <w:r>
        <w:rPr>
          <w:rFonts w:ascii="Times New Roman" w:hAnsi="Times New Roman"/>
          <w:sz w:val="24"/>
          <w:szCs w:val="24"/>
        </w:rPr>
        <w:t xml:space="preserve"> «Рисование»</w:t>
      </w:r>
    </w:p>
    <w:p w14:paraId="0FB15F43"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Нагрузка:</w:t>
      </w:r>
      <w:r>
        <w:rPr>
          <w:rFonts w:ascii="Times New Roman" w:hAnsi="Times New Roman"/>
          <w:sz w:val="24"/>
          <w:szCs w:val="24"/>
        </w:rPr>
        <w:t xml:space="preserve"> 1 час– 8 занятий</w:t>
      </w:r>
    </w:p>
    <w:p w14:paraId="22A0580C" w14:textId="77777777" w:rsidR="00C8210F" w:rsidRDefault="00C8210F" w:rsidP="00C8210F">
      <w:pPr>
        <w:spacing w:after="0" w:line="240" w:lineRule="auto"/>
        <w:rPr>
          <w:rFonts w:ascii="Times New Roman" w:hAnsi="Times New Roman"/>
          <w:sz w:val="24"/>
          <w:szCs w:val="24"/>
        </w:rPr>
      </w:pPr>
    </w:p>
    <w:tbl>
      <w:tblPr>
        <w:tblW w:w="1630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3261"/>
        <w:gridCol w:w="8647"/>
        <w:gridCol w:w="1134"/>
        <w:gridCol w:w="992"/>
        <w:gridCol w:w="1559"/>
      </w:tblGrid>
      <w:tr w:rsidR="00C8210F" w14:paraId="4EBF1A54" w14:textId="77777777" w:rsidTr="008879A5">
        <w:tc>
          <w:tcPr>
            <w:tcW w:w="709" w:type="dxa"/>
            <w:tcBorders>
              <w:bottom w:val="single" w:sz="4" w:space="0" w:color="auto"/>
            </w:tcBorders>
          </w:tcPr>
          <w:p w14:paraId="7C5E7B81"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w:t>
            </w:r>
          </w:p>
        </w:tc>
        <w:tc>
          <w:tcPr>
            <w:tcW w:w="3261" w:type="dxa"/>
            <w:tcBorders>
              <w:bottom w:val="single" w:sz="4" w:space="0" w:color="auto"/>
            </w:tcBorders>
          </w:tcPr>
          <w:p w14:paraId="4FB4F814"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Тема ОД</w:t>
            </w:r>
          </w:p>
        </w:tc>
        <w:tc>
          <w:tcPr>
            <w:tcW w:w="8647" w:type="dxa"/>
          </w:tcPr>
          <w:p w14:paraId="6C9DE69D"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Цели обучения</w:t>
            </w:r>
          </w:p>
        </w:tc>
        <w:tc>
          <w:tcPr>
            <w:tcW w:w="1134" w:type="dxa"/>
          </w:tcPr>
          <w:p w14:paraId="00A4FC97"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Кол-во часов</w:t>
            </w:r>
          </w:p>
        </w:tc>
        <w:tc>
          <w:tcPr>
            <w:tcW w:w="992" w:type="dxa"/>
            <w:tcBorders>
              <w:right w:val="single" w:sz="4" w:space="0" w:color="auto"/>
            </w:tcBorders>
          </w:tcPr>
          <w:p w14:paraId="547AE187"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Дата</w:t>
            </w:r>
          </w:p>
        </w:tc>
        <w:tc>
          <w:tcPr>
            <w:tcW w:w="1559" w:type="dxa"/>
            <w:tcBorders>
              <w:left w:val="single" w:sz="4" w:space="0" w:color="auto"/>
            </w:tcBorders>
          </w:tcPr>
          <w:p w14:paraId="092AEC7D" w14:textId="77777777" w:rsidR="00C8210F" w:rsidRDefault="00C8210F" w:rsidP="008879A5">
            <w:pPr>
              <w:spacing w:after="0" w:line="240" w:lineRule="auto"/>
              <w:ind w:right="-108"/>
              <w:rPr>
                <w:rFonts w:ascii="Times New Roman" w:hAnsi="Times New Roman"/>
                <w:b/>
                <w:sz w:val="24"/>
                <w:szCs w:val="24"/>
              </w:rPr>
            </w:pPr>
            <w:r>
              <w:rPr>
                <w:rFonts w:ascii="Times New Roman" w:hAnsi="Times New Roman"/>
                <w:b/>
                <w:sz w:val="24"/>
                <w:szCs w:val="24"/>
              </w:rPr>
              <w:t>Примечание</w:t>
            </w:r>
          </w:p>
        </w:tc>
      </w:tr>
      <w:tr w:rsidR="00C8210F" w14:paraId="372C3C0B" w14:textId="77777777" w:rsidTr="008879A5">
        <w:trPr>
          <w:trHeight w:val="471"/>
        </w:trPr>
        <w:tc>
          <w:tcPr>
            <w:tcW w:w="709" w:type="dxa"/>
          </w:tcPr>
          <w:p w14:paraId="1461D4B8" w14:textId="77777777" w:rsidR="00C8210F" w:rsidRDefault="00C8210F" w:rsidP="008879A5">
            <w:pPr>
              <w:pStyle w:val="TableParagraph"/>
              <w:tabs>
                <w:tab w:val="right" w:pos="-61"/>
                <w:tab w:val="center" w:pos="251"/>
              </w:tabs>
              <w:ind w:right="554"/>
              <w:rPr>
                <w:rFonts w:eastAsia="Calibri"/>
                <w:sz w:val="24"/>
                <w:szCs w:val="24"/>
                <w:lang w:eastAsia="ru-RU"/>
              </w:rPr>
            </w:pPr>
            <w:r>
              <w:rPr>
                <w:rFonts w:eastAsia="Calibri"/>
                <w:sz w:val="24"/>
                <w:szCs w:val="24"/>
                <w:lang w:eastAsia="ru-RU"/>
              </w:rPr>
              <w:t>1</w:t>
            </w:r>
          </w:p>
        </w:tc>
        <w:tc>
          <w:tcPr>
            <w:tcW w:w="3261" w:type="dxa"/>
            <w:tcBorders>
              <w:bottom w:val="single" w:sz="4" w:space="0" w:color="auto"/>
            </w:tcBorders>
          </w:tcPr>
          <w:p w14:paraId="082A6645" w14:textId="77777777" w:rsidR="00C8210F" w:rsidRDefault="00C8210F" w:rsidP="008879A5">
            <w:pPr>
              <w:pStyle w:val="TableParagraph"/>
              <w:ind w:left="0" w:hanging="3"/>
              <w:rPr>
                <w:sz w:val="24"/>
                <w:szCs w:val="24"/>
                <w:lang w:eastAsia="ru-RU"/>
              </w:rPr>
            </w:pPr>
            <w:r>
              <w:rPr>
                <w:sz w:val="24"/>
                <w:szCs w:val="24"/>
                <w:lang w:eastAsia="ru-RU"/>
              </w:rPr>
              <w:t>Деревья</w:t>
            </w:r>
          </w:p>
          <w:p w14:paraId="5DA22D39" w14:textId="77777777" w:rsidR="00C8210F" w:rsidRDefault="00C8210F" w:rsidP="008879A5">
            <w:pPr>
              <w:pStyle w:val="TableParagraph"/>
              <w:ind w:left="0" w:hanging="3"/>
              <w:rPr>
                <w:sz w:val="24"/>
                <w:szCs w:val="24"/>
                <w:lang w:eastAsia="ru-RU"/>
              </w:rPr>
            </w:pPr>
            <w:r>
              <w:rPr>
                <w:sz w:val="24"/>
                <w:szCs w:val="24"/>
                <w:lang w:eastAsia="ru-RU"/>
              </w:rPr>
              <w:t>(предметное рисование)</w:t>
            </w:r>
          </w:p>
        </w:tc>
        <w:tc>
          <w:tcPr>
            <w:tcW w:w="8647" w:type="dxa"/>
          </w:tcPr>
          <w:p w14:paraId="31ADBA7A" w14:textId="77777777" w:rsidR="00C8210F" w:rsidRDefault="00C8210F" w:rsidP="008879A5">
            <w:pPr>
              <w:pStyle w:val="TableParagraph"/>
              <w:ind w:left="0" w:right="932"/>
              <w:jc w:val="both"/>
              <w:rPr>
                <w:sz w:val="24"/>
                <w:szCs w:val="24"/>
                <w:lang w:eastAsia="ru-RU"/>
              </w:rPr>
            </w:pPr>
            <w:r>
              <w:rPr>
                <w:b/>
                <w:sz w:val="24"/>
                <w:szCs w:val="24"/>
                <w:lang w:eastAsia="ru-RU"/>
              </w:rPr>
              <w:t xml:space="preserve">Цель: </w:t>
            </w:r>
            <w:r>
              <w:rPr>
                <w:sz w:val="24"/>
                <w:szCs w:val="24"/>
                <w:lang w:eastAsia="ru-RU"/>
              </w:rPr>
              <w:t>формирование изобразительных умений, развитие эстетических чувств, восприятия.</w:t>
            </w:r>
          </w:p>
          <w:p w14:paraId="70D79AD5" w14:textId="77777777" w:rsidR="00C8210F" w:rsidRDefault="00C8210F" w:rsidP="008879A5">
            <w:pPr>
              <w:pStyle w:val="TableParagraph"/>
              <w:ind w:left="0" w:right="226"/>
              <w:jc w:val="both"/>
              <w:rPr>
                <w:sz w:val="24"/>
                <w:szCs w:val="24"/>
                <w:lang w:eastAsia="ru-RU"/>
              </w:rPr>
            </w:pPr>
            <w:r>
              <w:rPr>
                <w:b/>
                <w:sz w:val="24"/>
                <w:szCs w:val="24"/>
                <w:lang w:eastAsia="ru-RU"/>
              </w:rPr>
              <w:t xml:space="preserve">Задачи: </w:t>
            </w:r>
            <w:r>
              <w:rPr>
                <w:sz w:val="24"/>
                <w:szCs w:val="24"/>
                <w:lang w:eastAsia="ru-RU"/>
              </w:rPr>
              <w:t>учить рисовать деревья с ветвями, передавая характерные особенности строения дерева (ствол, ветви), называть деревья и различать их по листьям, внешним признакам,при рассматривании репродукций картинучить видеть красоту окружающего мира;развивать мелкую моторику рук; воспитывать бережное отношение к природе,аккуратность.</w:t>
            </w:r>
          </w:p>
          <w:p w14:paraId="1A5BC648" w14:textId="77777777" w:rsidR="00C8210F" w:rsidRDefault="00C8210F" w:rsidP="008879A5">
            <w:pPr>
              <w:pStyle w:val="TableParagraph"/>
              <w:ind w:left="0" w:right="226"/>
              <w:jc w:val="both"/>
              <w:rPr>
                <w:sz w:val="24"/>
                <w:szCs w:val="24"/>
                <w:lang w:eastAsia="ru-RU"/>
              </w:rPr>
            </w:pPr>
          </w:p>
          <w:p w14:paraId="4DD27705" w14:textId="77777777" w:rsidR="00C8210F" w:rsidRPr="00D8607B" w:rsidRDefault="00C8210F" w:rsidP="008879A5">
            <w:pPr>
              <w:pStyle w:val="TableParagraph"/>
              <w:ind w:left="0" w:right="226"/>
              <w:jc w:val="both"/>
              <w:rPr>
                <w:sz w:val="24"/>
                <w:szCs w:val="24"/>
                <w:lang w:eastAsia="ru-RU"/>
              </w:rPr>
            </w:pPr>
            <w:r>
              <w:rPr>
                <w:sz w:val="24"/>
                <w:szCs w:val="24"/>
                <w:lang w:eastAsia="ru-RU"/>
              </w:rPr>
              <w:t>ЗПП</w:t>
            </w:r>
            <w:r w:rsidRPr="00D8607B">
              <w:rPr>
                <w:sz w:val="24"/>
                <w:szCs w:val="24"/>
                <w:lang w:eastAsia="ru-RU"/>
              </w:rPr>
              <w:t xml:space="preserve">: </w:t>
            </w:r>
            <w:r>
              <w:rPr>
                <w:color w:val="000000"/>
                <w:sz w:val="24"/>
                <w:szCs w:val="24"/>
              </w:rPr>
              <w:t>На листе передавать положение предметов в пространстве, понимать, что предметы могут по-разному располагаться на плоскости (стоять, лежать и менять положение), передавать образы предметов живой природы через несложные движения и позы (растения, животные, птицы).</w:t>
            </w:r>
          </w:p>
        </w:tc>
        <w:tc>
          <w:tcPr>
            <w:tcW w:w="1134" w:type="dxa"/>
          </w:tcPr>
          <w:p w14:paraId="1E2CE3D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3B2E8873"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03.09</w:t>
            </w:r>
          </w:p>
        </w:tc>
        <w:tc>
          <w:tcPr>
            <w:tcW w:w="1559" w:type="dxa"/>
            <w:tcBorders>
              <w:left w:val="single" w:sz="4" w:space="0" w:color="auto"/>
            </w:tcBorders>
          </w:tcPr>
          <w:p w14:paraId="03358497" w14:textId="77777777" w:rsidR="00C8210F" w:rsidRDefault="00C8210F" w:rsidP="008879A5">
            <w:pPr>
              <w:spacing w:after="0" w:line="240" w:lineRule="auto"/>
              <w:rPr>
                <w:rFonts w:ascii="Times New Roman" w:hAnsi="Times New Roman"/>
                <w:sz w:val="24"/>
                <w:szCs w:val="24"/>
              </w:rPr>
            </w:pPr>
          </w:p>
        </w:tc>
      </w:tr>
      <w:tr w:rsidR="00C8210F" w14:paraId="02B4413E" w14:textId="77777777" w:rsidTr="008879A5">
        <w:tc>
          <w:tcPr>
            <w:tcW w:w="709" w:type="dxa"/>
          </w:tcPr>
          <w:p w14:paraId="37084BC3" w14:textId="77777777" w:rsidR="00C8210F" w:rsidRDefault="00C8210F" w:rsidP="008879A5">
            <w:pPr>
              <w:pStyle w:val="TableParagraph"/>
              <w:ind w:left="107" w:right="226"/>
              <w:rPr>
                <w:rFonts w:eastAsia="Calibri"/>
                <w:sz w:val="24"/>
                <w:szCs w:val="24"/>
                <w:lang w:eastAsia="ru-RU"/>
              </w:rPr>
            </w:pPr>
            <w:r>
              <w:rPr>
                <w:rFonts w:eastAsia="Calibri"/>
                <w:sz w:val="24"/>
                <w:szCs w:val="24"/>
                <w:lang w:eastAsia="ru-RU"/>
              </w:rPr>
              <w:t>2</w:t>
            </w:r>
          </w:p>
        </w:tc>
        <w:tc>
          <w:tcPr>
            <w:tcW w:w="3261" w:type="dxa"/>
            <w:tcBorders>
              <w:top w:val="single" w:sz="4" w:space="0" w:color="auto"/>
              <w:bottom w:val="single" w:sz="4" w:space="0" w:color="auto"/>
            </w:tcBorders>
          </w:tcPr>
          <w:p w14:paraId="544F598C" w14:textId="77777777" w:rsidR="00C8210F" w:rsidRDefault="00C8210F" w:rsidP="008879A5">
            <w:pPr>
              <w:pStyle w:val="TableParagraph"/>
              <w:ind w:left="0" w:firstLine="34"/>
              <w:rPr>
                <w:sz w:val="24"/>
                <w:szCs w:val="24"/>
                <w:lang w:eastAsia="ru-RU"/>
              </w:rPr>
            </w:pPr>
            <w:r>
              <w:rPr>
                <w:sz w:val="24"/>
                <w:szCs w:val="24"/>
                <w:lang w:eastAsia="ru-RU"/>
              </w:rPr>
              <w:t>Разноцветная осень (сюжетное рисование)</w:t>
            </w:r>
          </w:p>
        </w:tc>
        <w:tc>
          <w:tcPr>
            <w:tcW w:w="8647" w:type="dxa"/>
          </w:tcPr>
          <w:p w14:paraId="032B244F" w14:textId="77777777" w:rsidR="00C8210F" w:rsidRDefault="00C8210F" w:rsidP="008879A5">
            <w:pPr>
              <w:pStyle w:val="TableParagraph"/>
              <w:ind w:left="0" w:right="154"/>
              <w:jc w:val="both"/>
              <w:rPr>
                <w:sz w:val="24"/>
                <w:szCs w:val="24"/>
                <w:lang w:eastAsia="ru-RU"/>
              </w:rPr>
            </w:pPr>
            <w:r>
              <w:rPr>
                <w:b/>
                <w:sz w:val="24"/>
                <w:szCs w:val="24"/>
                <w:lang w:eastAsia="ru-RU"/>
              </w:rPr>
              <w:t xml:space="preserve">Цель: </w:t>
            </w:r>
            <w:r>
              <w:rPr>
                <w:sz w:val="24"/>
                <w:szCs w:val="24"/>
                <w:lang w:eastAsia="ru-RU"/>
              </w:rPr>
              <w:t>совершенствование изобразительной техники, формирование представлений о видах изобразительного искусства (вид  живописи –пейзаж).</w:t>
            </w:r>
          </w:p>
          <w:p w14:paraId="291C9303" w14:textId="77777777" w:rsidR="00C8210F" w:rsidRDefault="00C8210F" w:rsidP="008879A5">
            <w:pPr>
              <w:pStyle w:val="TableParagraph"/>
              <w:ind w:left="0" w:right="99"/>
              <w:jc w:val="both"/>
              <w:rPr>
                <w:sz w:val="24"/>
                <w:szCs w:val="24"/>
                <w:lang w:eastAsia="ru-RU"/>
              </w:rPr>
            </w:pPr>
            <w:r>
              <w:rPr>
                <w:b/>
                <w:sz w:val="24"/>
                <w:szCs w:val="24"/>
                <w:lang w:eastAsia="ru-RU"/>
              </w:rPr>
              <w:t xml:space="preserve">Задачи: </w:t>
            </w:r>
            <w:r>
              <w:rPr>
                <w:sz w:val="24"/>
                <w:szCs w:val="24"/>
                <w:lang w:eastAsia="ru-RU"/>
              </w:rPr>
              <w:t>учить подбирать сочетание красок дляпередачи осеннего колорита, учить видеть, какхудожник изображает красоту окружающейприроды в разное время года (многокрасочность золотой осени), закреплять приемы работы кистью и красками, раскрашивая рисунок, наклонно проводить кистью в одном направлении,развивать способности осмысленно воспринимать эмоционально-образное содержание музыки, развивать чуткость к поэтическомуслову, умение соотносить картины природы</w:t>
            </w:r>
          </w:p>
          <w:p w14:paraId="4840A94B" w14:textId="77777777" w:rsidR="00C8210F" w:rsidRDefault="00C8210F" w:rsidP="008879A5">
            <w:pPr>
              <w:pStyle w:val="TableParagraph"/>
              <w:ind w:left="0" w:right="179"/>
              <w:jc w:val="both"/>
              <w:rPr>
                <w:sz w:val="24"/>
                <w:szCs w:val="24"/>
                <w:lang w:eastAsia="ru-RU"/>
              </w:rPr>
            </w:pPr>
            <w:r>
              <w:rPr>
                <w:sz w:val="24"/>
                <w:szCs w:val="24"/>
                <w:lang w:eastAsia="ru-RU"/>
              </w:rPr>
              <w:t>с ее описанием, переносить свои впечатления в рисунок, закреплять знания об осенних явлениях в природе;развивать мелкую моторику рук,наблюдательность;воспитывать бережное отношение к природе.</w:t>
            </w:r>
          </w:p>
          <w:p w14:paraId="73AB6C7F" w14:textId="77777777" w:rsidR="00C8210F" w:rsidRDefault="00C8210F" w:rsidP="008879A5">
            <w:pPr>
              <w:pStyle w:val="TableParagraph"/>
              <w:ind w:left="0" w:right="179"/>
              <w:jc w:val="both"/>
              <w:rPr>
                <w:sz w:val="24"/>
                <w:szCs w:val="24"/>
                <w:lang w:eastAsia="ru-RU"/>
              </w:rPr>
            </w:pPr>
          </w:p>
          <w:p w14:paraId="126E4491" w14:textId="77777777" w:rsidR="00C8210F" w:rsidRPr="00D8607B" w:rsidRDefault="00C8210F" w:rsidP="008879A5">
            <w:pPr>
              <w:pStyle w:val="TableParagraph"/>
              <w:ind w:left="0" w:right="179"/>
              <w:jc w:val="both"/>
              <w:rPr>
                <w:sz w:val="24"/>
                <w:szCs w:val="24"/>
                <w:lang w:eastAsia="ru-RU"/>
              </w:rPr>
            </w:pPr>
            <w:r>
              <w:rPr>
                <w:sz w:val="24"/>
                <w:szCs w:val="24"/>
                <w:lang w:eastAsia="ru-RU"/>
              </w:rPr>
              <w:t>ЗПП</w:t>
            </w:r>
            <w:r w:rsidRPr="00D8607B">
              <w:rPr>
                <w:sz w:val="24"/>
                <w:szCs w:val="24"/>
                <w:lang w:eastAsia="ru-RU"/>
              </w:rPr>
              <w:t xml:space="preserve">: </w:t>
            </w:r>
            <w:r>
              <w:rPr>
                <w:rFonts w:eastAsia="monospace"/>
                <w:color w:val="000000"/>
                <w:sz w:val="24"/>
                <w:szCs w:val="24"/>
                <w:shd w:val="clear" w:color="auto" w:fill="FFFFFF"/>
              </w:rPr>
              <w:t xml:space="preserve">Совершенствовать умение смешивать краски для получения новых цветов </w:t>
            </w:r>
            <w:r>
              <w:rPr>
                <w:rFonts w:eastAsia="monospace"/>
                <w:color w:val="000000"/>
                <w:sz w:val="24"/>
                <w:szCs w:val="24"/>
                <w:shd w:val="clear" w:color="auto" w:fill="FFFFFF"/>
              </w:rPr>
              <w:lastRenderedPageBreak/>
              <w:t>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tc>
        <w:tc>
          <w:tcPr>
            <w:tcW w:w="1134" w:type="dxa"/>
          </w:tcPr>
          <w:p w14:paraId="2B492F0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992" w:type="dxa"/>
            <w:tcBorders>
              <w:top w:val="single" w:sz="4" w:space="0" w:color="auto"/>
              <w:right w:val="single" w:sz="4" w:space="0" w:color="auto"/>
            </w:tcBorders>
          </w:tcPr>
          <w:p w14:paraId="319E6D99"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01.10</w:t>
            </w:r>
          </w:p>
        </w:tc>
        <w:tc>
          <w:tcPr>
            <w:tcW w:w="1559" w:type="dxa"/>
            <w:tcBorders>
              <w:top w:val="single" w:sz="4" w:space="0" w:color="auto"/>
              <w:left w:val="single" w:sz="4" w:space="0" w:color="auto"/>
            </w:tcBorders>
          </w:tcPr>
          <w:p w14:paraId="25DF4DB1" w14:textId="77777777" w:rsidR="00C8210F" w:rsidRDefault="00C8210F" w:rsidP="008879A5">
            <w:pPr>
              <w:spacing w:after="0" w:line="240" w:lineRule="auto"/>
              <w:rPr>
                <w:rFonts w:ascii="Times New Roman" w:hAnsi="Times New Roman"/>
                <w:sz w:val="24"/>
                <w:szCs w:val="24"/>
              </w:rPr>
            </w:pPr>
          </w:p>
        </w:tc>
      </w:tr>
      <w:tr w:rsidR="00C8210F" w14:paraId="33A5DF18" w14:textId="77777777" w:rsidTr="008879A5">
        <w:tc>
          <w:tcPr>
            <w:tcW w:w="709" w:type="dxa"/>
          </w:tcPr>
          <w:p w14:paraId="5837950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3</w:t>
            </w:r>
          </w:p>
        </w:tc>
        <w:tc>
          <w:tcPr>
            <w:tcW w:w="3261" w:type="dxa"/>
            <w:tcBorders>
              <w:top w:val="single" w:sz="4" w:space="0" w:color="auto"/>
            </w:tcBorders>
          </w:tcPr>
          <w:p w14:paraId="675C2B05" w14:textId="77777777" w:rsidR="00C8210F" w:rsidRDefault="00C8210F" w:rsidP="008879A5">
            <w:pPr>
              <w:pStyle w:val="TableParagraph"/>
              <w:ind w:left="0"/>
              <w:rPr>
                <w:spacing w:val="-58"/>
                <w:sz w:val="24"/>
                <w:szCs w:val="24"/>
                <w:lang w:eastAsia="ru-RU"/>
              </w:rPr>
            </w:pPr>
            <w:r>
              <w:rPr>
                <w:sz w:val="24"/>
                <w:szCs w:val="24"/>
                <w:lang w:eastAsia="ru-RU"/>
              </w:rPr>
              <w:t>Дождь  (рисование</w:t>
            </w:r>
          </w:p>
          <w:p w14:paraId="55EB3F9F" w14:textId="77777777" w:rsidR="00C8210F" w:rsidRDefault="00C8210F" w:rsidP="008879A5">
            <w:pPr>
              <w:pStyle w:val="TableParagraph"/>
              <w:ind w:left="0"/>
              <w:rPr>
                <w:sz w:val="24"/>
                <w:szCs w:val="24"/>
                <w:lang w:eastAsia="ru-RU"/>
              </w:rPr>
            </w:pPr>
            <w:r>
              <w:rPr>
                <w:sz w:val="24"/>
                <w:szCs w:val="24"/>
                <w:lang w:eastAsia="ru-RU"/>
              </w:rPr>
              <w:t>техникой «набрызг») (сюжетное рисование)</w:t>
            </w:r>
          </w:p>
        </w:tc>
        <w:tc>
          <w:tcPr>
            <w:tcW w:w="8647" w:type="dxa"/>
          </w:tcPr>
          <w:p w14:paraId="3CF4AAAD"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совершенствование изобразительных умений, формирование умений видеть,слушать и ценить прекрасное в природе.</w:t>
            </w:r>
          </w:p>
          <w:p w14:paraId="1144889D" w14:textId="77777777" w:rsidR="00C8210F" w:rsidRDefault="00C8210F" w:rsidP="008879A5">
            <w:pPr>
              <w:pStyle w:val="TableParagraph"/>
              <w:ind w:left="0"/>
              <w:jc w:val="both"/>
              <w:rPr>
                <w:sz w:val="24"/>
                <w:szCs w:val="24"/>
                <w:lang w:eastAsia="ru-RU"/>
              </w:rPr>
            </w:pPr>
            <w:r>
              <w:rPr>
                <w:b/>
                <w:sz w:val="24"/>
                <w:szCs w:val="24"/>
                <w:lang w:eastAsia="ru-RU"/>
              </w:rPr>
              <w:t xml:space="preserve">Задачи: </w:t>
            </w:r>
            <w:r>
              <w:rPr>
                <w:sz w:val="24"/>
                <w:szCs w:val="24"/>
                <w:lang w:eastAsia="ru-RU"/>
              </w:rPr>
              <w:t xml:space="preserve">учить выделять характерные признаки явления природы (осенний дождь) и отображать их в своей изобразительной деятельности, учить подбирать фон бумаги и соответствующие краски для изображения в рисункепасмурного дня, познакомить с нетрадиционным способом рисования – </w:t>
            </w:r>
            <w:r>
              <w:rPr>
                <w:i/>
                <w:sz w:val="24"/>
                <w:szCs w:val="24"/>
                <w:lang w:eastAsia="ru-RU"/>
              </w:rPr>
              <w:t>набрызг зубной щеткой</w:t>
            </w:r>
            <w:r>
              <w:rPr>
                <w:sz w:val="24"/>
                <w:szCs w:val="24"/>
                <w:lang w:eastAsia="ru-RU"/>
              </w:rPr>
              <w:t>; развивать логическое мышление, мелкую моторику рук; воспитывать культуру деятельности, интерес к природе.</w:t>
            </w:r>
          </w:p>
        </w:tc>
        <w:tc>
          <w:tcPr>
            <w:tcW w:w="1134" w:type="dxa"/>
          </w:tcPr>
          <w:p w14:paraId="0D39B9B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7A97652B"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05.11</w:t>
            </w:r>
          </w:p>
        </w:tc>
        <w:tc>
          <w:tcPr>
            <w:tcW w:w="1559" w:type="dxa"/>
            <w:tcBorders>
              <w:left w:val="single" w:sz="4" w:space="0" w:color="auto"/>
            </w:tcBorders>
          </w:tcPr>
          <w:p w14:paraId="1D1116D6" w14:textId="77777777" w:rsidR="00C8210F" w:rsidRDefault="00C8210F" w:rsidP="008879A5">
            <w:pPr>
              <w:spacing w:after="0" w:line="240" w:lineRule="auto"/>
              <w:rPr>
                <w:rFonts w:ascii="Times New Roman" w:hAnsi="Times New Roman"/>
                <w:sz w:val="24"/>
                <w:szCs w:val="24"/>
              </w:rPr>
            </w:pPr>
          </w:p>
        </w:tc>
      </w:tr>
      <w:tr w:rsidR="00C8210F" w14:paraId="0A669BF6" w14:textId="77777777" w:rsidTr="008879A5">
        <w:tc>
          <w:tcPr>
            <w:tcW w:w="709" w:type="dxa"/>
          </w:tcPr>
          <w:p w14:paraId="7D6C5CE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4</w:t>
            </w:r>
          </w:p>
        </w:tc>
        <w:tc>
          <w:tcPr>
            <w:tcW w:w="3261" w:type="dxa"/>
          </w:tcPr>
          <w:p w14:paraId="41350B2B" w14:textId="77777777" w:rsidR="00C8210F" w:rsidRDefault="00C8210F" w:rsidP="008879A5">
            <w:pPr>
              <w:pStyle w:val="TableParagraph"/>
              <w:ind w:left="0"/>
              <w:rPr>
                <w:sz w:val="24"/>
                <w:szCs w:val="24"/>
                <w:lang w:eastAsia="ru-RU"/>
              </w:rPr>
            </w:pPr>
            <w:r>
              <w:rPr>
                <w:sz w:val="24"/>
                <w:szCs w:val="24"/>
                <w:lang w:eastAsia="ru-RU"/>
              </w:rPr>
              <w:t xml:space="preserve">Моя Астана </w:t>
            </w:r>
          </w:p>
          <w:p w14:paraId="2AFA5733" w14:textId="77777777" w:rsidR="00C8210F" w:rsidRDefault="00C8210F" w:rsidP="008879A5">
            <w:pPr>
              <w:pStyle w:val="TableParagraph"/>
              <w:ind w:left="0"/>
              <w:rPr>
                <w:sz w:val="24"/>
                <w:szCs w:val="24"/>
                <w:lang w:eastAsia="ru-RU"/>
              </w:rPr>
            </w:pPr>
            <w:r>
              <w:rPr>
                <w:sz w:val="24"/>
                <w:szCs w:val="24"/>
                <w:lang w:eastAsia="ru-RU"/>
              </w:rPr>
              <w:t>(сюжетное рисование)</w:t>
            </w:r>
          </w:p>
        </w:tc>
        <w:tc>
          <w:tcPr>
            <w:tcW w:w="8647" w:type="dxa"/>
          </w:tcPr>
          <w:p w14:paraId="60F00C8D"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формирование умений изображать в рисунке несколько предметов, объединяя их единым содержанием.</w:t>
            </w:r>
          </w:p>
          <w:p w14:paraId="741E72EF" w14:textId="77777777" w:rsidR="00C8210F" w:rsidRDefault="00C8210F" w:rsidP="008879A5">
            <w:pPr>
              <w:pStyle w:val="TableParagraph"/>
              <w:ind w:left="0"/>
              <w:jc w:val="both"/>
              <w:rPr>
                <w:sz w:val="24"/>
                <w:szCs w:val="24"/>
                <w:lang w:eastAsia="ru-RU"/>
              </w:rPr>
            </w:pPr>
            <w:r>
              <w:rPr>
                <w:b/>
                <w:sz w:val="24"/>
                <w:szCs w:val="24"/>
                <w:lang w:eastAsia="ru-RU"/>
              </w:rPr>
              <w:t xml:space="preserve">Задачи: </w:t>
            </w:r>
            <w:r>
              <w:rPr>
                <w:sz w:val="24"/>
                <w:szCs w:val="24"/>
                <w:lang w:eastAsia="ru-RU"/>
              </w:rPr>
              <w:t>учить детей передавать разнообразие зданий, конструкций,их формы и пропорции частей (высоких и низких, широких и узких), закреплять умение выполнять набросок простым карандашом, умение работать кистью;развивать наблюдательность, глазомер, мелкую моторику рук, расширятьзнания детей о Казахстане, о достопримечательностях Астаны; воспитывать любовь к Родине.</w:t>
            </w:r>
          </w:p>
        </w:tc>
        <w:tc>
          <w:tcPr>
            <w:tcW w:w="1134" w:type="dxa"/>
          </w:tcPr>
          <w:p w14:paraId="4F2C226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6B2F97E9"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03.12</w:t>
            </w:r>
          </w:p>
        </w:tc>
        <w:tc>
          <w:tcPr>
            <w:tcW w:w="1559" w:type="dxa"/>
            <w:tcBorders>
              <w:left w:val="single" w:sz="4" w:space="0" w:color="auto"/>
            </w:tcBorders>
          </w:tcPr>
          <w:p w14:paraId="1BE3BA16" w14:textId="77777777" w:rsidR="00C8210F" w:rsidRDefault="00C8210F" w:rsidP="008879A5">
            <w:pPr>
              <w:spacing w:after="0" w:line="240" w:lineRule="auto"/>
              <w:rPr>
                <w:rFonts w:ascii="Times New Roman" w:hAnsi="Times New Roman"/>
                <w:sz w:val="24"/>
                <w:szCs w:val="24"/>
              </w:rPr>
            </w:pPr>
          </w:p>
        </w:tc>
      </w:tr>
      <w:tr w:rsidR="00C8210F" w14:paraId="5C84CCE5" w14:textId="77777777" w:rsidTr="008879A5">
        <w:tc>
          <w:tcPr>
            <w:tcW w:w="709" w:type="dxa"/>
          </w:tcPr>
          <w:p w14:paraId="1D79E82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5</w:t>
            </w:r>
          </w:p>
        </w:tc>
        <w:tc>
          <w:tcPr>
            <w:tcW w:w="3261" w:type="dxa"/>
          </w:tcPr>
          <w:p w14:paraId="68CC44C9" w14:textId="77777777" w:rsidR="00C8210F" w:rsidRDefault="00C8210F" w:rsidP="008879A5">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Маленькой елочке </w:t>
            </w:r>
          </w:p>
          <w:p w14:paraId="7F77AF54" w14:textId="77777777" w:rsidR="00C8210F" w:rsidRDefault="00C8210F" w:rsidP="008879A5">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не холодно зимой (рисование зубной пастой)</w:t>
            </w:r>
          </w:p>
          <w:p w14:paraId="2D8E2154" w14:textId="77777777" w:rsidR="00C8210F" w:rsidRDefault="00C8210F" w:rsidP="008879A5">
            <w:pPr>
              <w:widowControl w:val="0"/>
              <w:autoSpaceDE w:val="0"/>
              <w:autoSpaceDN w:val="0"/>
              <w:spacing w:after="0" w:line="240" w:lineRule="auto"/>
              <w:ind w:firstLine="2"/>
              <w:rPr>
                <w:rFonts w:ascii="Times New Roman" w:hAnsi="Times New Roman"/>
                <w:sz w:val="24"/>
                <w:szCs w:val="24"/>
              </w:rPr>
            </w:pPr>
            <w:r>
              <w:rPr>
                <w:rFonts w:ascii="Times New Roman" w:hAnsi="Times New Roman"/>
                <w:sz w:val="24"/>
                <w:szCs w:val="24"/>
              </w:rPr>
              <w:t xml:space="preserve">(сюжетное </w:t>
            </w:r>
            <w:r>
              <w:rPr>
                <w:rFonts w:ascii="Times New Roman" w:hAnsi="Times New Roman"/>
                <w:spacing w:val="-1"/>
                <w:sz w:val="24"/>
                <w:szCs w:val="24"/>
              </w:rPr>
              <w:t>рисование)</w:t>
            </w:r>
          </w:p>
        </w:tc>
        <w:tc>
          <w:tcPr>
            <w:tcW w:w="8647" w:type="dxa"/>
          </w:tcPr>
          <w:p w14:paraId="40A15813" w14:textId="77777777" w:rsidR="00C8210F" w:rsidRDefault="00C8210F" w:rsidP="008879A5">
            <w:pPr>
              <w:widowControl w:val="0"/>
              <w:autoSpaceDE w:val="0"/>
              <w:autoSpaceDN w:val="0"/>
              <w:spacing w:after="0" w:line="240" w:lineRule="auto"/>
              <w:ind w:right="19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развитие образного восприятия, эстетических чувства, чувство ритма, чувства цвета.</w:t>
            </w:r>
          </w:p>
          <w:p w14:paraId="08BCB276" w14:textId="77777777" w:rsidR="00C8210F" w:rsidRDefault="00C8210F" w:rsidP="008879A5">
            <w:pPr>
              <w:widowControl w:val="0"/>
              <w:autoSpaceDE w:val="0"/>
              <w:autoSpaceDN w:val="0"/>
              <w:spacing w:after="0" w:line="240" w:lineRule="auto"/>
              <w:ind w:right="190"/>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продолжать  учить передавать в рисунке несложный сюжет, выделяя главное: </w:t>
            </w:r>
            <w:r>
              <w:rPr>
                <w:rFonts w:ascii="Times New Roman" w:hAnsi="Times New Roman"/>
                <w:spacing w:val="-1"/>
                <w:sz w:val="24"/>
                <w:szCs w:val="24"/>
              </w:rPr>
              <w:t xml:space="preserve">рисовать </w:t>
            </w:r>
            <w:r>
              <w:rPr>
                <w:rFonts w:ascii="Times New Roman" w:hAnsi="Times New Roman"/>
                <w:sz w:val="24"/>
                <w:szCs w:val="24"/>
              </w:rPr>
              <w:t>елочку с удлиненными к низу ветками веерной кисточкой, познакомить со способом рисования зубной пастой, учить самостоятельно решать цветовые отношения в рисунке, развивать мелкую моторику рук, глазомер; активизировать словарь, воспитывать любовь к природе, эстетическое восприятие окружающего мира.</w:t>
            </w:r>
          </w:p>
        </w:tc>
        <w:tc>
          <w:tcPr>
            <w:tcW w:w="1134" w:type="dxa"/>
          </w:tcPr>
          <w:p w14:paraId="4A171F6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741B7CCA"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14.01</w:t>
            </w:r>
          </w:p>
        </w:tc>
        <w:tc>
          <w:tcPr>
            <w:tcW w:w="1559" w:type="dxa"/>
            <w:tcBorders>
              <w:left w:val="single" w:sz="4" w:space="0" w:color="auto"/>
            </w:tcBorders>
          </w:tcPr>
          <w:p w14:paraId="5D8F4632" w14:textId="77777777" w:rsidR="00C8210F" w:rsidRDefault="00C8210F" w:rsidP="008879A5">
            <w:pPr>
              <w:spacing w:after="0" w:line="240" w:lineRule="auto"/>
              <w:rPr>
                <w:rFonts w:ascii="Times New Roman" w:hAnsi="Times New Roman"/>
                <w:sz w:val="24"/>
                <w:szCs w:val="24"/>
              </w:rPr>
            </w:pPr>
          </w:p>
        </w:tc>
      </w:tr>
      <w:tr w:rsidR="00C8210F" w14:paraId="4A63B6ED" w14:textId="77777777" w:rsidTr="008879A5">
        <w:tc>
          <w:tcPr>
            <w:tcW w:w="709" w:type="dxa"/>
          </w:tcPr>
          <w:p w14:paraId="6DB55A2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6</w:t>
            </w:r>
          </w:p>
        </w:tc>
        <w:tc>
          <w:tcPr>
            <w:tcW w:w="3261" w:type="dxa"/>
          </w:tcPr>
          <w:p w14:paraId="614FCE99" w14:textId="77777777" w:rsidR="00C8210F" w:rsidRDefault="00C8210F" w:rsidP="008879A5">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Камзол для кукол</w:t>
            </w:r>
          </w:p>
          <w:p w14:paraId="4DB5B459" w14:textId="77777777" w:rsidR="00C8210F" w:rsidRDefault="00C8210F" w:rsidP="008879A5">
            <w:pPr>
              <w:pStyle w:val="TableParagraph"/>
              <w:ind w:left="0" w:firstLine="2"/>
              <w:rPr>
                <w:sz w:val="24"/>
                <w:szCs w:val="24"/>
                <w:lang w:eastAsia="ru-RU"/>
              </w:rPr>
            </w:pPr>
            <w:r>
              <w:rPr>
                <w:sz w:val="24"/>
                <w:szCs w:val="24"/>
                <w:lang w:eastAsia="ru-RU"/>
              </w:rPr>
              <w:t>(декоративное рисование)</w:t>
            </w:r>
          </w:p>
        </w:tc>
        <w:tc>
          <w:tcPr>
            <w:tcW w:w="8647" w:type="dxa"/>
          </w:tcPr>
          <w:p w14:paraId="4ED4A255" w14:textId="77777777" w:rsidR="00C8210F" w:rsidRDefault="00C8210F" w:rsidP="008879A5">
            <w:pPr>
              <w:widowControl w:val="0"/>
              <w:autoSpaceDE w:val="0"/>
              <w:autoSpaceDN w:val="0"/>
              <w:spacing w:after="0" w:line="240" w:lineRule="auto"/>
              <w:ind w:right="226"/>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обогащение представлений о многообразии казахского орнамента.</w:t>
            </w:r>
          </w:p>
          <w:p w14:paraId="4E647537" w14:textId="77777777" w:rsidR="00C8210F" w:rsidRDefault="00C8210F" w:rsidP="008879A5">
            <w:pPr>
              <w:pStyle w:val="TableParagraph"/>
              <w:ind w:left="0" w:right="201"/>
              <w:jc w:val="both"/>
              <w:rPr>
                <w:sz w:val="24"/>
                <w:szCs w:val="24"/>
                <w:lang w:eastAsia="ru-RU"/>
              </w:rPr>
            </w:pPr>
            <w:r>
              <w:rPr>
                <w:b/>
                <w:sz w:val="24"/>
                <w:szCs w:val="24"/>
                <w:lang w:eastAsia="ru-RU"/>
              </w:rPr>
              <w:t xml:space="preserve">Задачи: </w:t>
            </w:r>
            <w:r>
              <w:rPr>
                <w:sz w:val="24"/>
                <w:szCs w:val="24"/>
                <w:lang w:eastAsia="ru-RU"/>
              </w:rPr>
              <w:t xml:space="preserve">продолжать учить детей рисовать элементы казахских орнаментов: «үш жапырақ»– «три листочка», «тұмарша» –«амулет», построенные на различных сочетаниях прямых и волнистых линий,на тональных сочетаниях различных цветов,  характерных для казахского орнамента, учить располагать элементы по силуэту; развивать эстетический вкус, внимание, мелкую моторику рук; воспитывать аккуратность, интерес к казахскому народному </w:t>
            </w:r>
            <w:r>
              <w:rPr>
                <w:sz w:val="24"/>
                <w:szCs w:val="24"/>
                <w:lang w:eastAsia="ru-RU"/>
              </w:rPr>
              <w:lastRenderedPageBreak/>
              <w:t>творчеству.</w:t>
            </w:r>
          </w:p>
        </w:tc>
        <w:tc>
          <w:tcPr>
            <w:tcW w:w="1134" w:type="dxa"/>
          </w:tcPr>
          <w:p w14:paraId="7EF18CC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992" w:type="dxa"/>
            <w:tcBorders>
              <w:right w:val="single" w:sz="4" w:space="0" w:color="auto"/>
            </w:tcBorders>
          </w:tcPr>
          <w:p w14:paraId="13B1B6C9"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18.02</w:t>
            </w:r>
          </w:p>
        </w:tc>
        <w:tc>
          <w:tcPr>
            <w:tcW w:w="1559" w:type="dxa"/>
            <w:tcBorders>
              <w:left w:val="single" w:sz="4" w:space="0" w:color="auto"/>
            </w:tcBorders>
          </w:tcPr>
          <w:p w14:paraId="23BDFB70" w14:textId="77777777" w:rsidR="00C8210F" w:rsidRDefault="00C8210F" w:rsidP="008879A5">
            <w:pPr>
              <w:spacing w:after="0" w:line="240" w:lineRule="auto"/>
              <w:rPr>
                <w:rFonts w:ascii="Times New Roman" w:hAnsi="Times New Roman"/>
                <w:sz w:val="24"/>
                <w:szCs w:val="24"/>
              </w:rPr>
            </w:pPr>
          </w:p>
        </w:tc>
      </w:tr>
      <w:tr w:rsidR="00C8210F" w14:paraId="4AE0BBC4" w14:textId="77777777" w:rsidTr="008879A5">
        <w:tc>
          <w:tcPr>
            <w:tcW w:w="709" w:type="dxa"/>
          </w:tcPr>
          <w:p w14:paraId="6E6D879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7</w:t>
            </w:r>
          </w:p>
        </w:tc>
        <w:tc>
          <w:tcPr>
            <w:tcW w:w="3261" w:type="dxa"/>
          </w:tcPr>
          <w:p w14:paraId="7AF8E3AE" w14:textId="77777777" w:rsidR="00C8210F" w:rsidRDefault="00C8210F" w:rsidP="008879A5">
            <w:pPr>
              <w:pStyle w:val="TableParagraph"/>
              <w:ind w:left="0"/>
              <w:rPr>
                <w:sz w:val="24"/>
                <w:szCs w:val="24"/>
                <w:lang w:eastAsia="ru-RU"/>
              </w:rPr>
            </w:pPr>
            <w:r>
              <w:rPr>
                <w:sz w:val="24"/>
                <w:szCs w:val="24"/>
                <w:lang w:eastAsia="ru-RU"/>
              </w:rPr>
              <w:t>Солнечный день</w:t>
            </w:r>
          </w:p>
          <w:p w14:paraId="39439368" w14:textId="77777777" w:rsidR="00C8210F" w:rsidRDefault="00C8210F" w:rsidP="008879A5">
            <w:pPr>
              <w:pStyle w:val="TableParagraph"/>
              <w:ind w:left="0"/>
              <w:rPr>
                <w:sz w:val="24"/>
                <w:szCs w:val="24"/>
                <w:lang w:eastAsia="ru-RU"/>
              </w:rPr>
            </w:pPr>
            <w:r>
              <w:rPr>
                <w:sz w:val="24"/>
                <w:szCs w:val="24"/>
                <w:lang w:eastAsia="ru-RU"/>
              </w:rPr>
              <w:t>(рисование веерной кистью)</w:t>
            </w:r>
          </w:p>
          <w:p w14:paraId="707AC6BC" w14:textId="77777777" w:rsidR="00C8210F" w:rsidRDefault="00C8210F" w:rsidP="008879A5">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(сюжетное </w:t>
            </w:r>
            <w:r>
              <w:rPr>
                <w:rFonts w:ascii="Times New Roman" w:hAnsi="Times New Roman"/>
                <w:spacing w:val="-1"/>
                <w:sz w:val="24"/>
                <w:szCs w:val="24"/>
              </w:rPr>
              <w:t>рисование)</w:t>
            </w:r>
          </w:p>
        </w:tc>
        <w:tc>
          <w:tcPr>
            <w:tcW w:w="8647" w:type="dxa"/>
          </w:tcPr>
          <w:p w14:paraId="3126FEDA"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формирование умения изображать в рисунке несколько предметов, объединения их единым содержанием.</w:t>
            </w:r>
          </w:p>
          <w:p w14:paraId="400BC20B" w14:textId="77777777" w:rsidR="00C8210F" w:rsidRDefault="00C8210F" w:rsidP="008879A5">
            <w:pPr>
              <w:widowControl w:val="0"/>
              <w:autoSpaceDE w:val="0"/>
              <w:autoSpaceDN w:val="0"/>
              <w:spacing w:after="0" w:line="240" w:lineRule="auto"/>
              <w:ind w:right="171"/>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решать цветовые решения в рисунке: цветом изображать время года, подбирать фон бумаги и соответствующие краски для изображения в рисунке солнечного дня, учить передавать пространственные отношения предметов, располагая на одной полосе внизу листа те предметы</w:t>
            </w:r>
          </w:p>
        </w:tc>
        <w:tc>
          <w:tcPr>
            <w:tcW w:w="1134" w:type="dxa"/>
          </w:tcPr>
          <w:p w14:paraId="1E1FF97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4BB1F90F"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18.03</w:t>
            </w:r>
          </w:p>
        </w:tc>
        <w:tc>
          <w:tcPr>
            <w:tcW w:w="1559" w:type="dxa"/>
            <w:tcBorders>
              <w:left w:val="single" w:sz="4" w:space="0" w:color="auto"/>
            </w:tcBorders>
          </w:tcPr>
          <w:p w14:paraId="05ACA273" w14:textId="77777777" w:rsidR="00C8210F" w:rsidRDefault="00C8210F" w:rsidP="008879A5">
            <w:pPr>
              <w:spacing w:after="0" w:line="240" w:lineRule="auto"/>
              <w:rPr>
                <w:rFonts w:ascii="Times New Roman" w:hAnsi="Times New Roman"/>
                <w:sz w:val="24"/>
                <w:szCs w:val="24"/>
              </w:rPr>
            </w:pPr>
          </w:p>
        </w:tc>
      </w:tr>
      <w:tr w:rsidR="00C8210F" w14:paraId="647F9AB1" w14:textId="77777777" w:rsidTr="008879A5">
        <w:tc>
          <w:tcPr>
            <w:tcW w:w="709" w:type="dxa"/>
          </w:tcPr>
          <w:p w14:paraId="2A902B9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8</w:t>
            </w:r>
          </w:p>
        </w:tc>
        <w:tc>
          <w:tcPr>
            <w:tcW w:w="3261" w:type="dxa"/>
          </w:tcPr>
          <w:p w14:paraId="77E41996" w14:textId="77777777" w:rsidR="00C8210F" w:rsidRDefault="00C8210F" w:rsidP="008879A5">
            <w:pPr>
              <w:pStyle w:val="TableParagraph"/>
              <w:ind w:left="0"/>
              <w:rPr>
                <w:sz w:val="24"/>
                <w:szCs w:val="24"/>
                <w:lang w:eastAsia="ru-RU"/>
              </w:rPr>
            </w:pPr>
            <w:r>
              <w:rPr>
                <w:sz w:val="24"/>
                <w:szCs w:val="24"/>
                <w:lang w:eastAsia="ru-RU"/>
              </w:rPr>
              <w:t>Яблони зацвели (декоративное рисование)</w:t>
            </w:r>
          </w:p>
        </w:tc>
        <w:tc>
          <w:tcPr>
            <w:tcW w:w="8647" w:type="dxa"/>
          </w:tcPr>
          <w:p w14:paraId="04B68D60"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совершенствование умений изображать картины природы, передавая их характерные особенности.</w:t>
            </w:r>
          </w:p>
          <w:p w14:paraId="6A5A5558" w14:textId="77777777" w:rsidR="00C8210F" w:rsidRDefault="00C8210F" w:rsidP="008879A5">
            <w:pPr>
              <w:pStyle w:val="TableParagraph"/>
              <w:ind w:left="0"/>
              <w:jc w:val="both"/>
              <w:rPr>
                <w:sz w:val="24"/>
                <w:szCs w:val="24"/>
                <w:lang w:eastAsia="ru-RU"/>
              </w:rPr>
            </w:pPr>
            <w:r>
              <w:rPr>
                <w:b/>
                <w:sz w:val="24"/>
                <w:szCs w:val="24"/>
                <w:lang w:eastAsia="ru-RU"/>
              </w:rPr>
              <w:t xml:space="preserve">Задачи: </w:t>
            </w:r>
            <w:r>
              <w:rPr>
                <w:sz w:val="24"/>
                <w:szCs w:val="24"/>
                <w:lang w:eastAsia="ru-RU"/>
              </w:rPr>
              <w:t xml:space="preserve">учить изображать цветущие деревья, передавать строение дерева, рисовать разными красками, продолжать учить смешивать краски, располагать изображения по всему листу; развивать способность воспринимать произведения искусства, вызывать радостное эмоциональное отношение к изображенному </w:t>
            </w:r>
          </w:p>
        </w:tc>
        <w:tc>
          <w:tcPr>
            <w:tcW w:w="1134" w:type="dxa"/>
          </w:tcPr>
          <w:p w14:paraId="2688F70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6F7963CA"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22.04</w:t>
            </w:r>
          </w:p>
        </w:tc>
        <w:tc>
          <w:tcPr>
            <w:tcW w:w="1559" w:type="dxa"/>
            <w:tcBorders>
              <w:left w:val="single" w:sz="4" w:space="0" w:color="auto"/>
            </w:tcBorders>
          </w:tcPr>
          <w:p w14:paraId="1EF62895" w14:textId="77777777" w:rsidR="00C8210F" w:rsidRDefault="00C8210F" w:rsidP="008879A5">
            <w:pPr>
              <w:spacing w:after="0" w:line="240" w:lineRule="auto"/>
              <w:rPr>
                <w:rFonts w:ascii="Times New Roman" w:hAnsi="Times New Roman"/>
                <w:sz w:val="24"/>
                <w:szCs w:val="24"/>
              </w:rPr>
            </w:pPr>
          </w:p>
        </w:tc>
      </w:tr>
      <w:tr w:rsidR="00C8210F" w14:paraId="0E530731" w14:textId="77777777" w:rsidTr="008879A5">
        <w:trPr>
          <w:trHeight w:val="578"/>
        </w:trPr>
        <w:tc>
          <w:tcPr>
            <w:tcW w:w="709" w:type="dxa"/>
            <w:tcBorders>
              <w:top w:val="single" w:sz="4" w:space="0" w:color="auto"/>
              <w:bottom w:val="single" w:sz="4" w:space="0" w:color="auto"/>
            </w:tcBorders>
          </w:tcPr>
          <w:p w14:paraId="0E5E6BD8" w14:textId="77777777" w:rsidR="00C8210F" w:rsidRDefault="00C8210F" w:rsidP="008879A5">
            <w:pPr>
              <w:spacing w:after="0" w:line="240" w:lineRule="auto"/>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9</w:t>
            </w:r>
          </w:p>
        </w:tc>
        <w:tc>
          <w:tcPr>
            <w:tcW w:w="3261" w:type="dxa"/>
            <w:tcBorders>
              <w:top w:val="single" w:sz="4" w:space="0" w:color="auto"/>
              <w:bottom w:val="single" w:sz="4" w:space="0" w:color="auto"/>
            </w:tcBorders>
          </w:tcPr>
          <w:p w14:paraId="575BF464" w14:textId="77777777" w:rsidR="00C8210F" w:rsidRDefault="00C8210F" w:rsidP="008879A5">
            <w:pPr>
              <w:pStyle w:val="TableParagraph"/>
              <w:ind w:left="0"/>
              <w:rPr>
                <w:sz w:val="24"/>
                <w:szCs w:val="24"/>
                <w:lang w:val="en-US" w:eastAsia="ru-RU"/>
              </w:rPr>
            </w:pPr>
            <w:r>
              <w:rPr>
                <w:sz w:val="24"/>
                <w:szCs w:val="24"/>
                <w:lang w:eastAsia="ru-RU"/>
              </w:rPr>
              <w:t>Сундук</w:t>
            </w:r>
            <w:r>
              <w:rPr>
                <w:sz w:val="24"/>
                <w:szCs w:val="24"/>
                <w:lang w:val="en-US" w:eastAsia="ru-RU"/>
              </w:rPr>
              <w:t xml:space="preserve"> (предметное рисование)</w:t>
            </w:r>
          </w:p>
        </w:tc>
        <w:tc>
          <w:tcPr>
            <w:tcW w:w="8647" w:type="dxa"/>
            <w:tcBorders>
              <w:top w:val="single" w:sz="4" w:space="0" w:color="auto"/>
              <w:bottom w:val="single" w:sz="4" w:space="0" w:color="auto"/>
            </w:tcBorders>
          </w:tcPr>
          <w:p w14:paraId="7DBB7FA2" w14:textId="77777777" w:rsidR="00C8210F" w:rsidRDefault="00C8210F" w:rsidP="008879A5">
            <w:pPr>
              <w:widowControl w:val="0"/>
              <w:autoSpaceDE w:val="0"/>
              <w:autoSpaceDN w:val="0"/>
              <w:spacing w:after="0" w:line="240" w:lineRule="auto"/>
              <w:ind w:right="226"/>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обогащение представлений о многообразии казахского орнамента.</w:t>
            </w:r>
          </w:p>
          <w:p w14:paraId="1D1C6BDB" w14:textId="77777777" w:rsidR="00C8210F" w:rsidRDefault="00C8210F" w:rsidP="008879A5">
            <w:pPr>
              <w:pStyle w:val="TableParagraph"/>
              <w:ind w:left="0" w:right="193"/>
              <w:jc w:val="both"/>
              <w:rPr>
                <w:sz w:val="24"/>
                <w:szCs w:val="24"/>
                <w:lang w:eastAsia="ru-RU"/>
              </w:rPr>
            </w:pPr>
            <w:r>
              <w:rPr>
                <w:b/>
                <w:sz w:val="24"/>
                <w:szCs w:val="24"/>
                <w:lang w:eastAsia="ru-RU"/>
              </w:rPr>
              <w:t xml:space="preserve">Задачи: </w:t>
            </w:r>
            <w:r>
              <w:rPr>
                <w:sz w:val="24"/>
                <w:szCs w:val="24"/>
                <w:lang w:eastAsia="ru-RU"/>
              </w:rPr>
              <w:t>продолжать учить детей рисовать элементы казахских орнаментов: «үш жапырақ»– «три листочка», «тұмарша» –«амулет», построенные на различных сочетаниях прямых и волнистых линий,на тональных сочетаниях различных цветов,  характерных для казахского орнамента, учить располагать элементы по силуэту; развивать эстетический вкус, внимание, мелкую моторику рук; воспитывать аккуратность, интерес к казахскому народному творчеству.</w:t>
            </w:r>
          </w:p>
        </w:tc>
        <w:tc>
          <w:tcPr>
            <w:tcW w:w="1134" w:type="dxa"/>
            <w:tcBorders>
              <w:top w:val="single" w:sz="4" w:space="0" w:color="auto"/>
              <w:bottom w:val="single" w:sz="4" w:space="0" w:color="auto"/>
            </w:tcBorders>
          </w:tcPr>
          <w:p w14:paraId="666269BA"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w:t>
            </w:r>
          </w:p>
        </w:tc>
        <w:tc>
          <w:tcPr>
            <w:tcW w:w="992" w:type="dxa"/>
            <w:tcBorders>
              <w:top w:val="single" w:sz="4" w:space="0" w:color="auto"/>
              <w:bottom w:val="single" w:sz="4" w:space="0" w:color="auto"/>
              <w:right w:val="single" w:sz="4" w:space="0" w:color="auto"/>
            </w:tcBorders>
          </w:tcPr>
          <w:p w14:paraId="687EF51C"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20.05</w:t>
            </w:r>
          </w:p>
        </w:tc>
        <w:tc>
          <w:tcPr>
            <w:tcW w:w="1559" w:type="dxa"/>
            <w:tcBorders>
              <w:top w:val="single" w:sz="4" w:space="0" w:color="auto"/>
              <w:left w:val="single" w:sz="4" w:space="0" w:color="auto"/>
              <w:bottom w:val="single" w:sz="4" w:space="0" w:color="auto"/>
            </w:tcBorders>
          </w:tcPr>
          <w:p w14:paraId="698E2CA1" w14:textId="77777777" w:rsidR="00C8210F" w:rsidRDefault="00C8210F" w:rsidP="008879A5">
            <w:pPr>
              <w:spacing w:after="0" w:line="240" w:lineRule="auto"/>
              <w:rPr>
                <w:rFonts w:ascii="Times New Roman" w:hAnsi="Times New Roman"/>
                <w:sz w:val="24"/>
                <w:szCs w:val="24"/>
              </w:rPr>
            </w:pPr>
          </w:p>
        </w:tc>
      </w:tr>
      <w:tr w:rsidR="00C8210F" w14:paraId="28EE4782" w14:textId="77777777" w:rsidTr="008879A5">
        <w:trPr>
          <w:trHeight w:val="578"/>
        </w:trPr>
        <w:tc>
          <w:tcPr>
            <w:tcW w:w="709" w:type="dxa"/>
            <w:tcBorders>
              <w:top w:val="single" w:sz="4" w:space="0" w:color="auto"/>
            </w:tcBorders>
          </w:tcPr>
          <w:p w14:paraId="22478917" w14:textId="77777777" w:rsidR="00C8210F" w:rsidRDefault="00C8210F" w:rsidP="008879A5">
            <w:pPr>
              <w:spacing w:after="0" w:line="240" w:lineRule="auto"/>
              <w:rPr>
                <w:rFonts w:ascii="Times New Roman" w:hAnsi="Times New Roman"/>
                <w:sz w:val="24"/>
                <w:szCs w:val="24"/>
              </w:rPr>
            </w:pPr>
          </w:p>
        </w:tc>
        <w:tc>
          <w:tcPr>
            <w:tcW w:w="3261" w:type="dxa"/>
            <w:tcBorders>
              <w:top w:val="single" w:sz="4" w:space="0" w:color="auto"/>
            </w:tcBorders>
          </w:tcPr>
          <w:p w14:paraId="2D630A3A" w14:textId="77777777" w:rsidR="00C8210F" w:rsidRDefault="00C8210F" w:rsidP="008879A5">
            <w:pPr>
              <w:pStyle w:val="TableParagraph"/>
              <w:ind w:left="0"/>
              <w:rPr>
                <w:sz w:val="24"/>
                <w:szCs w:val="24"/>
                <w:lang w:eastAsia="ru-RU"/>
              </w:rPr>
            </w:pPr>
            <w:r>
              <w:rPr>
                <w:sz w:val="24"/>
                <w:szCs w:val="24"/>
                <w:lang w:eastAsia="ru-RU"/>
              </w:rPr>
              <w:t xml:space="preserve">    </w:t>
            </w:r>
            <w:r>
              <w:rPr>
                <w:rFonts w:eastAsia="Calibri"/>
                <w:b/>
                <w:bCs/>
                <w:iCs/>
                <w:color w:val="000000"/>
                <w:sz w:val="24"/>
                <w:szCs w:val="24"/>
                <w:lang w:eastAsia="ru-RU"/>
              </w:rPr>
              <w:t xml:space="preserve">Итого </w:t>
            </w:r>
          </w:p>
        </w:tc>
        <w:tc>
          <w:tcPr>
            <w:tcW w:w="8647" w:type="dxa"/>
            <w:tcBorders>
              <w:top w:val="single" w:sz="4" w:space="0" w:color="auto"/>
            </w:tcBorders>
          </w:tcPr>
          <w:p w14:paraId="4B8C28DD" w14:textId="77777777" w:rsidR="00C8210F" w:rsidRDefault="00C8210F" w:rsidP="008879A5">
            <w:pPr>
              <w:pStyle w:val="TableParagraph"/>
              <w:ind w:left="0" w:right="193"/>
              <w:jc w:val="both"/>
              <w:rPr>
                <w:b/>
                <w:sz w:val="24"/>
                <w:szCs w:val="24"/>
                <w:lang w:eastAsia="ru-RU"/>
              </w:rPr>
            </w:pPr>
            <w:r>
              <w:rPr>
                <w:b/>
                <w:sz w:val="24"/>
                <w:szCs w:val="24"/>
                <w:lang w:eastAsia="ru-RU"/>
              </w:rPr>
              <w:t xml:space="preserve"> </w:t>
            </w:r>
          </w:p>
        </w:tc>
        <w:tc>
          <w:tcPr>
            <w:tcW w:w="1134" w:type="dxa"/>
            <w:tcBorders>
              <w:top w:val="single" w:sz="4" w:space="0" w:color="auto"/>
            </w:tcBorders>
          </w:tcPr>
          <w:p w14:paraId="5B087F4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 xml:space="preserve"> </w:t>
            </w:r>
          </w:p>
          <w:p w14:paraId="70087EB8" w14:textId="77777777" w:rsidR="00C8210F" w:rsidRDefault="00C8210F" w:rsidP="008879A5">
            <w:pPr>
              <w:spacing w:after="0" w:line="240" w:lineRule="auto"/>
              <w:jc w:val="center"/>
              <w:rPr>
                <w:rFonts w:ascii="Times New Roman" w:hAnsi="Times New Roman"/>
                <w:sz w:val="24"/>
                <w:szCs w:val="24"/>
              </w:rPr>
            </w:pPr>
          </w:p>
        </w:tc>
        <w:tc>
          <w:tcPr>
            <w:tcW w:w="992" w:type="dxa"/>
            <w:tcBorders>
              <w:top w:val="single" w:sz="4" w:space="0" w:color="auto"/>
              <w:right w:val="single" w:sz="4" w:space="0" w:color="auto"/>
            </w:tcBorders>
          </w:tcPr>
          <w:p w14:paraId="10F2393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lang w:val="en-US"/>
              </w:rPr>
              <w:t>9</w:t>
            </w:r>
          </w:p>
        </w:tc>
        <w:tc>
          <w:tcPr>
            <w:tcW w:w="1559" w:type="dxa"/>
            <w:tcBorders>
              <w:top w:val="single" w:sz="4" w:space="0" w:color="auto"/>
              <w:left w:val="single" w:sz="4" w:space="0" w:color="auto"/>
            </w:tcBorders>
          </w:tcPr>
          <w:p w14:paraId="37894A25" w14:textId="77777777" w:rsidR="00C8210F" w:rsidRDefault="00C8210F" w:rsidP="008879A5">
            <w:pPr>
              <w:spacing w:after="0" w:line="240" w:lineRule="auto"/>
              <w:rPr>
                <w:rFonts w:ascii="Times New Roman" w:hAnsi="Times New Roman"/>
                <w:sz w:val="24"/>
                <w:szCs w:val="24"/>
              </w:rPr>
            </w:pPr>
          </w:p>
        </w:tc>
      </w:tr>
    </w:tbl>
    <w:p w14:paraId="583A0670" w14:textId="77777777" w:rsidR="00C8210F" w:rsidRDefault="00C8210F" w:rsidP="00C8210F">
      <w:pPr>
        <w:spacing w:after="0" w:line="240" w:lineRule="auto"/>
        <w:rPr>
          <w:rFonts w:ascii="Times New Roman" w:hAnsi="Times New Roman"/>
          <w:sz w:val="24"/>
          <w:szCs w:val="24"/>
        </w:rPr>
      </w:pPr>
    </w:p>
    <w:p w14:paraId="4515EA14" w14:textId="77777777" w:rsidR="00C8210F" w:rsidRDefault="00C8210F" w:rsidP="00C8210F">
      <w:pPr>
        <w:spacing w:after="0" w:line="240" w:lineRule="auto"/>
        <w:rPr>
          <w:rFonts w:ascii="Times New Roman" w:hAnsi="Times New Roman"/>
          <w:b/>
          <w:sz w:val="24"/>
          <w:szCs w:val="24"/>
        </w:rPr>
      </w:pPr>
    </w:p>
    <w:p w14:paraId="74C1D09D" w14:textId="77777777" w:rsidR="00C8210F" w:rsidRDefault="00C8210F" w:rsidP="00C8210F">
      <w:pPr>
        <w:spacing w:after="0" w:line="240" w:lineRule="auto"/>
        <w:rPr>
          <w:rFonts w:ascii="Times New Roman" w:hAnsi="Times New Roman"/>
          <w:b/>
          <w:sz w:val="24"/>
          <w:szCs w:val="24"/>
        </w:rPr>
      </w:pPr>
    </w:p>
    <w:p w14:paraId="4A6CFE96" w14:textId="77777777" w:rsidR="00C8210F" w:rsidRDefault="00C8210F" w:rsidP="00C8210F">
      <w:pPr>
        <w:spacing w:after="0" w:line="240" w:lineRule="auto"/>
        <w:rPr>
          <w:rFonts w:ascii="Times New Roman" w:hAnsi="Times New Roman"/>
          <w:b/>
          <w:sz w:val="24"/>
          <w:szCs w:val="24"/>
        </w:rPr>
      </w:pPr>
    </w:p>
    <w:p w14:paraId="526F9B87" w14:textId="77777777" w:rsidR="00C8210F" w:rsidRDefault="00C8210F" w:rsidP="00C8210F">
      <w:pPr>
        <w:spacing w:after="0" w:line="240" w:lineRule="auto"/>
        <w:rPr>
          <w:rFonts w:ascii="Times New Roman" w:hAnsi="Times New Roman"/>
          <w:b/>
          <w:sz w:val="24"/>
          <w:szCs w:val="24"/>
        </w:rPr>
      </w:pPr>
    </w:p>
    <w:p w14:paraId="1EAE7E7C" w14:textId="77777777" w:rsidR="00C8210F" w:rsidRDefault="00C8210F" w:rsidP="00C8210F">
      <w:pPr>
        <w:spacing w:after="0" w:line="240" w:lineRule="auto"/>
        <w:rPr>
          <w:rFonts w:ascii="Times New Roman" w:hAnsi="Times New Roman"/>
          <w:b/>
          <w:sz w:val="24"/>
          <w:szCs w:val="24"/>
        </w:rPr>
      </w:pPr>
    </w:p>
    <w:p w14:paraId="273718DD" w14:textId="77777777" w:rsidR="00C8210F" w:rsidRDefault="00C8210F" w:rsidP="00C8210F">
      <w:pPr>
        <w:spacing w:after="0" w:line="240" w:lineRule="auto"/>
        <w:rPr>
          <w:rFonts w:ascii="Times New Roman" w:hAnsi="Times New Roman"/>
          <w:b/>
          <w:sz w:val="24"/>
          <w:szCs w:val="24"/>
        </w:rPr>
      </w:pPr>
    </w:p>
    <w:p w14:paraId="07C1AA82" w14:textId="77777777" w:rsidR="00C8210F" w:rsidRDefault="00C8210F" w:rsidP="00C8210F">
      <w:pPr>
        <w:spacing w:after="0" w:line="240" w:lineRule="auto"/>
        <w:rPr>
          <w:rFonts w:ascii="Times New Roman" w:hAnsi="Times New Roman"/>
          <w:b/>
          <w:sz w:val="24"/>
          <w:szCs w:val="24"/>
        </w:rPr>
      </w:pPr>
    </w:p>
    <w:p w14:paraId="2BB6F6FF" w14:textId="77777777" w:rsidR="00C8210F" w:rsidRDefault="00C8210F" w:rsidP="00C8210F">
      <w:pPr>
        <w:spacing w:after="0" w:line="240" w:lineRule="auto"/>
        <w:rPr>
          <w:rFonts w:ascii="Times New Roman" w:hAnsi="Times New Roman"/>
          <w:b/>
          <w:sz w:val="24"/>
          <w:szCs w:val="24"/>
        </w:rPr>
      </w:pPr>
    </w:p>
    <w:p w14:paraId="252E7033" w14:textId="77777777" w:rsidR="00C8210F" w:rsidRDefault="00C8210F" w:rsidP="00C8210F">
      <w:pPr>
        <w:spacing w:after="0" w:line="240" w:lineRule="auto"/>
        <w:rPr>
          <w:rFonts w:ascii="Times New Roman" w:hAnsi="Times New Roman"/>
          <w:b/>
          <w:sz w:val="24"/>
          <w:szCs w:val="24"/>
        </w:rPr>
      </w:pPr>
    </w:p>
    <w:p w14:paraId="01932D06" w14:textId="77777777" w:rsidR="00C8210F" w:rsidRDefault="00C8210F" w:rsidP="00C8210F">
      <w:pPr>
        <w:spacing w:after="0" w:line="240" w:lineRule="auto"/>
        <w:rPr>
          <w:rFonts w:ascii="Times New Roman" w:hAnsi="Times New Roman"/>
          <w:b/>
          <w:sz w:val="24"/>
          <w:szCs w:val="24"/>
        </w:rPr>
      </w:pPr>
    </w:p>
    <w:p w14:paraId="0632E027" w14:textId="77777777" w:rsidR="00C8210F" w:rsidRDefault="00C8210F" w:rsidP="00C8210F">
      <w:pPr>
        <w:spacing w:after="0" w:line="240" w:lineRule="auto"/>
        <w:rPr>
          <w:rFonts w:ascii="Times New Roman" w:hAnsi="Times New Roman"/>
          <w:b/>
          <w:sz w:val="24"/>
          <w:szCs w:val="24"/>
        </w:rPr>
      </w:pPr>
    </w:p>
    <w:p w14:paraId="13DE72A9" w14:textId="77777777" w:rsidR="00C8210F" w:rsidRDefault="00C8210F" w:rsidP="00C8210F">
      <w:pPr>
        <w:spacing w:after="0" w:line="240" w:lineRule="auto"/>
        <w:rPr>
          <w:rFonts w:ascii="Times New Roman" w:hAnsi="Times New Roman"/>
          <w:b/>
          <w:sz w:val="24"/>
          <w:szCs w:val="24"/>
        </w:rPr>
      </w:pPr>
    </w:p>
    <w:p w14:paraId="57E1827A"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Организованная деятельность:</w:t>
      </w:r>
      <w:r>
        <w:rPr>
          <w:rFonts w:ascii="Times New Roman" w:hAnsi="Times New Roman"/>
          <w:sz w:val="24"/>
          <w:szCs w:val="24"/>
        </w:rPr>
        <w:t xml:space="preserve"> «Лепка»</w:t>
      </w:r>
    </w:p>
    <w:p w14:paraId="01576E4C"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Нагрузка:</w:t>
      </w:r>
      <w:r>
        <w:rPr>
          <w:rFonts w:ascii="Times New Roman" w:hAnsi="Times New Roman"/>
          <w:sz w:val="24"/>
          <w:szCs w:val="24"/>
        </w:rPr>
        <w:t xml:space="preserve"> 1 час – 8 занятий</w:t>
      </w:r>
    </w:p>
    <w:p w14:paraId="122F0346" w14:textId="77777777" w:rsidR="00C8210F" w:rsidRDefault="00C8210F" w:rsidP="00C8210F">
      <w:pPr>
        <w:spacing w:after="0" w:line="240" w:lineRule="auto"/>
        <w:rPr>
          <w:rFonts w:ascii="Times New Roman" w:hAnsi="Times New Roman"/>
          <w:sz w:val="24"/>
          <w:szCs w:val="24"/>
        </w:rPr>
      </w:pPr>
    </w:p>
    <w:tbl>
      <w:tblPr>
        <w:tblW w:w="1630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3261"/>
        <w:gridCol w:w="8647"/>
        <w:gridCol w:w="1134"/>
        <w:gridCol w:w="992"/>
        <w:gridCol w:w="1559"/>
      </w:tblGrid>
      <w:tr w:rsidR="00C8210F" w14:paraId="6E231B5B" w14:textId="77777777" w:rsidTr="008879A5">
        <w:trPr>
          <w:trHeight w:val="596"/>
        </w:trPr>
        <w:tc>
          <w:tcPr>
            <w:tcW w:w="709" w:type="dxa"/>
          </w:tcPr>
          <w:p w14:paraId="309D479C" w14:textId="77777777" w:rsidR="00C8210F" w:rsidRDefault="00C8210F" w:rsidP="008879A5">
            <w:pPr>
              <w:spacing w:after="0" w:line="240" w:lineRule="auto"/>
              <w:rPr>
                <w:rFonts w:ascii="Times New Roman" w:hAnsi="Times New Roman"/>
                <w:b/>
                <w:sz w:val="24"/>
                <w:szCs w:val="24"/>
              </w:rPr>
            </w:pPr>
            <w:bookmarkStart w:id="22" w:name="_Hlk113988126"/>
            <w:r>
              <w:rPr>
                <w:rFonts w:ascii="Times New Roman" w:hAnsi="Times New Roman"/>
                <w:b/>
                <w:sz w:val="24"/>
                <w:szCs w:val="24"/>
              </w:rPr>
              <w:t>№</w:t>
            </w:r>
          </w:p>
        </w:tc>
        <w:tc>
          <w:tcPr>
            <w:tcW w:w="3261" w:type="dxa"/>
          </w:tcPr>
          <w:p w14:paraId="1CD0ECF9"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Тема ОД</w:t>
            </w:r>
          </w:p>
        </w:tc>
        <w:tc>
          <w:tcPr>
            <w:tcW w:w="8647" w:type="dxa"/>
          </w:tcPr>
          <w:p w14:paraId="161FDE9E"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Цели обучения</w:t>
            </w:r>
          </w:p>
        </w:tc>
        <w:tc>
          <w:tcPr>
            <w:tcW w:w="1134" w:type="dxa"/>
          </w:tcPr>
          <w:p w14:paraId="5FAC2089"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Кол-во часов</w:t>
            </w:r>
          </w:p>
        </w:tc>
        <w:tc>
          <w:tcPr>
            <w:tcW w:w="992" w:type="dxa"/>
            <w:tcBorders>
              <w:right w:val="single" w:sz="4" w:space="0" w:color="auto"/>
            </w:tcBorders>
          </w:tcPr>
          <w:p w14:paraId="696914C0"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Дата</w:t>
            </w:r>
          </w:p>
        </w:tc>
        <w:tc>
          <w:tcPr>
            <w:tcW w:w="1559" w:type="dxa"/>
            <w:tcBorders>
              <w:left w:val="single" w:sz="4" w:space="0" w:color="auto"/>
            </w:tcBorders>
          </w:tcPr>
          <w:p w14:paraId="7F4DFE56" w14:textId="77777777" w:rsidR="00C8210F" w:rsidRDefault="00C8210F" w:rsidP="008879A5">
            <w:pPr>
              <w:spacing w:after="0" w:line="240" w:lineRule="auto"/>
              <w:ind w:right="-108"/>
              <w:rPr>
                <w:rFonts w:ascii="Times New Roman" w:hAnsi="Times New Roman"/>
                <w:b/>
                <w:sz w:val="24"/>
                <w:szCs w:val="24"/>
              </w:rPr>
            </w:pPr>
            <w:r>
              <w:rPr>
                <w:rFonts w:ascii="Times New Roman" w:hAnsi="Times New Roman"/>
                <w:b/>
                <w:sz w:val="24"/>
                <w:szCs w:val="24"/>
              </w:rPr>
              <w:t xml:space="preserve">Примечание </w:t>
            </w:r>
          </w:p>
        </w:tc>
      </w:tr>
      <w:bookmarkEnd w:id="22"/>
      <w:tr w:rsidR="00C8210F" w14:paraId="342998EE" w14:textId="77777777" w:rsidTr="008879A5">
        <w:tc>
          <w:tcPr>
            <w:tcW w:w="709" w:type="dxa"/>
          </w:tcPr>
          <w:p w14:paraId="53DD647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1</w:t>
            </w:r>
          </w:p>
        </w:tc>
        <w:tc>
          <w:tcPr>
            <w:tcW w:w="3261" w:type="dxa"/>
          </w:tcPr>
          <w:p w14:paraId="6F645DE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Фрукты</w:t>
            </w:r>
          </w:p>
        </w:tc>
        <w:tc>
          <w:tcPr>
            <w:tcW w:w="8647" w:type="dxa"/>
          </w:tcPr>
          <w:p w14:paraId="78727E77"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sz w:val="24"/>
                <w:szCs w:val="24"/>
              </w:rPr>
              <w:t>Цель:</w:t>
            </w:r>
            <w:r>
              <w:rPr>
                <w:rFonts w:ascii="Times New Roman" w:hAnsi="Times New Roman"/>
                <w:sz w:val="24"/>
                <w:szCs w:val="24"/>
              </w:rPr>
              <w:t xml:space="preserve"> Закрепление умения лепить знакомые предметы круглой и овальной форм. </w:t>
            </w:r>
          </w:p>
          <w:p w14:paraId="5B6A93A4"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Учить детей передавать форму и характерные особенности фруктов с помощью приемов выдавливания, сжимания, расплющивания. Закрепить представление о геометрических телах – шаре и цилиндре.</w:t>
            </w:r>
          </w:p>
          <w:p w14:paraId="22AED086" w14:textId="77777777" w:rsidR="00C8210F" w:rsidRDefault="00C8210F" w:rsidP="008879A5">
            <w:pPr>
              <w:widowControl w:val="0"/>
              <w:spacing w:after="0" w:line="240" w:lineRule="auto"/>
              <w:ind w:firstLineChars="325" w:firstLine="780"/>
              <w:rPr>
                <w:rFonts w:ascii="Times New Roman" w:eastAsia="monospace" w:hAnsi="Times New Roman"/>
                <w:color w:val="000000"/>
                <w:sz w:val="24"/>
                <w:szCs w:val="24"/>
                <w:shd w:val="clear" w:color="auto" w:fill="FFFFFF"/>
              </w:rPr>
            </w:pPr>
            <w:r>
              <w:rPr>
                <w:rFonts w:ascii="Times New Roman" w:hAnsi="Times New Roman"/>
                <w:sz w:val="24"/>
                <w:szCs w:val="24"/>
              </w:rPr>
              <w:t>ЗПП</w:t>
            </w:r>
            <w:r w:rsidRPr="00D8607B">
              <w:rPr>
                <w:rFonts w:ascii="Times New Roman" w:hAnsi="Times New Roman"/>
                <w:sz w:val="24"/>
                <w:szCs w:val="24"/>
              </w:rPr>
              <w:t xml:space="preserve">: </w:t>
            </w:r>
            <w:r>
              <w:rPr>
                <w:rFonts w:ascii="Times New Roman" w:eastAsia="monospace" w:hAnsi="Times New Roman"/>
                <w:color w:val="000000"/>
                <w:sz w:val="24"/>
                <w:szCs w:val="24"/>
                <w:shd w:val="clear" w:color="auto" w:fill="FFFFFF"/>
              </w:rPr>
              <w:t>Формировать умение лепить с натуры и по представлению знакомые предметы разной формы и величины: овощи, фрукты, игрушки, посуду, передавая характерные детали, пользуясь движениями всей кисти руки и пальцев; фигуры человека и животного с соблюдением элементарных пропорций.</w:t>
            </w:r>
          </w:p>
          <w:p w14:paraId="27826545" w14:textId="77777777" w:rsidR="00C8210F" w:rsidRPr="00D8607B" w:rsidRDefault="00C8210F" w:rsidP="008879A5">
            <w:pPr>
              <w:spacing w:after="0" w:line="240" w:lineRule="auto"/>
              <w:jc w:val="both"/>
              <w:rPr>
                <w:rFonts w:ascii="Times New Roman" w:hAnsi="Times New Roman"/>
                <w:sz w:val="24"/>
                <w:szCs w:val="24"/>
              </w:rPr>
            </w:pPr>
            <w:r>
              <w:rPr>
                <w:rFonts w:ascii="Times New Roman" w:hAnsi="Times New Roman"/>
                <w:color w:val="000000"/>
                <w:sz w:val="24"/>
                <w:szCs w:val="24"/>
              </w:rPr>
              <w:t xml:space="preserve">Обучать  детей наблюдению за действиями взрослого в процессе лепки из пластилина, глины, цветного теста различных фигурок, предметов посуды, игрушек; обыгрывание с детьми различных поделок, сделанных взрослым; </w:t>
            </w:r>
          </w:p>
        </w:tc>
        <w:tc>
          <w:tcPr>
            <w:tcW w:w="1134" w:type="dxa"/>
          </w:tcPr>
          <w:p w14:paraId="5073D19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063BAF26"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10.09</w:t>
            </w:r>
          </w:p>
        </w:tc>
        <w:tc>
          <w:tcPr>
            <w:tcW w:w="1559" w:type="dxa"/>
            <w:tcBorders>
              <w:left w:val="single" w:sz="4" w:space="0" w:color="auto"/>
            </w:tcBorders>
          </w:tcPr>
          <w:p w14:paraId="3ABB07DE" w14:textId="77777777" w:rsidR="00C8210F" w:rsidRDefault="00C8210F" w:rsidP="008879A5">
            <w:pPr>
              <w:spacing w:after="0" w:line="240" w:lineRule="auto"/>
              <w:rPr>
                <w:rFonts w:ascii="Times New Roman" w:hAnsi="Times New Roman"/>
                <w:sz w:val="24"/>
                <w:szCs w:val="24"/>
              </w:rPr>
            </w:pPr>
          </w:p>
        </w:tc>
      </w:tr>
      <w:tr w:rsidR="00C8210F" w14:paraId="5EAD2A15" w14:textId="77777777" w:rsidTr="008879A5">
        <w:tc>
          <w:tcPr>
            <w:tcW w:w="709" w:type="dxa"/>
          </w:tcPr>
          <w:p w14:paraId="3ADCAEA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2</w:t>
            </w:r>
          </w:p>
        </w:tc>
        <w:tc>
          <w:tcPr>
            <w:tcW w:w="3261" w:type="dxa"/>
          </w:tcPr>
          <w:p w14:paraId="3F257F2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Осенний лист  </w:t>
            </w:r>
          </w:p>
          <w:p w14:paraId="1C8CF63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(рельефная лепка) </w:t>
            </w:r>
          </w:p>
        </w:tc>
        <w:tc>
          <w:tcPr>
            <w:tcW w:w="8647" w:type="dxa"/>
          </w:tcPr>
          <w:p w14:paraId="66CF0C33" w14:textId="77777777" w:rsidR="00C8210F" w:rsidRDefault="00C8210F" w:rsidP="008879A5">
            <w:pPr>
              <w:spacing w:after="0" w:line="240" w:lineRule="auto"/>
              <w:ind w:left="55"/>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Ознакомление с техникой рельефной лепки и приемом декорирования лепного образа (процарапывание стекой).</w:t>
            </w:r>
          </w:p>
          <w:p w14:paraId="3013E768" w14:textId="77777777" w:rsidR="00C8210F" w:rsidRDefault="00C8210F" w:rsidP="008879A5">
            <w:pPr>
              <w:spacing w:after="0" w:line="240" w:lineRule="auto"/>
              <w:ind w:left="55"/>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Закрепить приемы лепки:  расплющивание,  прищипывание; расширять знания детей о сезонных изменениях в природе осенью.</w:t>
            </w:r>
          </w:p>
          <w:p w14:paraId="06A14352" w14:textId="77777777" w:rsidR="00C8210F" w:rsidRDefault="00C8210F" w:rsidP="008879A5">
            <w:pPr>
              <w:spacing w:after="0" w:line="240" w:lineRule="auto"/>
              <w:ind w:left="55"/>
              <w:jc w:val="both"/>
              <w:rPr>
                <w:rFonts w:ascii="Times New Roman" w:hAnsi="Times New Roman"/>
                <w:sz w:val="24"/>
                <w:szCs w:val="24"/>
              </w:rPr>
            </w:pPr>
          </w:p>
          <w:p w14:paraId="73A05FA7" w14:textId="77777777" w:rsidR="00C8210F" w:rsidRPr="00D8607B" w:rsidRDefault="00C8210F" w:rsidP="008879A5">
            <w:pPr>
              <w:spacing w:after="0" w:line="240" w:lineRule="auto"/>
              <w:ind w:left="55"/>
              <w:jc w:val="both"/>
              <w:rPr>
                <w:rFonts w:ascii="Times New Roman" w:hAnsi="Times New Roman"/>
                <w:sz w:val="24"/>
                <w:szCs w:val="24"/>
              </w:rPr>
            </w:pPr>
            <w:r>
              <w:rPr>
                <w:rFonts w:ascii="Times New Roman" w:hAnsi="Times New Roman"/>
                <w:sz w:val="24"/>
                <w:szCs w:val="24"/>
              </w:rPr>
              <w:t>ЗПП</w:t>
            </w:r>
            <w:r w:rsidRPr="00D8607B">
              <w:rPr>
                <w:rFonts w:ascii="Times New Roman" w:hAnsi="Times New Roman"/>
                <w:sz w:val="24"/>
                <w:szCs w:val="24"/>
              </w:rPr>
              <w:t xml:space="preserve">: </w:t>
            </w:r>
            <w:r>
              <w:rPr>
                <w:rFonts w:ascii="Times New Roman" w:eastAsia="monospace" w:hAnsi="Times New Roman"/>
                <w:color w:val="000000"/>
                <w:sz w:val="24"/>
                <w:szCs w:val="24"/>
                <w:shd w:val="clear" w:color="auto" w:fill="FFFFFF"/>
              </w:rPr>
              <w:t>Учить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w:t>
            </w:r>
          </w:p>
        </w:tc>
        <w:tc>
          <w:tcPr>
            <w:tcW w:w="1134" w:type="dxa"/>
          </w:tcPr>
          <w:p w14:paraId="6A8272B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2977C9CC"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08.10</w:t>
            </w:r>
          </w:p>
        </w:tc>
        <w:tc>
          <w:tcPr>
            <w:tcW w:w="1559" w:type="dxa"/>
            <w:tcBorders>
              <w:left w:val="single" w:sz="4" w:space="0" w:color="auto"/>
            </w:tcBorders>
          </w:tcPr>
          <w:p w14:paraId="73855F7D" w14:textId="77777777" w:rsidR="00C8210F" w:rsidRDefault="00C8210F" w:rsidP="008879A5">
            <w:pPr>
              <w:spacing w:after="0" w:line="240" w:lineRule="auto"/>
              <w:rPr>
                <w:rFonts w:ascii="Times New Roman" w:hAnsi="Times New Roman"/>
                <w:sz w:val="24"/>
                <w:szCs w:val="24"/>
              </w:rPr>
            </w:pPr>
          </w:p>
        </w:tc>
      </w:tr>
      <w:tr w:rsidR="00C8210F" w14:paraId="187E2AE0" w14:textId="77777777" w:rsidTr="008879A5">
        <w:tc>
          <w:tcPr>
            <w:tcW w:w="709" w:type="dxa"/>
          </w:tcPr>
          <w:p w14:paraId="3434423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3</w:t>
            </w:r>
          </w:p>
        </w:tc>
        <w:tc>
          <w:tcPr>
            <w:tcW w:w="3261" w:type="dxa"/>
          </w:tcPr>
          <w:p w14:paraId="53DD28F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Заяц повстречал </w:t>
            </w:r>
          </w:p>
          <w:p w14:paraId="6679AEF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Колобка</w:t>
            </w:r>
          </w:p>
        </w:tc>
        <w:tc>
          <w:tcPr>
            <w:tcW w:w="8647" w:type="dxa"/>
            <w:tcBorders>
              <w:bottom w:val="nil"/>
            </w:tcBorders>
          </w:tcPr>
          <w:p w14:paraId="653B64F8"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 xml:space="preserve">Обучение лепке выразительных образов конструктивным способом. </w:t>
            </w:r>
          </w:p>
          <w:p w14:paraId="329D735C"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Обучить плановой работе: разделить материал на нужное количество частей разной величины, лепить последовательно, начиная с крупных деталей. Развить умение передавать  в лепке несложные сюжеты. Будить интерес к сказкам.</w:t>
            </w:r>
          </w:p>
        </w:tc>
        <w:tc>
          <w:tcPr>
            <w:tcW w:w="1134" w:type="dxa"/>
          </w:tcPr>
          <w:p w14:paraId="5D5F4E2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2C466E83" w14:textId="77777777" w:rsidR="00C8210F" w:rsidRDefault="00C8210F" w:rsidP="008879A5">
            <w:pPr>
              <w:spacing w:after="0" w:line="240" w:lineRule="auto"/>
              <w:jc w:val="both"/>
              <w:rPr>
                <w:rFonts w:ascii="Times New Roman" w:hAnsi="Times New Roman"/>
                <w:sz w:val="24"/>
                <w:szCs w:val="24"/>
                <w:lang w:val="en-US"/>
              </w:rPr>
            </w:pPr>
            <w:r>
              <w:rPr>
                <w:rFonts w:ascii="Times New Roman" w:hAnsi="Times New Roman"/>
                <w:sz w:val="24"/>
                <w:szCs w:val="24"/>
                <w:lang w:val="en-US"/>
              </w:rPr>
              <w:t>12.11</w:t>
            </w:r>
          </w:p>
        </w:tc>
        <w:tc>
          <w:tcPr>
            <w:tcW w:w="1559" w:type="dxa"/>
            <w:tcBorders>
              <w:left w:val="single" w:sz="4" w:space="0" w:color="auto"/>
            </w:tcBorders>
          </w:tcPr>
          <w:p w14:paraId="250A557C" w14:textId="77777777" w:rsidR="00C8210F" w:rsidRDefault="00C8210F" w:rsidP="008879A5">
            <w:pPr>
              <w:spacing w:after="0" w:line="240" w:lineRule="auto"/>
              <w:rPr>
                <w:rFonts w:ascii="Times New Roman" w:hAnsi="Times New Roman"/>
                <w:sz w:val="24"/>
                <w:szCs w:val="24"/>
              </w:rPr>
            </w:pPr>
          </w:p>
        </w:tc>
      </w:tr>
      <w:tr w:rsidR="00C8210F" w14:paraId="4B341803" w14:textId="77777777" w:rsidTr="008879A5">
        <w:tc>
          <w:tcPr>
            <w:tcW w:w="709" w:type="dxa"/>
          </w:tcPr>
          <w:p w14:paraId="3B3F890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4</w:t>
            </w:r>
          </w:p>
        </w:tc>
        <w:tc>
          <w:tcPr>
            <w:tcW w:w="3261" w:type="dxa"/>
          </w:tcPr>
          <w:p w14:paraId="0F78871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Танцовщица Айгерим</w:t>
            </w:r>
          </w:p>
        </w:tc>
        <w:tc>
          <w:tcPr>
            <w:tcW w:w="8647" w:type="dxa"/>
          </w:tcPr>
          <w:p w14:paraId="1DE45EDF" w14:textId="77777777" w:rsidR="00C8210F" w:rsidRDefault="00C8210F" w:rsidP="008879A5">
            <w:pPr>
              <w:spacing w:after="0" w:line="240" w:lineRule="auto"/>
              <w:ind w:right="222"/>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 xml:space="preserve">Ознакомление с новой техникой создания картины  пластинографией. </w:t>
            </w:r>
            <w:r>
              <w:rPr>
                <w:rFonts w:ascii="Times New Roman" w:hAnsi="Times New Roman"/>
                <w:b/>
                <w:sz w:val="24"/>
                <w:szCs w:val="24"/>
              </w:rPr>
              <w:t xml:space="preserve">Задачи: </w:t>
            </w:r>
            <w:r>
              <w:rPr>
                <w:rFonts w:ascii="Times New Roman" w:hAnsi="Times New Roman"/>
                <w:sz w:val="24"/>
                <w:szCs w:val="24"/>
              </w:rPr>
              <w:t>Закрепить приемы лепки: скатывание, надавливание, размазывание. Развить ориентировку на листе бумаги.</w:t>
            </w:r>
          </w:p>
        </w:tc>
        <w:tc>
          <w:tcPr>
            <w:tcW w:w="1134" w:type="dxa"/>
          </w:tcPr>
          <w:p w14:paraId="5D1843B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06EB8261"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10.12</w:t>
            </w:r>
          </w:p>
        </w:tc>
        <w:tc>
          <w:tcPr>
            <w:tcW w:w="1559" w:type="dxa"/>
            <w:tcBorders>
              <w:left w:val="single" w:sz="4" w:space="0" w:color="auto"/>
            </w:tcBorders>
          </w:tcPr>
          <w:p w14:paraId="13F5791D" w14:textId="77777777" w:rsidR="00C8210F" w:rsidRDefault="00C8210F" w:rsidP="008879A5">
            <w:pPr>
              <w:spacing w:after="0" w:line="240" w:lineRule="auto"/>
              <w:rPr>
                <w:rFonts w:ascii="Times New Roman" w:hAnsi="Times New Roman"/>
                <w:sz w:val="24"/>
                <w:szCs w:val="24"/>
              </w:rPr>
            </w:pPr>
          </w:p>
        </w:tc>
      </w:tr>
      <w:tr w:rsidR="00C8210F" w14:paraId="090C8340" w14:textId="77777777" w:rsidTr="008879A5">
        <w:tc>
          <w:tcPr>
            <w:tcW w:w="709" w:type="dxa"/>
          </w:tcPr>
          <w:p w14:paraId="288A1A0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5</w:t>
            </w:r>
          </w:p>
        </w:tc>
        <w:tc>
          <w:tcPr>
            <w:tcW w:w="3261" w:type="dxa"/>
          </w:tcPr>
          <w:p w14:paraId="55168BA9"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Санки</w:t>
            </w:r>
          </w:p>
        </w:tc>
        <w:tc>
          <w:tcPr>
            <w:tcW w:w="8647" w:type="dxa"/>
          </w:tcPr>
          <w:p w14:paraId="5CF8C6E8" w14:textId="77777777" w:rsidR="00C8210F" w:rsidRDefault="00C8210F" w:rsidP="008879A5">
            <w:pPr>
              <w:spacing w:after="0" w:line="240" w:lineRule="auto"/>
              <w:ind w:right="113"/>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 xml:space="preserve">Обучение лепке предметов с правильной передачей величины отдельных частей предмета. </w:t>
            </w:r>
          </w:p>
          <w:p w14:paraId="4EF39D6E" w14:textId="77777777" w:rsidR="00C8210F" w:rsidRDefault="00C8210F" w:rsidP="008879A5">
            <w:pPr>
              <w:spacing w:after="0" w:line="240" w:lineRule="auto"/>
              <w:ind w:right="113"/>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Научить лепить санки. Закрепить приемы раскатывания, расплющивания, скручивания. </w:t>
            </w:r>
          </w:p>
        </w:tc>
        <w:tc>
          <w:tcPr>
            <w:tcW w:w="1134" w:type="dxa"/>
          </w:tcPr>
          <w:p w14:paraId="72EB550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492B00F5"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21.01</w:t>
            </w:r>
          </w:p>
        </w:tc>
        <w:tc>
          <w:tcPr>
            <w:tcW w:w="1559" w:type="dxa"/>
            <w:tcBorders>
              <w:left w:val="single" w:sz="4" w:space="0" w:color="auto"/>
            </w:tcBorders>
          </w:tcPr>
          <w:p w14:paraId="11D08F0C" w14:textId="77777777" w:rsidR="00C8210F" w:rsidRDefault="00C8210F" w:rsidP="008879A5">
            <w:pPr>
              <w:spacing w:after="0" w:line="240" w:lineRule="auto"/>
              <w:rPr>
                <w:rFonts w:ascii="Times New Roman" w:hAnsi="Times New Roman"/>
                <w:sz w:val="24"/>
                <w:szCs w:val="24"/>
              </w:rPr>
            </w:pPr>
          </w:p>
        </w:tc>
      </w:tr>
      <w:tr w:rsidR="00C8210F" w14:paraId="4DA222BC" w14:textId="77777777" w:rsidTr="008879A5">
        <w:trPr>
          <w:trHeight w:val="1556"/>
        </w:trPr>
        <w:tc>
          <w:tcPr>
            <w:tcW w:w="709" w:type="dxa"/>
          </w:tcPr>
          <w:p w14:paraId="4013D11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lastRenderedPageBreak/>
              <w:t>6</w:t>
            </w:r>
          </w:p>
        </w:tc>
        <w:tc>
          <w:tcPr>
            <w:tcW w:w="3261" w:type="dxa"/>
          </w:tcPr>
          <w:p w14:paraId="53494AF4"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Мальчик вылепил снеговика</w:t>
            </w:r>
          </w:p>
        </w:tc>
        <w:tc>
          <w:tcPr>
            <w:tcW w:w="8647" w:type="dxa"/>
          </w:tcPr>
          <w:p w14:paraId="3DCD4630" w14:textId="77777777" w:rsidR="00C8210F" w:rsidRDefault="00C8210F" w:rsidP="008879A5">
            <w:pPr>
              <w:spacing w:after="0" w:line="240" w:lineRule="auto"/>
              <w:ind w:right="173"/>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Закрепление умения лепить предметы, состоящие из нескольких частей круглой формы.</w:t>
            </w:r>
          </w:p>
          <w:p w14:paraId="070A6739" w14:textId="77777777" w:rsidR="00C8210F" w:rsidRDefault="00C8210F" w:rsidP="008879A5">
            <w:pPr>
              <w:spacing w:after="0" w:line="240" w:lineRule="auto"/>
              <w:ind w:right="173"/>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Расширить знания о зиме и зимних месяцах. Научить лепить снеговика, закреплять умение передавать  отношения по величине, используя приемы лепки: скручивание, скатывание, отщипывание, вдавливание  большим пальцем. </w:t>
            </w:r>
          </w:p>
        </w:tc>
        <w:tc>
          <w:tcPr>
            <w:tcW w:w="1134" w:type="dxa"/>
          </w:tcPr>
          <w:p w14:paraId="3526A9A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274680F9"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25.02</w:t>
            </w:r>
          </w:p>
        </w:tc>
        <w:tc>
          <w:tcPr>
            <w:tcW w:w="1559" w:type="dxa"/>
            <w:tcBorders>
              <w:left w:val="single" w:sz="4" w:space="0" w:color="auto"/>
            </w:tcBorders>
          </w:tcPr>
          <w:p w14:paraId="56CE911E" w14:textId="77777777" w:rsidR="00C8210F" w:rsidRDefault="00C8210F" w:rsidP="008879A5">
            <w:pPr>
              <w:spacing w:after="0" w:line="240" w:lineRule="auto"/>
              <w:rPr>
                <w:rFonts w:ascii="Times New Roman" w:hAnsi="Times New Roman"/>
                <w:sz w:val="24"/>
                <w:szCs w:val="24"/>
              </w:rPr>
            </w:pPr>
          </w:p>
        </w:tc>
      </w:tr>
      <w:tr w:rsidR="00C8210F" w14:paraId="5C94C73A" w14:textId="77777777" w:rsidTr="008879A5">
        <w:trPr>
          <w:trHeight w:val="287"/>
        </w:trPr>
        <w:tc>
          <w:tcPr>
            <w:tcW w:w="709" w:type="dxa"/>
          </w:tcPr>
          <w:p w14:paraId="601B634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7</w:t>
            </w:r>
          </w:p>
        </w:tc>
        <w:tc>
          <w:tcPr>
            <w:tcW w:w="3261" w:type="dxa"/>
          </w:tcPr>
          <w:p w14:paraId="15BCAAF5"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Ваза для цветов (рельефная лепка)</w:t>
            </w:r>
          </w:p>
        </w:tc>
        <w:tc>
          <w:tcPr>
            <w:tcW w:w="8647" w:type="dxa"/>
          </w:tcPr>
          <w:p w14:paraId="01F73EC4"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 xml:space="preserve">Закрепление знаний детей о  технике рельефной лепки. </w:t>
            </w:r>
          </w:p>
          <w:p w14:paraId="052F9CCE"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Научить способам лепки вазы для цветов. Учить детей декорировать  вазу налепами. Расширить представления о керамической посуде</w:t>
            </w:r>
          </w:p>
        </w:tc>
        <w:tc>
          <w:tcPr>
            <w:tcW w:w="1134" w:type="dxa"/>
          </w:tcPr>
          <w:p w14:paraId="0E9F35C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0CDEBA79"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01.04</w:t>
            </w:r>
          </w:p>
        </w:tc>
        <w:tc>
          <w:tcPr>
            <w:tcW w:w="1559" w:type="dxa"/>
            <w:tcBorders>
              <w:left w:val="single" w:sz="4" w:space="0" w:color="auto"/>
            </w:tcBorders>
          </w:tcPr>
          <w:p w14:paraId="57A47E79" w14:textId="77777777" w:rsidR="00C8210F" w:rsidRDefault="00C8210F" w:rsidP="008879A5">
            <w:pPr>
              <w:spacing w:after="0" w:line="240" w:lineRule="auto"/>
              <w:rPr>
                <w:rFonts w:ascii="Times New Roman" w:hAnsi="Times New Roman"/>
                <w:sz w:val="24"/>
                <w:szCs w:val="24"/>
              </w:rPr>
            </w:pPr>
          </w:p>
        </w:tc>
      </w:tr>
      <w:tr w:rsidR="00C8210F" w14:paraId="3FD0039A" w14:textId="77777777" w:rsidTr="008879A5">
        <w:tc>
          <w:tcPr>
            <w:tcW w:w="709" w:type="dxa"/>
          </w:tcPr>
          <w:p w14:paraId="52ABE75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8</w:t>
            </w:r>
          </w:p>
        </w:tc>
        <w:tc>
          <w:tcPr>
            <w:tcW w:w="3261" w:type="dxa"/>
          </w:tcPr>
          <w:p w14:paraId="27D7DF2F"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Космический корабль</w:t>
            </w:r>
          </w:p>
        </w:tc>
        <w:tc>
          <w:tcPr>
            <w:tcW w:w="8647" w:type="dxa"/>
          </w:tcPr>
          <w:p w14:paraId="1F99E658" w14:textId="77777777" w:rsidR="00C8210F" w:rsidRDefault="00C8210F" w:rsidP="008879A5">
            <w:pPr>
              <w:spacing w:after="0" w:line="240" w:lineRule="auto"/>
              <w:ind w:left="1" w:right="216"/>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 xml:space="preserve">Закрепление умений лепить предметы конструктивным способом  с передачей его формы, строения и пропорций. </w:t>
            </w:r>
          </w:p>
          <w:p w14:paraId="6E267065" w14:textId="77777777" w:rsidR="00C8210F" w:rsidRDefault="00C8210F" w:rsidP="008879A5">
            <w:pPr>
              <w:spacing w:after="0" w:line="240" w:lineRule="auto"/>
              <w:ind w:left="1"/>
              <w:jc w:val="both"/>
              <w:rPr>
                <w:rFonts w:ascii="Times New Roman" w:hAnsi="Times New Roman"/>
                <w:sz w:val="24"/>
                <w:szCs w:val="24"/>
              </w:rPr>
            </w:pPr>
            <w:r>
              <w:rPr>
                <w:rFonts w:ascii="Times New Roman" w:hAnsi="Times New Roman"/>
                <w:b/>
                <w:sz w:val="24"/>
                <w:szCs w:val="24"/>
              </w:rPr>
              <w:t xml:space="preserve">Задачи: </w:t>
            </w:r>
            <w:r>
              <w:rPr>
                <w:rFonts w:ascii="Times New Roman" w:hAnsi="Times New Roman"/>
                <w:sz w:val="24"/>
                <w:szCs w:val="24"/>
              </w:rPr>
              <w:t xml:space="preserve">Расширять представления детей о космосе, ракете, познакомить  с первыми казахстанскими космонавтами. Научить лепить космический корабль, передавать  строение форму частей, пропорции. </w:t>
            </w:r>
          </w:p>
        </w:tc>
        <w:tc>
          <w:tcPr>
            <w:tcW w:w="1134" w:type="dxa"/>
          </w:tcPr>
          <w:p w14:paraId="53B2B5E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09F8FEEA"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29.04</w:t>
            </w:r>
          </w:p>
        </w:tc>
        <w:tc>
          <w:tcPr>
            <w:tcW w:w="1559" w:type="dxa"/>
            <w:tcBorders>
              <w:left w:val="single" w:sz="4" w:space="0" w:color="auto"/>
            </w:tcBorders>
          </w:tcPr>
          <w:p w14:paraId="30581FFD" w14:textId="77777777" w:rsidR="00C8210F" w:rsidRDefault="00C8210F" w:rsidP="008879A5">
            <w:pPr>
              <w:spacing w:after="0" w:line="240" w:lineRule="auto"/>
              <w:rPr>
                <w:rFonts w:ascii="Times New Roman" w:hAnsi="Times New Roman"/>
                <w:sz w:val="24"/>
                <w:szCs w:val="24"/>
              </w:rPr>
            </w:pPr>
          </w:p>
        </w:tc>
      </w:tr>
      <w:tr w:rsidR="00C8210F" w14:paraId="2F134FAB" w14:textId="77777777" w:rsidTr="008879A5">
        <w:tc>
          <w:tcPr>
            <w:tcW w:w="709" w:type="dxa"/>
          </w:tcPr>
          <w:p w14:paraId="2A270ADB" w14:textId="77777777" w:rsidR="00C8210F" w:rsidRDefault="00C8210F" w:rsidP="008879A5">
            <w:pPr>
              <w:spacing w:after="0" w:line="240" w:lineRule="auto"/>
              <w:rPr>
                <w:rFonts w:ascii="Times New Roman" w:hAnsi="Times New Roman"/>
                <w:sz w:val="24"/>
                <w:szCs w:val="24"/>
                <w:lang w:val="en-US"/>
              </w:rPr>
            </w:pPr>
            <w:r>
              <w:rPr>
                <w:rFonts w:ascii="Times New Roman" w:hAnsi="Times New Roman"/>
                <w:sz w:val="24"/>
                <w:szCs w:val="24"/>
                <w:lang w:val="en-US"/>
              </w:rPr>
              <w:t>9</w:t>
            </w:r>
          </w:p>
        </w:tc>
        <w:tc>
          <w:tcPr>
            <w:tcW w:w="3261" w:type="dxa"/>
          </w:tcPr>
          <w:p w14:paraId="36D83A38" w14:textId="77777777" w:rsidR="00C8210F" w:rsidRPr="00D8607B" w:rsidRDefault="00C8210F" w:rsidP="008879A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Летнее</w:t>
            </w:r>
            <w:r w:rsidRPr="00D8607B">
              <w:rPr>
                <w:rFonts w:ascii="Times New Roman" w:hAnsi="Times New Roman"/>
                <w:sz w:val="24"/>
                <w:szCs w:val="24"/>
              </w:rPr>
              <w:t xml:space="preserve"> настроение (лепка по замыслу)</w:t>
            </w:r>
          </w:p>
        </w:tc>
        <w:tc>
          <w:tcPr>
            <w:tcW w:w="8647" w:type="dxa"/>
          </w:tcPr>
          <w:p w14:paraId="203E34D6" w14:textId="77777777" w:rsidR="00C8210F" w:rsidRPr="00D8607B" w:rsidRDefault="00C8210F" w:rsidP="008879A5">
            <w:pPr>
              <w:spacing w:after="0" w:line="240" w:lineRule="auto"/>
              <w:ind w:right="173"/>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Закрепление умения лепить предметы, состоящие из нескольких частей</w:t>
            </w:r>
            <w:r w:rsidRPr="00D8607B">
              <w:rPr>
                <w:rFonts w:ascii="Times New Roman" w:hAnsi="Times New Roman"/>
                <w:sz w:val="24"/>
                <w:szCs w:val="24"/>
              </w:rPr>
              <w:t>.</w:t>
            </w:r>
          </w:p>
          <w:p w14:paraId="0D7DBBF4" w14:textId="77777777" w:rsidR="00C8210F" w:rsidRDefault="00C8210F" w:rsidP="008879A5">
            <w:pPr>
              <w:spacing w:after="0" w:line="240" w:lineRule="auto"/>
              <w:ind w:left="1"/>
              <w:jc w:val="both"/>
              <w:rPr>
                <w:rFonts w:ascii="Times New Roman" w:hAnsi="Times New Roman"/>
                <w:b/>
                <w:sz w:val="24"/>
                <w:szCs w:val="24"/>
              </w:rPr>
            </w:pPr>
            <w:r>
              <w:rPr>
                <w:rFonts w:ascii="Times New Roman" w:hAnsi="Times New Roman"/>
                <w:b/>
                <w:sz w:val="24"/>
                <w:szCs w:val="24"/>
              </w:rPr>
              <w:t xml:space="preserve">Задачи: </w:t>
            </w:r>
            <w:r>
              <w:rPr>
                <w:rFonts w:ascii="Times New Roman" w:hAnsi="Times New Roman"/>
                <w:sz w:val="24"/>
                <w:szCs w:val="24"/>
              </w:rPr>
              <w:t>Расширить знания о лете</w:t>
            </w:r>
            <w:r w:rsidRPr="00D8607B">
              <w:rPr>
                <w:rFonts w:ascii="Times New Roman" w:hAnsi="Times New Roman"/>
                <w:sz w:val="24"/>
                <w:szCs w:val="24"/>
              </w:rPr>
              <w:t xml:space="preserve"> </w:t>
            </w:r>
            <w:r>
              <w:rPr>
                <w:rFonts w:ascii="Times New Roman" w:hAnsi="Times New Roman"/>
                <w:sz w:val="24"/>
                <w:szCs w:val="24"/>
              </w:rPr>
              <w:t>и летних</w:t>
            </w:r>
            <w:r w:rsidRPr="00D8607B">
              <w:rPr>
                <w:rFonts w:ascii="Times New Roman" w:hAnsi="Times New Roman"/>
                <w:sz w:val="24"/>
                <w:szCs w:val="24"/>
              </w:rPr>
              <w:t xml:space="preserve"> </w:t>
            </w:r>
            <w:r>
              <w:rPr>
                <w:rFonts w:ascii="Times New Roman" w:hAnsi="Times New Roman"/>
                <w:sz w:val="24"/>
                <w:szCs w:val="24"/>
              </w:rPr>
              <w:t>месяцах. Научить лепить цветы</w:t>
            </w:r>
            <w:r w:rsidRPr="00D8607B">
              <w:rPr>
                <w:rFonts w:ascii="Times New Roman" w:hAnsi="Times New Roman"/>
                <w:sz w:val="24"/>
                <w:szCs w:val="24"/>
              </w:rPr>
              <w:t>, солнце</w:t>
            </w:r>
            <w:r>
              <w:rPr>
                <w:rFonts w:ascii="Times New Roman" w:hAnsi="Times New Roman"/>
                <w:sz w:val="24"/>
                <w:szCs w:val="24"/>
              </w:rPr>
              <w:t xml:space="preserve">, закреплять умение передавать  отношения по величине, используя приемы лепки: скручивание, скатывание, отщипывание, вдавливание  большим пальцем. </w:t>
            </w:r>
          </w:p>
        </w:tc>
        <w:tc>
          <w:tcPr>
            <w:tcW w:w="1134" w:type="dxa"/>
          </w:tcPr>
          <w:p w14:paraId="2BA03AB0" w14:textId="77777777" w:rsidR="00C8210F" w:rsidRDefault="00C8210F" w:rsidP="008879A5">
            <w:pPr>
              <w:spacing w:after="0" w:line="240" w:lineRule="auto"/>
              <w:jc w:val="center"/>
              <w:rPr>
                <w:rFonts w:ascii="Times New Roman" w:hAnsi="Times New Roman"/>
                <w:sz w:val="24"/>
                <w:szCs w:val="24"/>
              </w:rPr>
            </w:pPr>
          </w:p>
        </w:tc>
        <w:tc>
          <w:tcPr>
            <w:tcW w:w="992" w:type="dxa"/>
            <w:tcBorders>
              <w:right w:val="single" w:sz="4" w:space="0" w:color="auto"/>
            </w:tcBorders>
          </w:tcPr>
          <w:p w14:paraId="3CF82A82" w14:textId="77777777" w:rsidR="00C8210F" w:rsidRPr="00D8607B" w:rsidRDefault="00C8210F" w:rsidP="008879A5">
            <w:pPr>
              <w:spacing w:after="0" w:line="240" w:lineRule="auto"/>
              <w:jc w:val="center"/>
              <w:rPr>
                <w:rFonts w:ascii="Times New Roman" w:hAnsi="Times New Roman"/>
                <w:sz w:val="24"/>
                <w:szCs w:val="24"/>
              </w:rPr>
            </w:pPr>
          </w:p>
        </w:tc>
        <w:tc>
          <w:tcPr>
            <w:tcW w:w="1559" w:type="dxa"/>
            <w:tcBorders>
              <w:left w:val="single" w:sz="4" w:space="0" w:color="auto"/>
            </w:tcBorders>
          </w:tcPr>
          <w:p w14:paraId="17839C63" w14:textId="77777777" w:rsidR="00C8210F" w:rsidRDefault="00C8210F" w:rsidP="008879A5">
            <w:pPr>
              <w:spacing w:after="0" w:line="240" w:lineRule="auto"/>
              <w:rPr>
                <w:rFonts w:ascii="Times New Roman" w:hAnsi="Times New Roman"/>
                <w:sz w:val="24"/>
                <w:szCs w:val="24"/>
              </w:rPr>
            </w:pPr>
          </w:p>
        </w:tc>
      </w:tr>
      <w:tr w:rsidR="00C8210F" w14:paraId="7632C656" w14:textId="77777777" w:rsidTr="008879A5">
        <w:tc>
          <w:tcPr>
            <w:tcW w:w="709" w:type="dxa"/>
          </w:tcPr>
          <w:p w14:paraId="12E41476" w14:textId="77777777" w:rsidR="00C8210F" w:rsidRDefault="00C8210F" w:rsidP="008879A5">
            <w:pPr>
              <w:spacing w:after="0" w:line="240" w:lineRule="auto"/>
              <w:rPr>
                <w:rFonts w:ascii="Times New Roman" w:hAnsi="Times New Roman"/>
                <w:b/>
                <w:sz w:val="24"/>
                <w:szCs w:val="24"/>
              </w:rPr>
            </w:pPr>
          </w:p>
        </w:tc>
        <w:tc>
          <w:tcPr>
            <w:tcW w:w="3261" w:type="dxa"/>
          </w:tcPr>
          <w:p w14:paraId="52F1B554" w14:textId="77777777" w:rsidR="00C8210F" w:rsidRDefault="00C8210F" w:rsidP="008879A5">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Итого </w:t>
            </w:r>
          </w:p>
        </w:tc>
        <w:tc>
          <w:tcPr>
            <w:tcW w:w="8647" w:type="dxa"/>
          </w:tcPr>
          <w:p w14:paraId="1DC635C7" w14:textId="77777777" w:rsidR="00C8210F" w:rsidRDefault="00C8210F" w:rsidP="008879A5">
            <w:pPr>
              <w:spacing w:after="0" w:line="240" w:lineRule="auto"/>
              <w:jc w:val="both"/>
              <w:rPr>
                <w:rFonts w:ascii="Times New Roman" w:hAnsi="Times New Roman"/>
                <w:b/>
                <w:sz w:val="24"/>
                <w:szCs w:val="24"/>
              </w:rPr>
            </w:pPr>
          </w:p>
        </w:tc>
        <w:tc>
          <w:tcPr>
            <w:tcW w:w="1134" w:type="dxa"/>
          </w:tcPr>
          <w:p w14:paraId="5809DA19"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2551" w:type="dxa"/>
            <w:gridSpan w:val="2"/>
          </w:tcPr>
          <w:p w14:paraId="0D00E3E0" w14:textId="77777777" w:rsidR="00C8210F" w:rsidRDefault="00C8210F" w:rsidP="008879A5">
            <w:pPr>
              <w:spacing w:after="0" w:line="240" w:lineRule="auto"/>
              <w:rPr>
                <w:rFonts w:ascii="Times New Roman" w:hAnsi="Times New Roman"/>
                <w:b/>
                <w:sz w:val="24"/>
                <w:szCs w:val="24"/>
              </w:rPr>
            </w:pPr>
          </w:p>
        </w:tc>
      </w:tr>
    </w:tbl>
    <w:p w14:paraId="14EFD9C4" w14:textId="77777777" w:rsidR="00C8210F" w:rsidRDefault="00C8210F" w:rsidP="00C8210F">
      <w:pPr>
        <w:spacing w:after="0" w:line="240" w:lineRule="auto"/>
        <w:rPr>
          <w:rFonts w:ascii="Times New Roman" w:hAnsi="Times New Roman"/>
          <w:b/>
          <w:sz w:val="24"/>
          <w:szCs w:val="24"/>
        </w:rPr>
      </w:pPr>
    </w:p>
    <w:p w14:paraId="5081E5E1" w14:textId="77777777" w:rsidR="00C8210F" w:rsidRDefault="00C8210F" w:rsidP="00C8210F">
      <w:pPr>
        <w:spacing w:after="0" w:line="240" w:lineRule="auto"/>
        <w:rPr>
          <w:rFonts w:ascii="Times New Roman" w:hAnsi="Times New Roman"/>
          <w:b/>
          <w:sz w:val="24"/>
          <w:szCs w:val="24"/>
        </w:rPr>
      </w:pPr>
    </w:p>
    <w:p w14:paraId="225CD2FD" w14:textId="77777777" w:rsidR="00C8210F" w:rsidRDefault="00C8210F" w:rsidP="00C8210F">
      <w:pPr>
        <w:spacing w:after="0" w:line="240" w:lineRule="auto"/>
        <w:rPr>
          <w:rFonts w:ascii="Times New Roman" w:hAnsi="Times New Roman"/>
          <w:b/>
          <w:sz w:val="24"/>
          <w:szCs w:val="24"/>
        </w:rPr>
      </w:pPr>
    </w:p>
    <w:p w14:paraId="5E16FD1D" w14:textId="77777777" w:rsidR="00C8210F" w:rsidRDefault="00C8210F" w:rsidP="00C8210F">
      <w:pPr>
        <w:spacing w:after="0" w:line="240" w:lineRule="auto"/>
        <w:rPr>
          <w:rFonts w:ascii="Times New Roman" w:hAnsi="Times New Roman"/>
          <w:b/>
          <w:sz w:val="24"/>
          <w:szCs w:val="24"/>
        </w:rPr>
      </w:pPr>
    </w:p>
    <w:p w14:paraId="32F92D22" w14:textId="77777777" w:rsidR="00C8210F" w:rsidRDefault="00C8210F" w:rsidP="00C8210F">
      <w:pPr>
        <w:spacing w:after="0" w:line="240" w:lineRule="auto"/>
        <w:rPr>
          <w:rFonts w:ascii="Times New Roman" w:hAnsi="Times New Roman"/>
          <w:b/>
          <w:sz w:val="24"/>
          <w:szCs w:val="24"/>
        </w:rPr>
      </w:pPr>
    </w:p>
    <w:p w14:paraId="1C4544E6" w14:textId="77777777" w:rsidR="00C8210F" w:rsidRDefault="00C8210F" w:rsidP="00C8210F">
      <w:pPr>
        <w:spacing w:after="0" w:line="240" w:lineRule="auto"/>
        <w:rPr>
          <w:rFonts w:ascii="Times New Roman" w:hAnsi="Times New Roman"/>
          <w:b/>
          <w:sz w:val="24"/>
          <w:szCs w:val="24"/>
        </w:rPr>
      </w:pPr>
    </w:p>
    <w:p w14:paraId="2870F356" w14:textId="77777777" w:rsidR="00C8210F" w:rsidRDefault="00C8210F" w:rsidP="00C8210F">
      <w:pPr>
        <w:spacing w:after="0" w:line="240" w:lineRule="auto"/>
        <w:rPr>
          <w:rFonts w:ascii="Times New Roman" w:hAnsi="Times New Roman"/>
          <w:b/>
          <w:sz w:val="24"/>
          <w:szCs w:val="24"/>
        </w:rPr>
      </w:pPr>
    </w:p>
    <w:p w14:paraId="10340489" w14:textId="77777777" w:rsidR="00C8210F" w:rsidRDefault="00C8210F" w:rsidP="00C8210F">
      <w:pPr>
        <w:spacing w:after="0" w:line="240" w:lineRule="auto"/>
        <w:rPr>
          <w:rFonts w:ascii="Times New Roman" w:hAnsi="Times New Roman"/>
          <w:b/>
          <w:sz w:val="24"/>
          <w:szCs w:val="24"/>
        </w:rPr>
      </w:pPr>
    </w:p>
    <w:p w14:paraId="369EAA87" w14:textId="77777777" w:rsidR="00C8210F" w:rsidRDefault="00C8210F" w:rsidP="00C8210F">
      <w:pPr>
        <w:spacing w:after="0" w:line="240" w:lineRule="auto"/>
        <w:rPr>
          <w:rFonts w:ascii="Times New Roman" w:hAnsi="Times New Roman"/>
          <w:b/>
          <w:sz w:val="24"/>
          <w:szCs w:val="24"/>
        </w:rPr>
      </w:pPr>
    </w:p>
    <w:p w14:paraId="0000BDB6" w14:textId="77777777" w:rsidR="00C8210F" w:rsidRDefault="00C8210F" w:rsidP="00C8210F">
      <w:pPr>
        <w:spacing w:after="0" w:line="240" w:lineRule="auto"/>
        <w:rPr>
          <w:rFonts w:ascii="Times New Roman" w:hAnsi="Times New Roman"/>
          <w:b/>
          <w:sz w:val="24"/>
          <w:szCs w:val="24"/>
        </w:rPr>
      </w:pPr>
    </w:p>
    <w:p w14:paraId="377A993A" w14:textId="77777777" w:rsidR="00C8210F" w:rsidRDefault="00C8210F" w:rsidP="00C8210F">
      <w:pPr>
        <w:spacing w:after="0" w:line="240" w:lineRule="auto"/>
        <w:rPr>
          <w:rFonts w:ascii="Times New Roman" w:hAnsi="Times New Roman"/>
          <w:b/>
          <w:sz w:val="24"/>
          <w:szCs w:val="24"/>
        </w:rPr>
      </w:pPr>
    </w:p>
    <w:p w14:paraId="7555230E" w14:textId="77777777" w:rsidR="00C8210F" w:rsidRDefault="00C8210F" w:rsidP="00C8210F">
      <w:pPr>
        <w:spacing w:after="0" w:line="240" w:lineRule="auto"/>
        <w:rPr>
          <w:rFonts w:ascii="Times New Roman" w:hAnsi="Times New Roman"/>
          <w:b/>
          <w:sz w:val="24"/>
          <w:szCs w:val="24"/>
        </w:rPr>
      </w:pPr>
    </w:p>
    <w:p w14:paraId="5E2EC7AC" w14:textId="77777777" w:rsidR="00C8210F" w:rsidRDefault="00C8210F" w:rsidP="00C8210F">
      <w:pPr>
        <w:spacing w:after="0" w:line="240" w:lineRule="auto"/>
        <w:rPr>
          <w:rFonts w:ascii="Times New Roman" w:hAnsi="Times New Roman"/>
          <w:b/>
          <w:sz w:val="24"/>
          <w:szCs w:val="24"/>
        </w:rPr>
      </w:pPr>
    </w:p>
    <w:p w14:paraId="43AEE76D" w14:textId="77777777" w:rsidR="00C8210F" w:rsidRDefault="00C8210F" w:rsidP="00C8210F">
      <w:pPr>
        <w:spacing w:after="0" w:line="240" w:lineRule="auto"/>
        <w:rPr>
          <w:rFonts w:ascii="Times New Roman" w:hAnsi="Times New Roman"/>
          <w:b/>
          <w:sz w:val="24"/>
          <w:szCs w:val="24"/>
        </w:rPr>
      </w:pPr>
    </w:p>
    <w:p w14:paraId="27F1278D" w14:textId="77777777" w:rsidR="00C8210F" w:rsidRDefault="00C8210F" w:rsidP="00C8210F">
      <w:pPr>
        <w:spacing w:after="0" w:line="240" w:lineRule="auto"/>
        <w:rPr>
          <w:rFonts w:ascii="Times New Roman" w:hAnsi="Times New Roman"/>
          <w:b/>
          <w:sz w:val="24"/>
          <w:szCs w:val="24"/>
        </w:rPr>
      </w:pPr>
    </w:p>
    <w:p w14:paraId="698715BA" w14:textId="77777777" w:rsidR="00C8210F" w:rsidRDefault="00C8210F" w:rsidP="00C8210F">
      <w:pPr>
        <w:spacing w:after="0" w:line="240" w:lineRule="auto"/>
        <w:rPr>
          <w:rFonts w:ascii="Times New Roman" w:hAnsi="Times New Roman"/>
          <w:b/>
          <w:sz w:val="24"/>
          <w:szCs w:val="24"/>
        </w:rPr>
      </w:pPr>
    </w:p>
    <w:p w14:paraId="7E5961AD" w14:textId="77777777" w:rsidR="00C8210F" w:rsidRDefault="00C8210F" w:rsidP="00C8210F">
      <w:pPr>
        <w:spacing w:after="0" w:line="240" w:lineRule="auto"/>
        <w:rPr>
          <w:rFonts w:ascii="Times New Roman" w:hAnsi="Times New Roman"/>
          <w:b/>
          <w:sz w:val="24"/>
          <w:szCs w:val="24"/>
        </w:rPr>
      </w:pPr>
    </w:p>
    <w:p w14:paraId="46051346" w14:textId="77777777" w:rsidR="00C8210F" w:rsidRDefault="00C8210F" w:rsidP="00C8210F">
      <w:pPr>
        <w:spacing w:after="0" w:line="240" w:lineRule="auto"/>
        <w:rPr>
          <w:rFonts w:ascii="Times New Roman" w:hAnsi="Times New Roman"/>
          <w:b/>
          <w:sz w:val="24"/>
          <w:szCs w:val="24"/>
        </w:rPr>
      </w:pPr>
    </w:p>
    <w:p w14:paraId="4BC12DC9" w14:textId="77777777" w:rsidR="00C8210F" w:rsidRDefault="00C8210F" w:rsidP="00C8210F">
      <w:pPr>
        <w:spacing w:after="0" w:line="240" w:lineRule="auto"/>
        <w:rPr>
          <w:rFonts w:ascii="Times New Roman" w:hAnsi="Times New Roman"/>
          <w:b/>
          <w:sz w:val="24"/>
          <w:szCs w:val="24"/>
        </w:rPr>
      </w:pPr>
    </w:p>
    <w:p w14:paraId="4D064B31" w14:textId="77777777" w:rsidR="00C8210F" w:rsidRDefault="00C8210F" w:rsidP="00C8210F">
      <w:pPr>
        <w:spacing w:after="0" w:line="240" w:lineRule="auto"/>
        <w:rPr>
          <w:rFonts w:ascii="Times New Roman" w:hAnsi="Times New Roman"/>
          <w:b/>
          <w:sz w:val="24"/>
          <w:szCs w:val="24"/>
        </w:rPr>
      </w:pPr>
    </w:p>
    <w:p w14:paraId="057F621C"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Организованная деятельность:</w:t>
      </w:r>
      <w:r>
        <w:rPr>
          <w:rFonts w:ascii="Times New Roman" w:hAnsi="Times New Roman"/>
          <w:sz w:val="24"/>
          <w:szCs w:val="24"/>
        </w:rPr>
        <w:t xml:space="preserve"> «Конструирование»</w:t>
      </w:r>
    </w:p>
    <w:p w14:paraId="02E36E58"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Нагрузка:</w:t>
      </w:r>
      <w:r>
        <w:rPr>
          <w:rFonts w:ascii="Times New Roman" w:hAnsi="Times New Roman"/>
          <w:sz w:val="24"/>
          <w:szCs w:val="24"/>
        </w:rPr>
        <w:t xml:space="preserve"> 1 час– 8 занятий</w:t>
      </w:r>
    </w:p>
    <w:p w14:paraId="6A0CD2D9" w14:textId="77777777" w:rsidR="00C8210F" w:rsidRDefault="00C8210F" w:rsidP="00C8210F">
      <w:pPr>
        <w:spacing w:after="0" w:line="240" w:lineRule="auto"/>
        <w:rPr>
          <w:rFonts w:ascii="Times New Roman" w:hAnsi="Times New Roman"/>
          <w:sz w:val="24"/>
          <w:szCs w:val="24"/>
        </w:rPr>
      </w:pPr>
    </w:p>
    <w:tbl>
      <w:tblPr>
        <w:tblW w:w="1630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
        <w:gridCol w:w="3260"/>
        <w:gridCol w:w="8645"/>
        <w:gridCol w:w="1134"/>
        <w:gridCol w:w="984"/>
        <w:gridCol w:w="12"/>
        <w:gridCol w:w="1559"/>
      </w:tblGrid>
      <w:tr w:rsidR="00C8210F" w14:paraId="0459DCAD" w14:textId="77777777" w:rsidTr="008879A5">
        <w:tc>
          <w:tcPr>
            <w:tcW w:w="708" w:type="dxa"/>
          </w:tcPr>
          <w:p w14:paraId="0901C779"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w:t>
            </w:r>
          </w:p>
        </w:tc>
        <w:tc>
          <w:tcPr>
            <w:tcW w:w="3260" w:type="dxa"/>
            <w:tcBorders>
              <w:right w:val="single" w:sz="4" w:space="0" w:color="auto"/>
            </w:tcBorders>
          </w:tcPr>
          <w:p w14:paraId="244E2202"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Тема ОД</w:t>
            </w:r>
          </w:p>
        </w:tc>
        <w:tc>
          <w:tcPr>
            <w:tcW w:w="8645" w:type="dxa"/>
            <w:tcBorders>
              <w:left w:val="single" w:sz="4" w:space="0" w:color="auto"/>
            </w:tcBorders>
          </w:tcPr>
          <w:p w14:paraId="647B7147"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Цель обучения</w:t>
            </w:r>
          </w:p>
        </w:tc>
        <w:tc>
          <w:tcPr>
            <w:tcW w:w="1134" w:type="dxa"/>
          </w:tcPr>
          <w:p w14:paraId="6EB5A6BA"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Кол-во часов</w:t>
            </w:r>
          </w:p>
        </w:tc>
        <w:tc>
          <w:tcPr>
            <w:tcW w:w="996" w:type="dxa"/>
            <w:gridSpan w:val="2"/>
            <w:tcBorders>
              <w:top w:val="single" w:sz="4" w:space="0" w:color="auto"/>
              <w:right w:val="single" w:sz="4" w:space="0" w:color="auto"/>
            </w:tcBorders>
          </w:tcPr>
          <w:p w14:paraId="49CA2A07"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Дата</w:t>
            </w:r>
          </w:p>
        </w:tc>
        <w:tc>
          <w:tcPr>
            <w:tcW w:w="1559" w:type="dxa"/>
            <w:tcBorders>
              <w:top w:val="single" w:sz="4" w:space="0" w:color="auto"/>
              <w:left w:val="single" w:sz="4" w:space="0" w:color="auto"/>
            </w:tcBorders>
          </w:tcPr>
          <w:p w14:paraId="6BBB1D24" w14:textId="77777777" w:rsidR="00C8210F" w:rsidRDefault="00C8210F" w:rsidP="008879A5">
            <w:pPr>
              <w:spacing w:after="0" w:line="240" w:lineRule="auto"/>
              <w:rPr>
                <w:rFonts w:ascii="Times New Roman" w:hAnsi="Times New Roman"/>
                <w:b/>
                <w:sz w:val="24"/>
                <w:szCs w:val="24"/>
              </w:rPr>
            </w:pPr>
          </w:p>
        </w:tc>
      </w:tr>
      <w:tr w:rsidR="00C8210F" w14:paraId="7FF2814A" w14:textId="77777777" w:rsidTr="008879A5">
        <w:tc>
          <w:tcPr>
            <w:tcW w:w="708" w:type="dxa"/>
          </w:tcPr>
          <w:p w14:paraId="0673903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1</w:t>
            </w:r>
          </w:p>
        </w:tc>
        <w:tc>
          <w:tcPr>
            <w:tcW w:w="3260" w:type="dxa"/>
            <w:tcBorders>
              <w:bottom w:val="single" w:sz="4" w:space="0" w:color="auto"/>
              <w:right w:val="single" w:sz="4" w:space="0" w:color="auto"/>
            </w:tcBorders>
          </w:tcPr>
          <w:p w14:paraId="1A70971A"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Самолет </w:t>
            </w:r>
          </w:p>
        </w:tc>
        <w:tc>
          <w:tcPr>
            <w:tcW w:w="8645" w:type="dxa"/>
            <w:tcBorders>
              <w:left w:val="single" w:sz="4" w:space="0" w:color="auto"/>
            </w:tcBorders>
          </w:tcPr>
          <w:p w14:paraId="6C61835B"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color w:val="231F20"/>
                <w:sz w:val="24"/>
                <w:szCs w:val="24"/>
              </w:rPr>
              <w:t xml:space="preserve">Цель: </w:t>
            </w:r>
            <w:r>
              <w:rPr>
                <w:rFonts w:ascii="Times New Roman" w:hAnsi="Times New Roman"/>
                <w:color w:val="231F20"/>
                <w:sz w:val="24"/>
                <w:szCs w:val="24"/>
              </w:rPr>
              <w:t>формирование умений анализировать будущую конструкцию, устанавливать последовательность ее выполнения и на основе этого создавать объект, закрепление навыков названия и различия строительных деталей и использование их с учетом конструктивных свойств, формирование представлений о видах транспортных средств.</w:t>
            </w:r>
          </w:p>
          <w:p w14:paraId="73F91BC3" w14:textId="77777777" w:rsidR="00C8210F" w:rsidRDefault="00C8210F" w:rsidP="008879A5">
            <w:pPr>
              <w:autoSpaceDE w:val="0"/>
              <w:autoSpaceDN w:val="0"/>
              <w:adjustRightInd w:val="0"/>
              <w:spacing w:after="0" w:line="240" w:lineRule="auto"/>
              <w:jc w:val="both"/>
              <w:rPr>
                <w:rFonts w:ascii="Times New Roman" w:hAnsi="Times New Roman"/>
                <w:color w:val="231F20"/>
                <w:sz w:val="24"/>
                <w:szCs w:val="24"/>
              </w:rPr>
            </w:pPr>
            <w:r>
              <w:rPr>
                <w:rFonts w:ascii="Times New Roman" w:hAnsi="Times New Roman"/>
                <w:b/>
                <w:color w:val="231F20"/>
                <w:sz w:val="24"/>
                <w:szCs w:val="24"/>
              </w:rPr>
              <w:t xml:space="preserve">Задачи: </w:t>
            </w:r>
            <w:r>
              <w:rPr>
                <w:rFonts w:ascii="Times New Roman" w:hAnsi="Times New Roman"/>
                <w:color w:val="231F20"/>
                <w:sz w:val="24"/>
                <w:szCs w:val="24"/>
              </w:rPr>
              <w:t>научить детей строить самолеты, используя свои наблюдения, а также по выбранному образцу, анализировать образец, выделяя в нем основные части и детали; развивать умение предварительно обдумывать ход своей работы; воспитывать самостоятельность, любознательность.</w:t>
            </w:r>
          </w:p>
          <w:p w14:paraId="36AB02A6" w14:textId="77777777" w:rsidR="00C8210F" w:rsidRDefault="00C8210F" w:rsidP="008879A5">
            <w:pPr>
              <w:autoSpaceDE w:val="0"/>
              <w:autoSpaceDN w:val="0"/>
              <w:adjustRightInd w:val="0"/>
              <w:spacing w:after="0" w:line="240" w:lineRule="auto"/>
              <w:jc w:val="both"/>
              <w:rPr>
                <w:rFonts w:ascii="Times New Roman" w:hAnsi="Times New Roman"/>
                <w:color w:val="231F20"/>
                <w:sz w:val="24"/>
                <w:szCs w:val="24"/>
              </w:rPr>
            </w:pPr>
          </w:p>
          <w:p w14:paraId="5991690E" w14:textId="77777777" w:rsidR="00C8210F" w:rsidRPr="00D8607B" w:rsidRDefault="00C8210F" w:rsidP="008879A5">
            <w:pPr>
              <w:autoSpaceDE w:val="0"/>
              <w:autoSpaceDN w:val="0"/>
              <w:adjustRightInd w:val="0"/>
              <w:spacing w:after="0" w:line="240" w:lineRule="auto"/>
              <w:jc w:val="both"/>
              <w:rPr>
                <w:rFonts w:ascii="Times New Roman" w:hAnsi="Times New Roman"/>
                <w:color w:val="231F20"/>
                <w:sz w:val="24"/>
                <w:szCs w:val="24"/>
              </w:rPr>
            </w:pPr>
            <w:r>
              <w:rPr>
                <w:rFonts w:ascii="Times New Roman" w:hAnsi="Times New Roman"/>
                <w:color w:val="231F20"/>
                <w:sz w:val="24"/>
                <w:szCs w:val="24"/>
              </w:rPr>
              <w:t>ЗПП</w:t>
            </w:r>
            <w:r w:rsidRPr="00D8607B">
              <w:rPr>
                <w:rFonts w:ascii="Times New Roman" w:hAnsi="Times New Roman"/>
                <w:color w:val="231F20"/>
                <w:sz w:val="24"/>
                <w:szCs w:val="24"/>
              </w:rPr>
              <w:t xml:space="preserve">: </w:t>
            </w:r>
            <w:r>
              <w:rPr>
                <w:rFonts w:ascii="Times New Roman" w:hAnsi="Times New Roman"/>
                <w:sz w:val="24"/>
                <w:szCs w:val="24"/>
              </w:rPr>
              <w:t xml:space="preserve">Формирование умение передавать образ городской улицы в аппликации, в рисунке, в лепке на картоне; умение вырезать готовые детали по контуру, и аккуратно наклеивать их на фоне; учить конструировать дома из кубиков и лего. </w:t>
            </w:r>
            <w:r>
              <w:rPr>
                <w:rFonts w:ascii="Times New Roman" w:hAnsi="Times New Roman"/>
                <w:color w:val="000000"/>
                <w:sz w:val="24"/>
                <w:szCs w:val="24"/>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w:t>
            </w:r>
          </w:p>
        </w:tc>
        <w:tc>
          <w:tcPr>
            <w:tcW w:w="1134" w:type="dxa"/>
          </w:tcPr>
          <w:p w14:paraId="3A78144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6" w:type="dxa"/>
            <w:gridSpan w:val="2"/>
            <w:tcBorders>
              <w:right w:val="single" w:sz="4" w:space="0" w:color="auto"/>
            </w:tcBorders>
          </w:tcPr>
          <w:p w14:paraId="2BADD71C"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17.09</w:t>
            </w:r>
          </w:p>
        </w:tc>
        <w:tc>
          <w:tcPr>
            <w:tcW w:w="1559" w:type="dxa"/>
            <w:tcBorders>
              <w:left w:val="single" w:sz="4" w:space="0" w:color="auto"/>
            </w:tcBorders>
          </w:tcPr>
          <w:p w14:paraId="47220A50" w14:textId="77777777" w:rsidR="00C8210F" w:rsidRDefault="00C8210F" w:rsidP="008879A5">
            <w:pPr>
              <w:spacing w:after="0" w:line="240" w:lineRule="auto"/>
              <w:rPr>
                <w:rFonts w:ascii="Times New Roman" w:hAnsi="Times New Roman"/>
                <w:sz w:val="24"/>
                <w:szCs w:val="24"/>
              </w:rPr>
            </w:pPr>
          </w:p>
        </w:tc>
      </w:tr>
      <w:tr w:rsidR="00C8210F" w14:paraId="1BA8BF85" w14:textId="77777777" w:rsidTr="008879A5">
        <w:tc>
          <w:tcPr>
            <w:tcW w:w="708" w:type="dxa"/>
          </w:tcPr>
          <w:p w14:paraId="1556F91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2</w:t>
            </w:r>
          </w:p>
        </w:tc>
        <w:tc>
          <w:tcPr>
            <w:tcW w:w="3260" w:type="dxa"/>
            <w:tcBorders>
              <w:top w:val="single" w:sz="4" w:space="0" w:color="auto"/>
              <w:right w:val="single" w:sz="4" w:space="0" w:color="auto"/>
            </w:tcBorders>
          </w:tcPr>
          <w:p w14:paraId="449F5926"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Веселый автобус </w:t>
            </w:r>
          </w:p>
        </w:tc>
        <w:tc>
          <w:tcPr>
            <w:tcW w:w="8645" w:type="dxa"/>
            <w:tcBorders>
              <w:left w:val="single" w:sz="4" w:space="0" w:color="auto"/>
            </w:tcBorders>
          </w:tcPr>
          <w:p w14:paraId="302BE690" w14:textId="77777777" w:rsidR="00C8210F" w:rsidRDefault="00C8210F" w:rsidP="008879A5">
            <w:pPr>
              <w:spacing w:after="0" w:line="240" w:lineRule="auto"/>
              <w:ind w:left="108"/>
              <w:jc w:val="both"/>
              <w:rPr>
                <w:rFonts w:ascii="Times New Roman" w:hAnsi="Times New Roman"/>
                <w:sz w:val="24"/>
                <w:szCs w:val="24"/>
              </w:rPr>
            </w:pPr>
            <w:r>
              <w:rPr>
                <w:rFonts w:ascii="Times New Roman" w:hAnsi="Times New Roman"/>
                <w:b/>
                <w:color w:val="231F20"/>
                <w:sz w:val="24"/>
                <w:szCs w:val="24"/>
              </w:rPr>
              <w:t xml:space="preserve">Цель: </w:t>
            </w:r>
            <w:r>
              <w:rPr>
                <w:rFonts w:ascii="Times New Roman" w:hAnsi="Times New Roman"/>
                <w:color w:val="231F20"/>
                <w:sz w:val="24"/>
                <w:szCs w:val="24"/>
              </w:rPr>
              <w:t xml:space="preserve">обучение детей конструированию поделок из бумаги основываясь на способе складывания листа пополам и  использования дополнительных деталей. </w:t>
            </w:r>
          </w:p>
          <w:p w14:paraId="1F390166" w14:textId="77777777" w:rsidR="00C8210F" w:rsidRDefault="00C8210F" w:rsidP="008879A5">
            <w:pPr>
              <w:spacing w:after="0" w:line="240" w:lineRule="auto"/>
              <w:ind w:left="108"/>
              <w:jc w:val="both"/>
              <w:rPr>
                <w:rFonts w:ascii="Times New Roman" w:hAnsi="Times New Roman"/>
                <w:sz w:val="24"/>
                <w:szCs w:val="24"/>
              </w:rPr>
            </w:pPr>
            <w:r>
              <w:rPr>
                <w:rFonts w:ascii="Times New Roman" w:hAnsi="Times New Roman"/>
                <w:b/>
                <w:color w:val="231F20"/>
                <w:sz w:val="24"/>
                <w:szCs w:val="24"/>
              </w:rPr>
              <w:t xml:space="preserve">Задачи: </w:t>
            </w:r>
            <w:r>
              <w:rPr>
                <w:rFonts w:ascii="Times New Roman" w:hAnsi="Times New Roman"/>
                <w:color w:val="231F20"/>
                <w:sz w:val="24"/>
                <w:szCs w:val="24"/>
              </w:rPr>
              <w:t>продолжить знакомить детей с видами транспорта; продолжить учить детей складывать лист пополам; учить оформлять «автобусы» – вырезать окошки, колеса и приклеивать их, наклеивать наклейки – пассажиры; развивать глазомер, чувство формы и композиции;воспитывать самостоятельность, аккуратность.</w:t>
            </w:r>
          </w:p>
        </w:tc>
        <w:tc>
          <w:tcPr>
            <w:tcW w:w="1134" w:type="dxa"/>
          </w:tcPr>
          <w:p w14:paraId="68F76CC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84" w:type="dxa"/>
            <w:tcBorders>
              <w:right w:val="single" w:sz="4" w:space="0" w:color="auto"/>
            </w:tcBorders>
          </w:tcPr>
          <w:p w14:paraId="771546D7"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15.10</w:t>
            </w:r>
          </w:p>
        </w:tc>
        <w:tc>
          <w:tcPr>
            <w:tcW w:w="1571" w:type="dxa"/>
            <w:gridSpan w:val="2"/>
          </w:tcPr>
          <w:p w14:paraId="064B8E8F" w14:textId="77777777" w:rsidR="00C8210F" w:rsidRDefault="00C8210F" w:rsidP="008879A5">
            <w:pPr>
              <w:spacing w:after="0" w:line="240" w:lineRule="auto"/>
              <w:jc w:val="center"/>
              <w:rPr>
                <w:rFonts w:ascii="Times New Roman" w:hAnsi="Times New Roman"/>
                <w:sz w:val="24"/>
                <w:szCs w:val="24"/>
              </w:rPr>
            </w:pPr>
          </w:p>
        </w:tc>
      </w:tr>
      <w:tr w:rsidR="00C8210F" w14:paraId="6D000A23" w14:textId="77777777" w:rsidTr="008879A5">
        <w:tc>
          <w:tcPr>
            <w:tcW w:w="708" w:type="dxa"/>
          </w:tcPr>
          <w:p w14:paraId="33C8144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3</w:t>
            </w:r>
          </w:p>
        </w:tc>
        <w:tc>
          <w:tcPr>
            <w:tcW w:w="3260" w:type="dxa"/>
            <w:tcBorders>
              <w:right w:val="single" w:sz="4" w:space="0" w:color="auto"/>
            </w:tcBorders>
          </w:tcPr>
          <w:p w14:paraId="1DBFB6A6"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Насекомые </w:t>
            </w:r>
          </w:p>
        </w:tc>
        <w:tc>
          <w:tcPr>
            <w:tcW w:w="8645" w:type="dxa"/>
            <w:tcBorders>
              <w:left w:val="single" w:sz="4" w:space="0" w:color="auto"/>
            </w:tcBorders>
          </w:tcPr>
          <w:p w14:paraId="5ECECEA0" w14:textId="77777777" w:rsidR="00C8210F" w:rsidRDefault="00C8210F" w:rsidP="008879A5">
            <w:pPr>
              <w:spacing w:after="0" w:line="240" w:lineRule="auto"/>
              <w:ind w:left="108" w:right="59"/>
              <w:jc w:val="both"/>
              <w:rPr>
                <w:rFonts w:ascii="Times New Roman" w:hAnsi="Times New Roman"/>
                <w:sz w:val="24"/>
                <w:szCs w:val="24"/>
              </w:rPr>
            </w:pPr>
            <w:r>
              <w:rPr>
                <w:rFonts w:ascii="Times New Roman" w:hAnsi="Times New Roman"/>
                <w:b/>
                <w:color w:val="231F20"/>
                <w:sz w:val="24"/>
                <w:szCs w:val="24"/>
              </w:rPr>
              <w:t xml:space="preserve">Цель: </w:t>
            </w:r>
            <w:r>
              <w:rPr>
                <w:rFonts w:ascii="Times New Roman" w:hAnsi="Times New Roman"/>
                <w:color w:val="231F20"/>
                <w:sz w:val="24"/>
                <w:szCs w:val="24"/>
              </w:rPr>
              <w:t xml:space="preserve">обучение детей умениюизготавливать поделки из природного материала, формирование умения анализировать природный материал как основу будущей поделки, умения целесообразно использовать природный материал. </w:t>
            </w:r>
          </w:p>
          <w:p w14:paraId="3ED9C58A" w14:textId="77777777" w:rsidR="00C8210F" w:rsidRDefault="00C8210F" w:rsidP="008879A5">
            <w:pPr>
              <w:spacing w:after="0" w:line="240" w:lineRule="auto"/>
              <w:ind w:left="108" w:right="59"/>
              <w:jc w:val="both"/>
              <w:rPr>
                <w:rFonts w:ascii="Times New Roman" w:hAnsi="Times New Roman"/>
                <w:sz w:val="24"/>
                <w:szCs w:val="24"/>
              </w:rPr>
            </w:pPr>
            <w:r>
              <w:rPr>
                <w:rFonts w:ascii="Times New Roman" w:hAnsi="Times New Roman"/>
                <w:b/>
                <w:color w:val="231F20"/>
                <w:sz w:val="24"/>
                <w:szCs w:val="24"/>
              </w:rPr>
              <w:t xml:space="preserve">Задачи: </w:t>
            </w:r>
            <w:r>
              <w:rPr>
                <w:rFonts w:ascii="Times New Roman" w:hAnsi="Times New Roman"/>
                <w:color w:val="231F20"/>
                <w:sz w:val="24"/>
                <w:szCs w:val="24"/>
              </w:rPr>
              <w:t>научить изготавливать поделки из природного материала на основе определенной схемы действий; формировать навыки скрепления, соединения деталей, использования дополнительных деталей; развивать мелкую моторику рук; воспитывать бережное отношение к природе.</w:t>
            </w:r>
          </w:p>
        </w:tc>
        <w:tc>
          <w:tcPr>
            <w:tcW w:w="1134" w:type="dxa"/>
          </w:tcPr>
          <w:p w14:paraId="437C0AC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84" w:type="dxa"/>
            <w:tcBorders>
              <w:right w:val="single" w:sz="4" w:space="0" w:color="auto"/>
            </w:tcBorders>
          </w:tcPr>
          <w:p w14:paraId="08B79293"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19.11</w:t>
            </w:r>
          </w:p>
        </w:tc>
        <w:tc>
          <w:tcPr>
            <w:tcW w:w="1571" w:type="dxa"/>
            <w:gridSpan w:val="2"/>
            <w:tcBorders>
              <w:left w:val="single" w:sz="4" w:space="0" w:color="auto"/>
            </w:tcBorders>
          </w:tcPr>
          <w:p w14:paraId="057ED00C" w14:textId="77777777" w:rsidR="00C8210F" w:rsidRDefault="00C8210F" w:rsidP="008879A5">
            <w:pPr>
              <w:spacing w:after="0" w:line="240" w:lineRule="auto"/>
              <w:jc w:val="center"/>
              <w:rPr>
                <w:rFonts w:ascii="Times New Roman" w:hAnsi="Times New Roman"/>
                <w:sz w:val="24"/>
                <w:szCs w:val="24"/>
              </w:rPr>
            </w:pPr>
          </w:p>
        </w:tc>
      </w:tr>
      <w:tr w:rsidR="00C8210F" w14:paraId="2E6F718E" w14:textId="77777777" w:rsidTr="008879A5">
        <w:tc>
          <w:tcPr>
            <w:tcW w:w="708" w:type="dxa"/>
          </w:tcPr>
          <w:p w14:paraId="3591E03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4</w:t>
            </w:r>
          </w:p>
        </w:tc>
        <w:tc>
          <w:tcPr>
            <w:tcW w:w="3260" w:type="dxa"/>
            <w:tcBorders>
              <w:right w:val="single" w:sz="4" w:space="0" w:color="auto"/>
            </w:tcBorders>
          </w:tcPr>
          <w:p w14:paraId="38548A5C"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Мир животных </w:t>
            </w:r>
          </w:p>
        </w:tc>
        <w:tc>
          <w:tcPr>
            <w:tcW w:w="8645" w:type="dxa"/>
            <w:tcBorders>
              <w:left w:val="single" w:sz="4" w:space="0" w:color="auto"/>
            </w:tcBorders>
          </w:tcPr>
          <w:p w14:paraId="1E4CAB1D" w14:textId="77777777" w:rsidR="00C8210F" w:rsidRDefault="00C8210F" w:rsidP="008879A5">
            <w:pPr>
              <w:spacing w:after="0" w:line="240" w:lineRule="auto"/>
              <w:ind w:left="108" w:right="59"/>
              <w:jc w:val="both"/>
              <w:rPr>
                <w:rFonts w:ascii="Times New Roman" w:hAnsi="Times New Roman"/>
                <w:sz w:val="24"/>
                <w:szCs w:val="24"/>
              </w:rPr>
            </w:pPr>
            <w:r>
              <w:rPr>
                <w:rFonts w:ascii="Times New Roman" w:hAnsi="Times New Roman"/>
                <w:b/>
                <w:color w:val="231F20"/>
                <w:sz w:val="24"/>
                <w:szCs w:val="24"/>
              </w:rPr>
              <w:t xml:space="preserve">Цель: </w:t>
            </w:r>
            <w:r>
              <w:rPr>
                <w:rFonts w:ascii="Times New Roman" w:hAnsi="Times New Roman"/>
                <w:color w:val="231F20"/>
                <w:sz w:val="24"/>
                <w:szCs w:val="24"/>
              </w:rPr>
              <w:t xml:space="preserve">обучение детей умению изготавливать поделки из бросового материала, формирование умения на одной основе создавать разные образы, проявляя творчество, развитие навыков планирования своей деятельности. </w:t>
            </w:r>
          </w:p>
          <w:p w14:paraId="7E4D3A25"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color w:val="231F20"/>
                <w:sz w:val="24"/>
                <w:szCs w:val="24"/>
              </w:rPr>
              <w:lastRenderedPageBreak/>
              <w:t>Задачи:</w:t>
            </w:r>
            <w:r>
              <w:rPr>
                <w:rFonts w:ascii="Times New Roman" w:hAnsi="Times New Roman"/>
                <w:color w:val="231F20"/>
                <w:sz w:val="24"/>
                <w:szCs w:val="24"/>
              </w:rPr>
              <w:t xml:space="preserve"> научить использовать бросовый материал для создания всевозможных поделок, вызвать интерес к экспериментированию с формой (капсулы киндер - сюрпризов), на одной основе создать разные образцы, изготавливать из разных материалов недостающие  части и детали; развивать творчество, воображение, инициативность.</w:t>
            </w:r>
          </w:p>
        </w:tc>
        <w:tc>
          <w:tcPr>
            <w:tcW w:w="1134" w:type="dxa"/>
          </w:tcPr>
          <w:p w14:paraId="73BC89A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984" w:type="dxa"/>
            <w:tcBorders>
              <w:right w:val="single" w:sz="4" w:space="0" w:color="auto"/>
            </w:tcBorders>
          </w:tcPr>
          <w:p w14:paraId="22F91725"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17.12</w:t>
            </w:r>
          </w:p>
        </w:tc>
        <w:tc>
          <w:tcPr>
            <w:tcW w:w="1571" w:type="dxa"/>
            <w:gridSpan w:val="2"/>
            <w:tcBorders>
              <w:left w:val="single" w:sz="4" w:space="0" w:color="auto"/>
            </w:tcBorders>
          </w:tcPr>
          <w:p w14:paraId="48F9B3B1" w14:textId="77777777" w:rsidR="00C8210F" w:rsidRDefault="00C8210F" w:rsidP="008879A5">
            <w:pPr>
              <w:spacing w:after="0" w:line="240" w:lineRule="auto"/>
              <w:jc w:val="center"/>
              <w:rPr>
                <w:rFonts w:ascii="Times New Roman" w:hAnsi="Times New Roman"/>
                <w:sz w:val="24"/>
                <w:szCs w:val="24"/>
              </w:rPr>
            </w:pPr>
          </w:p>
        </w:tc>
      </w:tr>
      <w:tr w:rsidR="00C8210F" w14:paraId="697D1874" w14:textId="77777777" w:rsidTr="008879A5">
        <w:tc>
          <w:tcPr>
            <w:tcW w:w="708" w:type="dxa"/>
          </w:tcPr>
          <w:p w14:paraId="04642FC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5</w:t>
            </w:r>
          </w:p>
        </w:tc>
        <w:tc>
          <w:tcPr>
            <w:tcW w:w="3260" w:type="dxa"/>
            <w:tcBorders>
              <w:right w:val="single" w:sz="4" w:space="0" w:color="auto"/>
            </w:tcBorders>
          </w:tcPr>
          <w:p w14:paraId="12899AF2"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Мой дом </w:t>
            </w:r>
          </w:p>
        </w:tc>
        <w:tc>
          <w:tcPr>
            <w:tcW w:w="8645" w:type="dxa"/>
            <w:tcBorders>
              <w:left w:val="single" w:sz="4" w:space="0" w:color="auto"/>
            </w:tcBorders>
          </w:tcPr>
          <w:p w14:paraId="4409EB7D" w14:textId="77777777" w:rsidR="00C8210F" w:rsidRDefault="00C8210F" w:rsidP="008879A5">
            <w:pPr>
              <w:spacing w:after="0" w:line="240" w:lineRule="auto"/>
              <w:ind w:right="33"/>
              <w:jc w:val="both"/>
              <w:rPr>
                <w:rFonts w:ascii="Times New Roman" w:hAnsi="Times New Roman"/>
                <w:color w:val="231F20"/>
                <w:sz w:val="24"/>
                <w:szCs w:val="24"/>
              </w:rPr>
            </w:pPr>
            <w:r>
              <w:rPr>
                <w:rFonts w:ascii="Times New Roman" w:hAnsi="Times New Roman"/>
                <w:b/>
                <w:color w:val="231F20"/>
                <w:sz w:val="24"/>
                <w:szCs w:val="24"/>
              </w:rPr>
              <w:t xml:space="preserve">Цель: </w:t>
            </w:r>
            <w:r>
              <w:rPr>
                <w:rFonts w:ascii="Times New Roman" w:hAnsi="Times New Roman"/>
                <w:color w:val="231F20"/>
                <w:sz w:val="24"/>
                <w:szCs w:val="24"/>
              </w:rPr>
              <w:t xml:space="preserve">формирование умений видоизменить постройки  в высоту и длину,  используя способы надстраивания и пристраивания,  умения анализировать свою конструкцию и на основе анализа находить конструктивные решения. </w:t>
            </w:r>
          </w:p>
          <w:p w14:paraId="4B9BEF61" w14:textId="77777777" w:rsidR="00C8210F" w:rsidRDefault="00C8210F" w:rsidP="008879A5">
            <w:pPr>
              <w:spacing w:after="0" w:line="240" w:lineRule="auto"/>
              <w:ind w:right="33"/>
              <w:jc w:val="both"/>
              <w:rPr>
                <w:rFonts w:ascii="Times New Roman" w:hAnsi="Times New Roman"/>
                <w:sz w:val="24"/>
                <w:szCs w:val="24"/>
              </w:rPr>
            </w:pPr>
            <w:r>
              <w:rPr>
                <w:rFonts w:ascii="Times New Roman" w:hAnsi="Times New Roman"/>
                <w:b/>
                <w:color w:val="231F20"/>
                <w:sz w:val="24"/>
                <w:szCs w:val="24"/>
              </w:rPr>
              <w:t xml:space="preserve">Задачи: </w:t>
            </w:r>
            <w:r>
              <w:rPr>
                <w:rFonts w:ascii="Times New Roman" w:hAnsi="Times New Roman"/>
                <w:color w:val="231F20"/>
                <w:sz w:val="24"/>
                <w:szCs w:val="24"/>
              </w:rPr>
              <w:t xml:space="preserve">научить детей правильно обследовать образец, отбирать нужные для постройки детали (кубики, кирпичики, призмы, пластины), соединять небольшие плоскости в одну большую, делать постройки прочными, закрепить представления «высокий – низкий», «широкий – узкий», «длинный – короткий», сформировать способы надстраивания и пристраивания мелких деталей на более крупные; развивать умение находить конструктивные решения; воспитывать эмоциональную отзывчивость. </w:t>
            </w:r>
          </w:p>
        </w:tc>
        <w:tc>
          <w:tcPr>
            <w:tcW w:w="1134" w:type="dxa"/>
          </w:tcPr>
          <w:p w14:paraId="383B355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6" w:type="dxa"/>
            <w:gridSpan w:val="2"/>
            <w:tcBorders>
              <w:right w:val="single" w:sz="4" w:space="0" w:color="auto"/>
            </w:tcBorders>
          </w:tcPr>
          <w:p w14:paraId="5279B03B"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28.01</w:t>
            </w:r>
          </w:p>
        </w:tc>
        <w:tc>
          <w:tcPr>
            <w:tcW w:w="1559" w:type="dxa"/>
          </w:tcPr>
          <w:p w14:paraId="216AA3AC" w14:textId="77777777" w:rsidR="00C8210F" w:rsidRDefault="00C8210F" w:rsidP="008879A5">
            <w:pPr>
              <w:spacing w:after="0" w:line="240" w:lineRule="auto"/>
              <w:rPr>
                <w:rFonts w:ascii="Times New Roman" w:hAnsi="Times New Roman"/>
                <w:sz w:val="24"/>
                <w:szCs w:val="24"/>
              </w:rPr>
            </w:pPr>
          </w:p>
          <w:p w14:paraId="1315C7F7" w14:textId="77777777" w:rsidR="00C8210F" w:rsidRDefault="00C8210F" w:rsidP="008879A5">
            <w:pPr>
              <w:spacing w:after="0" w:line="240" w:lineRule="auto"/>
              <w:rPr>
                <w:rFonts w:ascii="Times New Roman" w:hAnsi="Times New Roman"/>
                <w:sz w:val="24"/>
                <w:szCs w:val="24"/>
              </w:rPr>
            </w:pPr>
          </w:p>
          <w:p w14:paraId="45A51756" w14:textId="77777777" w:rsidR="00C8210F" w:rsidRDefault="00C8210F" w:rsidP="008879A5">
            <w:pPr>
              <w:spacing w:after="0" w:line="240" w:lineRule="auto"/>
              <w:rPr>
                <w:rFonts w:ascii="Times New Roman" w:hAnsi="Times New Roman"/>
                <w:sz w:val="24"/>
                <w:szCs w:val="24"/>
              </w:rPr>
            </w:pPr>
          </w:p>
        </w:tc>
      </w:tr>
      <w:tr w:rsidR="00C8210F" w14:paraId="46F2A46F" w14:textId="77777777" w:rsidTr="008879A5">
        <w:tc>
          <w:tcPr>
            <w:tcW w:w="708" w:type="dxa"/>
          </w:tcPr>
          <w:p w14:paraId="7F200EA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6</w:t>
            </w:r>
          </w:p>
        </w:tc>
        <w:tc>
          <w:tcPr>
            <w:tcW w:w="3260" w:type="dxa"/>
            <w:tcBorders>
              <w:right w:val="single" w:sz="4" w:space="0" w:color="auto"/>
            </w:tcBorders>
          </w:tcPr>
          <w:p w14:paraId="0BDF07D2"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Красивые самолеты </w:t>
            </w:r>
          </w:p>
        </w:tc>
        <w:tc>
          <w:tcPr>
            <w:tcW w:w="8645" w:type="dxa"/>
            <w:tcBorders>
              <w:left w:val="single" w:sz="4" w:space="0" w:color="auto"/>
            </w:tcBorders>
          </w:tcPr>
          <w:p w14:paraId="063BAD2E" w14:textId="77777777" w:rsidR="00C8210F" w:rsidRDefault="00C8210F" w:rsidP="008879A5">
            <w:pPr>
              <w:spacing w:after="0" w:line="240" w:lineRule="auto"/>
              <w:jc w:val="both"/>
              <w:rPr>
                <w:rFonts w:ascii="Times New Roman" w:hAnsi="Times New Roman"/>
                <w:sz w:val="24"/>
                <w:szCs w:val="24"/>
              </w:rPr>
            </w:pPr>
            <w:r>
              <w:rPr>
                <w:rFonts w:ascii="Times New Roman" w:hAnsi="Times New Roman"/>
                <w:b/>
                <w:color w:val="231F20"/>
                <w:sz w:val="24"/>
                <w:szCs w:val="24"/>
              </w:rPr>
              <w:t>Цель:</w:t>
            </w:r>
            <w:r>
              <w:rPr>
                <w:rFonts w:ascii="Times New Roman" w:hAnsi="Times New Roman"/>
                <w:color w:val="231F20"/>
                <w:sz w:val="24"/>
                <w:szCs w:val="24"/>
              </w:rPr>
              <w:t xml:space="preserve"> обучение умению создавать поделки из бумаги </w:t>
            </w:r>
            <w:r>
              <w:rPr>
                <w:rFonts w:ascii="Times New Roman" w:hAnsi="Times New Roman"/>
                <w:sz w:val="24"/>
                <w:szCs w:val="24"/>
              </w:rPr>
              <w:t>способом</w:t>
            </w:r>
            <w:r>
              <w:rPr>
                <w:rFonts w:ascii="Times New Roman" w:hAnsi="Times New Roman"/>
                <w:color w:val="231F20"/>
                <w:sz w:val="24"/>
                <w:szCs w:val="24"/>
              </w:rPr>
              <w:t xml:space="preserve"> последовательного</w:t>
            </w:r>
            <w:r>
              <w:rPr>
                <w:rFonts w:ascii="Times New Roman" w:hAnsi="Times New Roman"/>
                <w:sz w:val="24"/>
                <w:szCs w:val="24"/>
              </w:rPr>
              <w:t xml:space="preserve"> складывания прямоугольника</w:t>
            </w:r>
            <w:r>
              <w:rPr>
                <w:rFonts w:ascii="Times New Roman" w:hAnsi="Times New Roman"/>
                <w:color w:val="231F20"/>
                <w:sz w:val="24"/>
                <w:szCs w:val="24"/>
              </w:rPr>
              <w:t xml:space="preserve">, сглаживания  сгибов, развитие представления о  видах транспортных средств, их назначении. </w:t>
            </w:r>
          </w:p>
          <w:p w14:paraId="3A6F5F6E" w14:textId="77777777" w:rsidR="00C8210F" w:rsidRDefault="00C8210F" w:rsidP="008879A5">
            <w:pPr>
              <w:spacing w:after="0" w:line="240" w:lineRule="auto"/>
              <w:ind w:right="12"/>
              <w:jc w:val="both"/>
              <w:rPr>
                <w:rFonts w:ascii="Times New Roman" w:hAnsi="Times New Roman"/>
                <w:sz w:val="24"/>
                <w:szCs w:val="24"/>
              </w:rPr>
            </w:pPr>
            <w:r>
              <w:rPr>
                <w:rFonts w:ascii="Times New Roman" w:hAnsi="Times New Roman"/>
                <w:b/>
                <w:color w:val="231F20"/>
                <w:sz w:val="24"/>
                <w:szCs w:val="24"/>
              </w:rPr>
              <w:t>Задачи:</w:t>
            </w:r>
            <w:r>
              <w:rPr>
                <w:rFonts w:ascii="Times New Roman" w:hAnsi="Times New Roman"/>
                <w:color w:val="231F20"/>
                <w:sz w:val="24"/>
                <w:szCs w:val="24"/>
              </w:rPr>
              <w:t xml:space="preserve"> научить детей технике оригами и объемной  бумажной скульптуры, использовать дополнительные детали, создавать выразительные,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 </w:t>
            </w:r>
          </w:p>
        </w:tc>
        <w:tc>
          <w:tcPr>
            <w:tcW w:w="1134" w:type="dxa"/>
          </w:tcPr>
          <w:p w14:paraId="5DACCEC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6" w:type="dxa"/>
            <w:gridSpan w:val="2"/>
            <w:tcBorders>
              <w:right w:val="single" w:sz="4" w:space="0" w:color="auto"/>
            </w:tcBorders>
          </w:tcPr>
          <w:p w14:paraId="4984D379"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04.03</w:t>
            </w:r>
          </w:p>
        </w:tc>
        <w:tc>
          <w:tcPr>
            <w:tcW w:w="1559" w:type="dxa"/>
            <w:tcBorders>
              <w:left w:val="single" w:sz="4" w:space="0" w:color="auto"/>
            </w:tcBorders>
          </w:tcPr>
          <w:p w14:paraId="07B1B17C" w14:textId="77777777" w:rsidR="00C8210F" w:rsidRDefault="00C8210F" w:rsidP="008879A5">
            <w:pPr>
              <w:spacing w:after="0" w:line="240" w:lineRule="auto"/>
              <w:rPr>
                <w:rFonts w:ascii="Times New Roman" w:hAnsi="Times New Roman"/>
                <w:sz w:val="24"/>
                <w:szCs w:val="24"/>
              </w:rPr>
            </w:pPr>
          </w:p>
        </w:tc>
      </w:tr>
      <w:tr w:rsidR="00C8210F" w14:paraId="60907F77" w14:textId="77777777" w:rsidTr="008879A5">
        <w:tc>
          <w:tcPr>
            <w:tcW w:w="708" w:type="dxa"/>
          </w:tcPr>
          <w:p w14:paraId="659B0D9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7</w:t>
            </w:r>
          </w:p>
        </w:tc>
        <w:tc>
          <w:tcPr>
            <w:tcW w:w="3260" w:type="dxa"/>
            <w:tcBorders>
              <w:right w:val="single" w:sz="4" w:space="0" w:color="auto"/>
            </w:tcBorders>
          </w:tcPr>
          <w:p w14:paraId="08663155"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Лесные обитатели </w:t>
            </w:r>
          </w:p>
        </w:tc>
        <w:tc>
          <w:tcPr>
            <w:tcW w:w="8645" w:type="dxa"/>
            <w:tcBorders>
              <w:left w:val="single" w:sz="4" w:space="0" w:color="auto"/>
            </w:tcBorders>
          </w:tcPr>
          <w:p w14:paraId="537F2F91" w14:textId="77777777" w:rsidR="00C8210F" w:rsidRDefault="00C8210F" w:rsidP="008879A5">
            <w:pPr>
              <w:spacing w:after="0" w:line="240" w:lineRule="auto"/>
              <w:ind w:right="123"/>
              <w:jc w:val="both"/>
              <w:rPr>
                <w:rFonts w:ascii="Times New Roman" w:hAnsi="Times New Roman"/>
                <w:color w:val="231F20"/>
                <w:sz w:val="24"/>
                <w:szCs w:val="24"/>
              </w:rPr>
            </w:pPr>
            <w:r>
              <w:rPr>
                <w:rFonts w:ascii="Times New Roman" w:hAnsi="Times New Roman"/>
                <w:b/>
                <w:color w:val="231F20"/>
                <w:sz w:val="24"/>
                <w:szCs w:val="24"/>
              </w:rPr>
              <w:t>Цель:</w:t>
            </w:r>
            <w:r>
              <w:rPr>
                <w:rFonts w:ascii="Times New Roman" w:hAnsi="Times New Roman"/>
                <w:color w:val="231F20"/>
                <w:sz w:val="24"/>
                <w:szCs w:val="24"/>
              </w:rPr>
              <w:t xml:space="preserve"> формирование умение  изготавливать поделки из природного материала по образцу и  рисунку, умение целесообразно использовать природный  и дополнительный материал. </w:t>
            </w:r>
          </w:p>
          <w:p w14:paraId="5150B587" w14:textId="77777777" w:rsidR="00C8210F" w:rsidRDefault="00C8210F" w:rsidP="008879A5">
            <w:pPr>
              <w:spacing w:after="0" w:line="240" w:lineRule="auto"/>
              <w:ind w:right="123"/>
              <w:jc w:val="both"/>
              <w:rPr>
                <w:rFonts w:ascii="Times New Roman" w:hAnsi="Times New Roman"/>
                <w:sz w:val="24"/>
                <w:szCs w:val="24"/>
              </w:rPr>
            </w:pPr>
            <w:r>
              <w:rPr>
                <w:rFonts w:ascii="Times New Roman" w:hAnsi="Times New Roman"/>
                <w:b/>
                <w:color w:val="231F20"/>
                <w:sz w:val="24"/>
                <w:szCs w:val="24"/>
              </w:rPr>
              <w:t>Задачи:</w:t>
            </w:r>
            <w:r>
              <w:rPr>
                <w:rFonts w:ascii="Times New Roman" w:hAnsi="Times New Roman"/>
                <w:color w:val="231F20"/>
                <w:sz w:val="24"/>
                <w:szCs w:val="24"/>
              </w:rPr>
              <w:t xml:space="preserve">  учить детей изготавливать поделки из природного и бросового материала; учить пользоваться дополнительным материалом для выразительности поделки; совершенствовать навыки соединения деталей;  развивать мелкую моторику рук; воспитывать бережное отношение к природе.</w:t>
            </w:r>
          </w:p>
        </w:tc>
        <w:tc>
          <w:tcPr>
            <w:tcW w:w="1134" w:type="dxa"/>
          </w:tcPr>
          <w:p w14:paraId="2050CC7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6" w:type="dxa"/>
            <w:gridSpan w:val="2"/>
            <w:tcBorders>
              <w:right w:val="single" w:sz="4" w:space="0" w:color="auto"/>
            </w:tcBorders>
          </w:tcPr>
          <w:p w14:paraId="56BFE111"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08.04</w:t>
            </w:r>
          </w:p>
        </w:tc>
        <w:tc>
          <w:tcPr>
            <w:tcW w:w="1559" w:type="dxa"/>
            <w:tcBorders>
              <w:left w:val="single" w:sz="4" w:space="0" w:color="auto"/>
            </w:tcBorders>
          </w:tcPr>
          <w:p w14:paraId="1A2A3719" w14:textId="77777777" w:rsidR="00C8210F" w:rsidRDefault="00C8210F" w:rsidP="008879A5">
            <w:pPr>
              <w:spacing w:after="0" w:line="240" w:lineRule="auto"/>
              <w:rPr>
                <w:rFonts w:ascii="Times New Roman" w:hAnsi="Times New Roman"/>
                <w:sz w:val="24"/>
                <w:szCs w:val="24"/>
              </w:rPr>
            </w:pPr>
          </w:p>
        </w:tc>
      </w:tr>
      <w:tr w:rsidR="00C8210F" w14:paraId="2BC1DD0A" w14:textId="77777777" w:rsidTr="008879A5">
        <w:tc>
          <w:tcPr>
            <w:tcW w:w="708" w:type="dxa"/>
          </w:tcPr>
          <w:p w14:paraId="2276D9B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8</w:t>
            </w:r>
          </w:p>
        </w:tc>
        <w:tc>
          <w:tcPr>
            <w:tcW w:w="3260" w:type="dxa"/>
            <w:tcBorders>
              <w:right w:val="single" w:sz="4" w:space="0" w:color="auto"/>
            </w:tcBorders>
          </w:tcPr>
          <w:p w14:paraId="448B0105"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Транспорт</w:t>
            </w:r>
          </w:p>
        </w:tc>
        <w:tc>
          <w:tcPr>
            <w:tcW w:w="8645" w:type="dxa"/>
            <w:tcBorders>
              <w:left w:val="single" w:sz="4" w:space="0" w:color="auto"/>
            </w:tcBorders>
          </w:tcPr>
          <w:p w14:paraId="23B2F7DB" w14:textId="77777777" w:rsidR="00C8210F" w:rsidRDefault="00C8210F" w:rsidP="008879A5">
            <w:pPr>
              <w:spacing w:after="0" w:line="240" w:lineRule="auto"/>
              <w:ind w:right="123"/>
              <w:jc w:val="both"/>
              <w:rPr>
                <w:rFonts w:ascii="Times New Roman" w:hAnsi="Times New Roman"/>
                <w:color w:val="231F20"/>
                <w:sz w:val="24"/>
                <w:szCs w:val="24"/>
              </w:rPr>
            </w:pPr>
            <w:r>
              <w:rPr>
                <w:rFonts w:ascii="Times New Roman" w:hAnsi="Times New Roman"/>
                <w:b/>
                <w:color w:val="231F20"/>
                <w:sz w:val="24"/>
                <w:szCs w:val="24"/>
              </w:rPr>
              <w:t>Цель:</w:t>
            </w:r>
            <w:r>
              <w:rPr>
                <w:rFonts w:ascii="Times New Roman" w:hAnsi="Times New Roman"/>
                <w:color w:val="231F20"/>
                <w:sz w:val="24"/>
                <w:szCs w:val="24"/>
              </w:rPr>
              <w:t xml:space="preserve">  обучение детей конструированию из деталей конструктора, умению строить конструкции по рисункам, развитие представления о многообразии транспортных средств, их назначении.</w:t>
            </w:r>
          </w:p>
          <w:p w14:paraId="23DB5AA3" w14:textId="77777777" w:rsidR="00C8210F" w:rsidRDefault="00C8210F" w:rsidP="008879A5">
            <w:pPr>
              <w:spacing w:after="0" w:line="240" w:lineRule="auto"/>
              <w:ind w:right="123"/>
              <w:jc w:val="both"/>
              <w:rPr>
                <w:rFonts w:ascii="Times New Roman" w:hAnsi="Times New Roman"/>
                <w:sz w:val="24"/>
                <w:szCs w:val="24"/>
              </w:rPr>
            </w:pPr>
            <w:r>
              <w:rPr>
                <w:rFonts w:ascii="Times New Roman" w:hAnsi="Times New Roman"/>
                <w:b/>
                <w:color w:val="231F20"/>
                <w:sz w:val="24"/>
                <w:szCs w:val="24"/>
              </w:rPr>
              <w:t xml:space="preserve">Задачи: </w:t>
            </w:r>
            <w:r>
              <w:rPr>
                <w:rFonts w:ascii="Times New Roman" w:hAnsi="Times New Roman"/>
                <w:color w:val="231F20"/>
                <w:sz w:val="24"/>
                <w:szCs w:val="24"/>
              </w:rPr>
              <w:t xml:space="preserve">Научить детей конструировать из деталей конструктора </w:t>
            </w:r>
            <w:r>
              <w:rPr>
                <w:rFonts w:ascii="Times New Roman" w:hAnsi="Times New Roman"/>
                <w:color w:val="231F20"/>
                <w:sz w:val="24"/>
                <w:szCs w:val="24"/>
                <w:lang w:val="kk-KZ"/>
              </w:rPr>
              <w:t>«Лего» создавать предметы, используя базовые детали разного цвета, формы, активность, мелкую моторику; воспитывать доброжелательность, умение справедливо оценивать результат.</w:t>
            </w:r>
            <w:r>
              <w:rPr>
                <w:rFonts w:ascii="Times New Roman" w:hAnsi="Times New Roman"/>
                <w:color w:val="231F20"/>
                <w:sz w:val="24"/>
                <w:szCs w:val="24"/>
              </w:rPr>
              <w:t xml:space="preserve">  </w:t>
            </w:r>
          </w:p>
        </w:tc>
        <w:tc>
          <w:tcPr>
            <w:tcW w:w="1134" w:type="dxa"/>
          </w:tcPr>
          <w:p w14:paraId="3130DD0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6" w:type="dxa"/>
            <w:gridSpan w:val="2"/>
            <w:tcBorders>
              <w:right w:val="single" w:sz="4" w:space="0" w:color="auto"/>
            </w:tcBorders>
          </w:tcPr>
          <w:p w14:paraId="3A9C5020"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06.05</w:t>
            </w:r>
          </w:p>
        </w:tc>
        <w:tc>
          <w:tcPr>
            <w:tcW w:w="1559" w:type="dxa"/>
            <w:tcBorders>
              <w:left w:val="single" w:sz="4" w:space="0" w:color="auto"/>
            </w:tcBorders>
          </w:tcPr>
          <w:p w14:paraId="19BABBC3" w14:textId="77777777" w:rsidR="00C8210F" w:rsidRDefault="00C8210F" w:rsidP="008879A5">
            <w:pPr>
              <w:spacing w:after="0" w:line="240" w:lineRule="auto"/>
              <w:rPr>
                <w:rFonts w:ascii="Times New Roman" w:hAnsi="Times New Roman"/>
                <w:sz w:val="24"/>
                <w:szCs w:val="24"/>
              </w:rPr>
            </w:pPr>
          </w:p>
        </w:tc>
      </w:tr>
      <w:tr w:rsidR="00C8210F" w14:paraId="6E2ED078" w14:textId="77777777" w:rsidTr="008879A5">
        <w:tc>
          <w:tcPr>
            <w:tcW w:w="708" w:type="dxa"/>
          </w:tcPr>
          <w:p w14:paraId="4749A11F" w14:textId="77777777" w:rsidR="00C8210F" w:rsidRDefault="00C8210F" w:rsidP="008879A5">
            <w:pPr>
              <w:spacing w:after="0" w:line="240" w:lineRule="auto"/>
              <w:rPr>
                <w:rFonts w:ascii="Times New Roman" w:hAnsi="Times New Roman"/>
                <w:sz w:val="24"/>
                <w:szCs w:val="24"/>
              </w:rPr>
            </w:pPr>
          </w:p>
        </w:tc>
        <w:tc>
          <w:tcPr>
            <w:tcW w:w="3260" w:type="dxa"/>
            <w:tcBorders>
              <w:right w:val="single" w:sz="4" w:space="0" w:color="auto"/>
            </w:tcBorders>
          </w:tcPr>
          <w:p w14:paraId="6EB70FF4" w14:textId="77777777" w:rsidR="00C8210F" w:rsidRDefault="00C8210F" w:rsidP="008879A5">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Итого </w:t>
            </w:r>
          </w:p>
        </w:tc>
        <w:tc>
          <w:tcPr>
            <w:tcW w:w="8645" w:type="dxa"/>
            <w:tcBorders>
              <w:left w:val="single" w:sz="4" w:space="0" w:color="auto"/>
            </w:tcBorders>
          </w:tcPr>
          <w:p w14:paraId="7FEC00D8" w14:textId="77777777" w:rsidR="00C8210F" w:rsidRDefault="00C8210F" w:rsidP="008879A5">
            <w:pPr>
              <w:autoSpaceDE w:val="0"/>
              <w:autoSpaceDN w:val="0"/>
              <w:adjustRightInd w:val="0"/>
              <w:spacing w:after="0" w:line="240" w:lineRule="auto"/>
              <w:jc w:val="both"/>
              <w:rPr>
                <w:rFonts w:ascii="Times New Roman" w:hAnsi="Times New Roman"/>
                <w:b/>
                <w:color w:val="000000"/>
                <w:sz w:val="24"/>
                <w:szCs w:val="24"/>
              </w:rPr>
            </w:pPr>
          </w:p>
        </w:tc>
        <w:tc>
          <w:tcPr>
            <w:tcW w:w="1134" w:type="dxa"/>
          </w:tcPr>
          <w:p w14:paraId="1BE94C64"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8</w:t>
            </w:r>
          </w:p>
        </w:tc>
        <w:tc>
          <w:tcPr>
            <w:tcW w:w="2555" w:type="dxa"/>
            <w:gridSpan w:val="3"/>
          </w:tcPr>
          <w:p w14:paraId="60245DC9" w14:textId="77777777" w:rsidR="00C8210F" w:rsidRDefault="00C8210F" w:rsidP="008879A5">
            <w:pPr>
              <w:spacing w:after="0" w:line="240" w:lineRule="auto"/>
              <w:rPr>
                <w:rFonts w:ascii="Times New Roman" w:hAnsi="Times New Roman"/>
                <w:b/>
                <w:sz w:val="24"/>
                <w:szCs w:val="24"/>
              </w:rPr>
            </w:pPr>
          </w:p>
        </w:tc>
      </w:tr>
    </w:tbl>
    <w:p w14:paraId="15006D61" w14:textId="77777777" w:rsidR="00C8210F" w:rsidRDefault="00C8210F" w:rsidP="00C8210F">
      <w:pPr>
        <w:spacing w:after="0" w:line="240" w:lineRule="auto"/>
        <w:rPr>
          <w:rFonts w:ascii="Times New Roman" w:hAnsi="Times New Roman"/>
          <w:sz w:val="24"/>
          <w:szCs w:val="24"/>
        </w:rPr>
      </w:pPr>
    </w:p>
    <w:p w14:paraId="4C70D75D" w14:textId="77777777" w:rsidR="00C8210F" w:rsidRDefault="00C8210F" w:rsidP="00C8210F">
      <w:pPr>
        <w:spacing w:after="0" w:line="240" w:lineRule="auto"/>
        <w:rPr>
          <w:rFonts w:ascii="Times New Roman" w:hAnsi="Times New Roman"/>
          <w:b/>
          <w:sz w:val="24"/>
          <w:szCs w:val="24"/>
        </w:rPr>
      </w:pPr>
    </w:p>
    <w:p w14:paraId="2002DC4F"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lastRenderedPageBreak/>
        <w:t>Образовательная деятельность:</w:t>
      </w:r>
      <w:r>
        <w:rPr>
          <w:rFonts w:ascii="Times New Roman" w:hAnsi="Times New Roman"/>
          <w:sz w:val="24"/>
          <w:szCs w:val="24"/>
        </w:rPr>
        <w:t xml:space="preserve"> «Аппликация»</w:t>
      </w:r>
    </w:p>
    <w:p w14:paraId="28CA8E27"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Нагрузка:</w:t>
      </w:r>
      <w:r>
        <w:rPr>
          <w:rFonts w:ascii="Times New Roman" w:hAnsi="Times New Roman"/>
          <w:sz w:val="24"/>
          <w:szCs w:val="24"/>
        </w:rPr>
        <w:t xml:space="preserve"> 1 час – 8 занятий</w:t>
      </w:r>
    </w:p>
    <w:p w14:paraId="7DBC44A2" w14:textId="77777777" w:rsidR="00C8210F" w:rsidRDefault="00C8210F" w:rsidP="00C8210F">
      <w:pPr>
        <w:spacing w:after="0" w:line="240" w:lineRule="auto"/>
        <w:rPr>
          <w:rFonts w:ascii="Times New Roman" w:hAnsi="Times New Roman"/>
          <w:sz w:val="24"/>
          <w:szCs w:val="24"/>
        </w:rPr>
      </w:pPr>
    </w:p>
    <w:tbl>
      <w:tblPr>
        <w:tblW w:w="1787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3261"/>
        <w:gridCol w:w="8647"/>
        <w:gridCol w:w="1134"/>
        <w:gridCol w:w="992"/>
        <w:gridCol w:w="1559"/>
        <w:gridCol w:w="1571"/>
      </w:tblGrid>
      <w:tr w:rsidR="00C8210F" w14:paraId="2E4550AE" w14:textId="77777777" w:rsidTr="008879A5">
        <w:trPr>
          <w:gridAfter w:val="1"/>
          <w:wAfter w:w="1571" w:type="dxa"/>
        </w:trPr>
        <w:tc>
          <w:tcPr>
            <w:tcW w:w="709" w:type="dxa"/>
          </w:tcPr>
          <w:p w14:paraId="3AA1EC38"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w:t>
            </w:r>
          </w:p>
        </w:tc>
        <w:tc>
          <w:tcPr>
            <w:tcW w:w="3261" w:type="dxa"/>
            <w:tcBorders>
              <w:right w:val="single" w:sz="4" w:space="0" w:color="auto"/>
            </w:tcBorders>
          </w:tcPr>
          <w:p w14:paraId="70EFF370"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Тема ОУД</w:t>
            </w:r>
          </w:p>
        </w:tc>
        <w:tc>
          <w:tcPr>
            <w:tcW w:w="8647" w:type="dxa"/>
            <w:tcBorders>
              <w:left w:val="single" w:sz="4" w:space="0" w:color="auto"/>
            </w:tcBorders>
          </w:tcPr>
          <w:p w14:paraId="405AFA63"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Цели обучения</w:t>
            </w:r>
          </w:p>
        </w:tc>
        <w:tc>
          <w:tcPr>
            <w:tcW w:w="1134" w:type="dxa"/>
          </w:tcPr>
          <w:p w14:paraId="7D44749D"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Кол-во часов</w:t>
            </w:r>
          </w:p>
        </w:tc>
        <w:tc>
          <w:tcPr>
            <w:tcW w:w="992" w:type="dxa"/>
            <w:tcBorders>
              <w:right w:val="single" w:sz="4" w:space="0" w:color="auto"/>
            </w:tcBorders>
          </w:tcPr>
          <w:p w14:paraId="463AA445"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Дата</w:t>
            </w:r>
          </w:p>
        </w:tc>
        <w:tc>
          <w:tcPr>
            <w:tcW w:w="1559" w:type="dxa"/>
            <w:tcBorders>
              <w:left w:val="single" w:sz="4" w:space="0" w:color="auto"/>
            </w:tcBorders>
          </w:tcPr>
          <w:p w14:paraId="52BCC102" w14:textId="77777777" w:rsidR="00C8210F" w:rsidRDefault="00C8210F" w:rsidP="008879A5">
            <w:pPr>
              <w:spacing w:after="0" w:line="240" w:lineRule="auto"/>
              <w:ind w:right="-108"/>
              <w:jc w:val="center"/>
              <w:rPr>
                <w:rFonts w:ascii="Times New Roman" w:hAnsi="Times New Roman"/>
                <w:b/>
                <w:sz w:val="24"/>
                <w:szCs w:val="24"/>
              </w:rPr>
            </w:pPr>
            <w:r>
              <w:rPr>
                <w:rFonts w:ascii="Times New Roman" w:hAnsi="Times New Roman"/>
                <w:b/>
                <w:sz w:val="24"/>
                <w:szCs w:val="24"/>
              </w:rPr>
              <w:t>Примечание</w:t>
            </w:r>
          </w:p>
        </w:tc>
      </w:tr>
      <w:tr w:rsidR="00C8210F" w14:paraId="22753C8A" w14:textId="77777777" w:rsidTr="008879A5">
        <w:trPr>
          <w:gridAfter w:val="1"/>
          <w:wAfter w:w="1571" w:type="dxa"/>
        </w:trPr>
        <w:tc>
          <w:tcPr>
            <w:tcW w:w="709" w:type="dxa"/>
          </w:tcPr>
          <w:p w14:paraId="3434ECB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1</w:t>
            </w:r>
          </w:p>
        </w:tc>
        <w:tc>
          <w:tcPr>
            <w:tcW w:w="3261" w:type="dxa"/>
            <w:tcBorders>
              <w:right w:val="single" w:sz="4" w:space="0" w:color="auto"/>
            </w:tcBorders>
          </w:tcPr>
          <w:p w14:paraId="6D6A0996" w14:textId="77777777" w:rsidR="00C8210F" w:rsidRDefault="00C8210F" w:rsidP="008879A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Дома на улице</w:t>
            </w:r>
          </w:p>
          <w:p w14:paraId="17FEA8EB"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(сюжетная аппликация)</w:t>
            </w:r>
          </w:p>
        </w:tc>
        <w:tc>
          <w:tcPr>
            <w:tcW w:w="8647" w:type="dxa"/>
            <w:tcBorders>
              <w:left w:val="single" w:sz="4" w:space="0" w:color="auto"/>
            </w:tcBorders>
          </w:tcPr>
          <w:p w14:paraId="1FA308BA" w14:textId="77777777" w:rsidR="00C8210F" w:rsidRDefault="00C8210F" w:rsidP="008879A5">
            <w:pPr>
              <w:pStyle w:val="TableParagraph"/>
              <w:ind w:right="349"/>
              <w:jc w:val="both"/>
              <w:rPr>
                <w:sz w:val="24"/>
                <w:szCs w:val="24"/>
                <w:lang w:eastAsia="ru-RU"/>
              </w:rPr>
            </w:pPr>
            <w:r>
              <w:rPr>
                <w:b/>
                <w:sz w:val="24"/>
                <w:szCs w:val="24"/>
                <w:lang w:eastAsia="ru-RU"/>
              </w:rPr>
              <w:t xml:space="preserve">Цель: </w:t>
            </w:r>
            <w:r>
              <w:rPr>
                <w:sz w:val="24"/>
                <w:szCs w:val="24"/>
                <w:lang w:eastAsia="ru-RU"/>
              </w:rPr>
              <w:t>формирование умение передавать образ городской улицы в аппликации; умение вырезать готовые детали поконтуру, и аккуратно наклеивать их на фон.</w:t>
            </w:r>
          </w:p>
          <w:p w14:paraId="4C929ABE" w14:textId="77777777" w:rsidR="00C8210F" w:rsidRDefault="00C8210F" w:rsidP="008879A5">
            <w:pPr>
              <w:pStyle w:val="TableParagraph"/>
              <w:ind w:right="114"/>
              <w:jc w:val="both"/>
              <w:rPr>
                <w:sz w:val="24"/>
                <w:szCs w:val="24"/>
                <w:lang w:eastAsia="ru-RU"/>
              </w:rPr>
            </w:pPr>
            <w:r>
              <w:rPr>
                <w:b/>
                <w:sz w:val="24"/>
                <w:szCs w:val="24"/>
                <w:lang w:eastAsia="ru-RU"/>
              </w:rPr>
              <w:t xml:space="preserve">Задачи: </w:t>
            </w:r>
            <w:r>
              <w:rPr>
                <w:sz w:val="24"/>
                <w:szCs w:val="24"/>
                <w:lang w:eastAsia="ru-RU"/>
              </w:rPr>
              <w:t>учить детей вырезать по контуру и наклеивать изображение на лист бумаги, начиная с крупных деталей, дополняя их затем мелкими; закрепить представления о величине предметов: высокий, низкий, большой, маленький, технические навыки работы с ножницами иклеем;развивать внимание,память,воображение,мелкую моторику рук; воспитывать аккуратность, умение доводить начатое дело до конца.</w:t>
            </w:r>
          </w:p>
          <w:p w14:paraId="2F473654" w14:textId="77777777" w:rsidR="00C8210F" w:rsidRPr="00D8607B" w:rsidRDefault="00C8210F" w:rsidP="008879A5">
            <w:pPr>
              <w:pStyle w:val="TableParagraph"/>
              <w:ind w:right="114"/>
              <w:jc w:val="both"/>
              <w:rPr>
                <w:sz w:val="24"/>
                <w:szCs w:val="24"/>
                <w:lang w:eastAsia="ru-RU"/>
              </w:rPr>
            </w:pPr>
            <w:r>
              <w:rPr>
                <w:sz w:val="24"/>
                <w:szCs w:val="24"/>
                <w:lang w:eastAsia="ru-RU"/>
              </w:rPr>
              <w:t>ЗПП</w:t>
            </w:r>
            <w:r w:rsidRPr="00D8607B">
              <w:rPr>
                <w:sz w:val="24"/>
                <w:szCs w:val="24"/>
                <w:lang w:eastAsia="ru-RU"/>
              </w:rPr>
              <w:t xml:space="preserve">: </w:t>
            </w:r>
            <w:r>
              <w:rPr>
                <w:color w:val="000000"/>
                <w:sz w:val="24"/>
                <w:szCs w:val="24"/>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tc>
        <w:tc>
          <w:tcPr>
            <w:tcW w:w="1134" w:type="dxa"/>
          </w:tcPr>
          <w:p w14:paraId="59FBFD0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3327889B"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24.09</w:t>
            </w:r>
          </w:p>
        </w:tc>
        <w:tc>
          <w:tcPr>
            <w:tcW w:w="1559" w:type="dxa"/>
            <w:tcBorders>
              <w:left w:val="single" w:sz="4" w:space="0" w:color="auto"/>
            </w:tcBorders>
          </w:tcPr>
          <w:p w14:paraId="0EB07495" w14:textId="77777777" w:rsidR="00C8210F" w:rsidRDefault="00C8210F" w:rsidP="008879A5">
            <w:pPr>
              <w:spacing w:after="0" w:line="240" w:lineRule="auto"/>
              <w:jc w:val="center"/>
              <w:rPr>
                <w:rFonts w:ascii="Times New Roman" w:hAnsi="Times New Roman"/>
                <w:sz w:val="24"/>
                <w:szCs w:val="24"/>
              </w:rPr>
            </w:pPr>
          </w:p>
        </w:tc>
      </w:tr>
      <w:tr w:rsidR="00C8210F" w14:paraId="7F97426D" w14:textId="77777777" w:rsidTr="008879A5">
        <w:tc>
          <w:tcPr>
            <w:tcW w:w="709" w:type="dxa"/>
          </w:tcPr>
          <w:p w14:paraId="06A04DC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2</w:t>
            </w:r>
          </w:p>
        </w:tc>
        <w:tc>
          <w:tcPr>
            <w:tcW w:w="3261" w:type="dxa"/>
            <w:tcBorders>
              <w:right w:val="single" w:sz="4" w:space="0" w:color="auto"/>
            </w:tcBorders>
          </w:tcPr>
          <w:p w14:paraId="4ED3B3DD" w14:textId="77777777" w:rsidR="00C8210F" w:rsidRDefault="00C8210F" w:rsidP="008879A5">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Грибы</w:t>
            </w:r>
          </w:p>
          <w:p w14:paraId="2AA7FB74"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(сюжетная аппликация).</w:t>
            </w:r>
          </w:p>
        </w:tc>
        <w:tc>
          <w:tcPr>
            <w:tcW w:w="8647" w:type="dxa"/>
            <w:tcBorders>
              <w:left w:val="single" w:sz="4" w:space="0" w:color="auto"/>
            </w:tcBorders>
          </w:tcPr>
          <w:p w14:paraId="096666A3" w14:textId="77777777" w:rsidR="00C8210F" w:rsidRDefault="00C8210F" w:rsidP="008879A5">
            <w:pPr>
              <w:pStyle w:val="TableParagraph"/>
              <w:ind w:right="471"/>
              <w:jc w:val="both"/>
              <w:rPr>
                <w:sz w:val="24"/>
                <w:szCs w:val="24"/>
                <w:lang w:eastAsia="ru-RU"/>
              </w:rPr>
            </w:pPr>
            <w:r>
              <w:rPr>
                <w:b/>
                <w:sz w:val="24"/>
                <w:szCs w:val="24"/>
                <w:lang w:eastAsia="ru-RU"/>
              </w:rPr>
              <w:t xml:space="preserve">Цель: </w:t>
            </w:r>
            <w:r>
              <w:rPr>
                <w:sz w:val="24"/>
                <w:szCs w:val="24"/>
                <w:lang w:eastAsia="ru-RU"/>
              </w:rPr>
              <w:t>совершенствование умение изображать предметы из нескольких частей, умение составлять композицию из трех предметов.</w:t>
            </w:r>
          </w:p>
          <w:p w14:paraId="387C385B" w14:textId="77777777" w:rsidR="00C8210F" w:rsidRDefault="00C8210F" w:rsidP="008879A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sz w:val="24"/>
                <w:szCs w:val="24"/>
              </w:rPr>
              <w:t xml:space="preserve">Задачи: </w:t>
            </w:r>
            <w:r>
              <w:rPr>
                <w:rFonts w:ascii="Times New Roman" w:hAnsi="Times New Roman"/>
                <w:sz w:val="24"/>
                <w:szCs w:val="24"/>
              </w:rPr>
              <w:t>закрепить умение вырезать готовые формы, технические навыки работы с ножницами, клеем; развивать чувство цвета и формы, мелкую моторику рук; расширить представления детей о лесных грибах и ягодах, особенностях их внешнего вида; воспитывать бережное отношение к природе.</w:t>
            </w:r>
          </w:p>
        </w:tc>
        <w:tc>
          <w:tcPr>
            <w:tcW w:w="1134" w:type="dxa"/>
          </w:tcPr>
          <w:p w14:paraId="108ADD4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3A583EBE"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22.10</w:t>
            </w:r>
          </w:p>
        </w:tc>
        <w:tc>
          <w:tcPr>
            <w:tcW w:w="1559" w:type="dxa"/>
            <w:tcBorders>
              <w:left w:val="single" w:sz="4" w:space="0" w:color="auto"/>
            </w:tcBorders>
          </w:tcPr>
          <w:p w14:paraId="666BD736" w14:textId="77777777" w:rsidR="00C8210F" w:rsidRDefault="00C8210F" w:rsidP="008879A5">
            <w:pPr>
              <w:spacing w:after="0" w:line="240" w:lineRule="auto"/>
              <w:jc w:val="center"/>
              <w:rPr>
                <w:rFonts w:ascii="Times New Roman" w:hAnsi="Times New Roman"/>
                <w:sz w:val="24"/>
                <w:szCs w:val="24"/>
              </w:rPr>
            </w:pPr>
          </w:p>
          <w:p w14:paraId="522C2ACD" w14:textId="77777777" w:rsidR="00C8210F" w:rsidRDefault="00C8210F" w:rsidP="008879A5">
            <w:pPr>
              <w:spacing w:after="0" w:line="240" w:lineRule="auto"/>
              <w:jc w:val="center"/>
              <w:rPr>
                <w:rFonts w:ascii="Times New Roman" w:hAnsi="Times New Roman"/>
                <w:sz w:val="24"/>
                <w:szCs w:val="24"/>
              </w:rPr>
            </w:pPr>
          </w:p>
          <w:p w14:paraId="0372E1CE" w14:textId="77777777" w:rsidR="00C8210F" w:rsidRDefault="00C8210F" w:rsidP="008879A5">
            <w:pPr>
              <w:spacing w:after="0" w:line="240" w:lineRule="auto"/>
              <w:jc w:val="center"/>
              <w:rPr>
                <w:rFonts w:ascii="Times New Roman" w:hAnsi="Times New Roman"/>
                <w:sz w:val="24"/>
                <w:szCs w:val="24"/>
              </w:rPr>
            </w:pPr>
          </w:p>
        </w:tc>
        <w:tc>
          <w:tcPr>
            <w:tcW w:w="1571" w:type="dxa"/>
          </w:tcPr>
          <w:p w14:paraId="694D3B74" w14:textId="77777777" w:rsidR="00C8210F" w:rsidRDefault="00C8210F" w:rsidP="008879A5">
            <w:pPr>
              <w:spacing w:after="0" w:line="240" w:lineRule="auto"/>
              <w:jc w:val="center"/>
              <w:rPr>
                <w:rFonts w:ascii="Times New Roman" w:hAnsi="Times New Roman"/>
                <w:sz w:val="24"/>
                <w:szCs w:val="24"/>
              </w:rPr>
            </w:pPr>
          </w:p>
          <w:p w14:paraId="52EEC401" w14:textId="77777777" w:rsidR="00C8210F" w:rsidRDefault="00C8210F" w:rsidP="008879A5">
            <w:pPr>
              <w:spacing w:after="0" w:line="240" w:lineRule="auto"/>
              <w:jc w:val="center"/>
              <w:rPr>
                <w:rFonts w:ascii="Times New Roman" w:hAnsi="Times New Roman"/>
                <w:sz w:val="24"/>
                <w:szCs w:val="24"/>
              </w:rPr>
            </w:pPr>
          </w:p>
          <w:p w14:paraId="2CE245A9" w14:textId="77777777" w:rsidR="00C8210F" w:rsidRDefault="00C8210F" w:rsidP="008879A5">
            <w:pPr>
              <w:spacing w:after="0" w:line="240" w:lineRule="auto"/>
              <w:jc w:val="center"/>
              <w:rPr>
                <w:rFonts w:ascii="Times New Roman" w:hAnsi="Times New Roman"/>
                <w:sz w:val="24"/>
                <w:szCs w:val="24"/>
              </w:rPr>
            </w:pPr>
          </w:p>
        </w:tc>
      </w:tr>
      <w:tr w:rsidR="00C8210F" w14:paraId="60A059A9" w14:textId="77777777" w:rsidTr="008879A5">
        <w:tc>
          <w:tcPr>
            <w:tcW w:w="709" w:type="dxa"/>
          </w:tcPr>
          <w:p w14:paraId="68DC4E3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3</w:t>
            </w:r>
          </w:p>
        </w:tc>
        <w:tc>
          <w:tcPr>
            <w:tcW w:w="3261" w:type="dxa"/>
            <w:tcBorders>
              <w:right w:val="single" w:sz="4" w:space="0" w:color="auto"/>
            </w:tcBorders>
          </w:tcPr>
          <w:p w14:paraId="66B1E002" w14:textId="77777777" w:rsidR="00C8210F" w:rsidRDefault="00C8210F" w:rsidP="008879A5">
            <w:pPr>
              <w:pStyle w:val="TableParagraph"/>
              <w:ind w:left="121" w:right="114"/>
              <w:rPr>
                <w:sz w:val="24"/>
                <w:szCs w:val="24"/>
                <w:lang w:eastAsia="ru-RU"/>
              </w:rPr>
            </w:pPr>
            <w:r>
              <w:rPr>
                <w:sz w:val="24"/>
                <w:szCs w:val="24"/>
                <w:lang w:eastAsia="ru-RU"/>
              </w:rPr>
              <w:t>Осенние листья</w:t>
            </w:r>
          </w:p>
          <w:p w14:paraId="50EB9DDE"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(сюжетная аппликация).</w:t>
            </w:r>
          </w:p>
        </w:tc>
        <w:tc>
          <w:tcPr>
            <w:tcW w:w="8647" w:type="dxa"/>
            <w:tcBorders>
              <w:left w:val="single" w:sz="4" w:space="0" w:color="auto"/>
            </w:tcBorders>
          </w:tcPr>
          <w:p w14:paraId="7A143220"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формирование навыков вырезать из бумаги, сложенной гармошкой</w:t>
            </w:r>
          </w:p>
          <w:p w14:paraId="73D3E5B7" w14:textId="77777777" w:rsidR="00C8210F" w:rsidRDefault="00C8210F" w:rsidP="008879A5">
            <w:pPr>
              <w:pStyle w:val="TableParagraph"/>
              <w:ind w:left="0"/>
              <w:jc w:val="both"/>
              <w:rPr>
                <w:sz w:val="24"/>
                <w:szCs w:val="24"/>
                <w:lang w:eastAsia="ru-RU"/>
              </w:rPr>
            </w:pPr>
            <w:r>
              <w:rPr>
                <w:b/>
                <w:sz w:val="24"/>
                <w:szCs w:val="24"/>
                <w:lang w:eastAsia="ru-RU"/>
              </w:rPr>
              <w:t xml:space="preserve">Задачи: </w:t>
            </w:r>
            <w:r>
              <w:rPr>
                <w:sz w:val="24"/>
                <w:szCs w:val="24"/>
                <w:lang w:eastAsia="ru-RU"/>
              </w:rPr>
              <w:t>учить детей вырезать осенние листья, используя прием вырезания из бумаги, сложенной вгармошку,закрепить технические навыки работы с ножницами,клеем; обобщить знания детей о сезонных изменениях в природе осенью; развивать воображение, чувство цвета, мелкую моторику рук;воспитывать бережное отношение к природе.</w:t>
            </w:r>
          </w:p>
        </w:tc>
        <w:tc>
          <w:tcPr>
            <w:tcW w:w="1134" w:type="dxa"/>
          </w:tcPr>
          <w:p w14:paraId="2320937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33C725E9"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26.11</w:t>
            </w:r>
          </w:p>
        </w:tc>
        <w:tc>
          <w:tcPr>
            <w:tcW w:w="1559" w:type="dxa"/>
            <w:tcBorders>
              <w:left w:val="single" w:sz="4" w:space="0" w:color="auto"/>
            </w:tcBorders>
          </w:tcPr>
          <w:p w14:paraId="7A062D03" w14:textId="77777777" w:rsidR="00C8210F" w:rsidRDefault="00C8210F" w:rsidP="008879A5">
            <w:pPr>
              <w:spacing w:after="0" w:line="240" w:lineRule="auto"/>
              <w:jc w:val="center"/>
              <w:rPr>
                <w:rFonts w:ascii="Times New Roman" w:hAnsi="Times New Roman"/>
                <w:sz w:val="24"/>
                <w:szCs w:val="24"/>
              </w:rPr>
            </w:pPr>
          </w:p>
        </w:tc>
        <w:tc>
          <w:tcPr>
            <w:tcW w:w="1571" w:type="dxa"/>
          </w:tcPr>
          <w:p w14:paraId="59F9D655" w14:textId="77777777" w:rsidR="00C8210F" w:rsidRDefault="00C8210F" w:rsidP="008879A5">
            <w:pPr>
              <w:spacing w:after="0" w:line="240" w:lineRule="auto"/>
              <w:jc w:val="center"/>
              <w:rPr>
                <w:rFonts w:ascii="Times New Roman" w:hAnsi="Times New Roman"/>
                <w:sz w:val="24"/>
                <w:szCs w:val="24"/>
              </w:rPr>
            </w:pPr>
          </w:p>
        </w:tc>
      </w:tr>
      <w:tr w:rsidR="00C8210F" w14:paraId="493BF61E" w14:textId="77777777" w:rsidTr="008879A5">
        <w:tc>
          <w:tcPr>
            <w:tcW w:w="709" w:type="dxa"/>
          </w:tcPr>
          <w:p w14:paraId="029C9FF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4</w:t>
            </w:r>
          </w:p>
        </w:tc>
        <w:tc>
          <w:tcPr>
            <w:tcW w:w="3261" w:type="dxa"/>
            <w:tcBorders>
              <w:right w:val="single" w:sz="4" w:space="0" w:color="auto"/>
            </w:tcBorders>
          </w:tcPr>
          <w:p w14:paraId="4DB23620"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Зимний лес (сюжетнаяаппликация).</w:t>
            </w:r>
          </w:p>
        </w:tc>
        <w:tc>
          <w:tcPr>
            <w:tcW w:w="8647" w:type="dxa"/>
            <w:tcBorders>
              <w:left w:val="single" w:sz="4" w:space="0" w:color="auto"/>
            </w:tcBorders>
          </w:tcPr>
          <w:p w14:paraId="48D35094"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формирование умения создавать сюжетную композицию в аппликации,отображая природу.</w:t>
            </w:r>
          </w:p>
          <w:p w14:paraId="6DC71E45" w14:textId="77777777" w:rsidR="00C8210F" w:rsidRDefault="00C8210F" w:rsidP="008879A5">
            <w:pPr>
              <w:pStyle w:val="TableParagraph"/>
              <w:ind w:left="0"/>
              <w:jc w:val="both"/>
              <w:rPr>
                <w:sz w:val="24"/>
                <w:szCs w:val="24"/>
                <w:lang w:eastAsia="ru-RU"/>
              </w:rPr>
            </w:pPr>
            <w:r>
              <w:rPr>
                <w:b/>
                <w:sz w:val="24"/>
                <w:szCs w:val="24"/>
                <w:lang w:eastAsia="ru-RU"/>
              </w:rPr>
              <w:t xml:space="preserve">Задачи: </w:t>
            </w:r>
            <w:r>
              <w:rPr>
                <w:sz w:val="24"/>
                <w:szCs w:val="24"/>
                <w:lang w:eastAsia="ru-RU"/>
              </w:rPr>
              <w:t xml:space="preserve">закрепить умение аккуратно вырезать деревья полиниями обрывным способом делать снег из белой бумаги; технические навыки работы с ножницами </w:t>
            </w:r>
            <w:r>
              <w:rPr>
                <w:sz w:val="24"/>
                <w:szCs w:val="24"/>
                <w:lang w:eastAsia="ru-RU"/>
              </w:rPr>
              <w:lastRenderedPageBreak/>
              <w:t>и клеем,развивать воображение, фантазию,мелкую моторику руки пальцев,композиционные умения; обобщить представления детей о зиме; воспитывать интерес к природе.</w:t>
            </w:r>
          </w:p>
        </w:tc>
        <w:tc>
          <w:tcPr>
            <w:tcW w:w="1134" w:type="dxa"/>
          </w:tcPr>
          <w:p w14:paraId="0AE13B7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992" w:type="dxa"/>
            <w:tcBorders>
              <w:right w:val="single" w:sz="4" w:space="0" w:color="auto"/>
            </w:tcBorders>
          </w:tcPr>
          <w:p w14:paraId="7DB354EA"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24.12</w:t>
            </w:r>
          </w:p>
        </w:tc>
        <w:tc>
          <w:tcPr>
            <w:tcW w:w="1559" w:type="dxa"/>
            <w:tcBorders>
              <w:left w:val="single" w:sz="4" w:space="0" w:color="auto"/>
            </w:tcBorders>
          </w:tcPr>
          <w:p w14:paraId="63CD8B8B" w14:textId="77777777" w:rsidR="00C8210F" w:rsidRDefault="00C8210F" w:rsidP="008879A5">
            <w:pPr>
              <w:spacing w:after="0" w:line="240" w:lineRule="auto"/>
              <w:jc w:val="center"/>
              <w:rPr>
                <w:rFonts w:ascii="Times New Roman" w:hAnsi="Times New Roman"/>
                <w:sz w:val="24"/>
                <w:szCs w:val="24"/>
              </w:rPr>
            </w:pPr>
          </w:p>
        </w:tc>
        <w:tc>
          <w:tcPr>
            <w:tcW w:w="1571" w:type="dxa"/>
          </w:tcPr>
          <w:p w14:paraId="5F6F3B1F" w14:textId="77777777" w:rsidR="00C8210F" w:rsidRDefault="00C8210F" w:rsidP="008879A5">
            <w:pPr>
              <w:spacing w:after="0" w:line="240" w:lineRule="auto"/>
              <w:jc w:val="center"/>
              <w:rPr>
                <w:rFonts w:ascii="Times New Roman" w:hAnsi="Times New Roman"/>
                <w:sz w:val="24"/>
                <w:szCs w:val="24"/>
              </w:rPr>
            </w:pPr>
          </w:p>
        </w:tc>
      </w:tr>
      <w:tr w:rsidR="00C8210F" w14:paraId="30181F8D" w14:textId="77777777" w:rsidTr="008879A5">
        <w:trPr>
          <w:gridAfter w:val="1"/>
          <w:wAfter w:w="1571" w:type="dxa"/>
        </w:trPr>
        <w:tc>
          <w:tcPr>
            <w:tcW w:w="709" w:type="dxa"/>
          </w:tcPr>
          <w:p w14:paraId="1C5DBF4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5</w:t>
            </w:r>
          </w:p>
        </w:tc>
        <w:tc>
          <w:tcPr>
            <w:tcW w:w="3261" w:type="dxa"/>
            <w:tcBorders>
              <w:right w:val="single" w:sz="4" w:space="0" w:color="auto"/>
            </w:tcBorders>
          </w:tcPr>
          <w:p w14:paraId="537FF397"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Зимняя ночь (сюжетная аппликация).</w:t>
            </w:r>
          </w:p>
        </w:tc>
        <w:tc>
          <w:tcPr>
            <w:tcW w:w="8647" w:type="dxa"/>
            <w:tcBorders>
              <w:left w:val="single" w:sz="4" w:space="0" w:color="auto"/>
            </w:tcBorders>
          </w:tcPr>
          <w:p w14:paraId="6EB0B7CD"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формирование умения создавать сюжетную композицию в аппликации, отображаяприроду.</w:t>
            </w:r>
          </w:p>
          <w:p w14:paraId="0C882C69" w14:textId="77777777" w:rsidR="00C8210F" w:rsidRDefault="00C8210F" w:rsidP="008879A5">
            <w:pPr>
              <w:pStyle w:val="TableParagraph"/>
              <w:ind w:left="0"/>
              <w:jc w:val="both"/>
              <w:rPr>
                <w:sz w:val="24"/>
                <w:szCs w:val="24"/>
                <w:lang w:eastAsia="ru-RU"/>
              </w:rPr>
            </w:pPr>
            <w:r>
              <w:rPr>
                <w:b/>
                <w:sz w:val="24"/>
                <w:szCs w:val="24"/>
                <w:lang w:eastAsia="ru-RU"/>
              </w:rPr>
              <w:t xml:space="preserve">Задачи: </w:t>
            </w:r>
            <w:r>
              <w:rPr>
                <w:sz w:val="24"/>
                <w:szCs w:val="24"/>
                <w:lang w:eastAsia="ru-RU"/>
              </w:rPr>
              <w:t>закрепитьумениевырезать из бумагигеометрическиефигуры –треугольники и квадраты, аккуратно наклеивать на фон,технические навыки работы с ножницами и клеем;развивать эстетическое восприятие и воображение,творческую активность, мелкую моторику рук; обобщить представления детей о сезонных явлениях природы зимой; воспитывать любовь к природе.</w:t>
            </w:r>
          </w:p>
        </w:tc>
        <w:tc>
          <w:tcPr>
            <w:tcW w:w="1134" w:type="dxa"/>
          </w:tcPr>
          <w:p w14:paraId="5F1C723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6156790D"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04.02</w:t>
            </w:r>
          </w:p>
        </w:tc>
        <w:tc>
          <w:tcPr>
            <w:tcW w:w="1559" w:type="dxa"/>
            <w:tcBorders>
              <w:left w:val="single" w:sz="4" w:space="0" w:color="auto"/>
            </w:tcBorders>
          </w:tcPr>
          <w:p w14:paraId="4D6ED617" w14:textId="77777777" w:rsidR="00C8210F" w:rsidRDefault="00C8210F" w:rsidP="008879A5">
            <w:pPr>
              <w:spacing w:after="0" w:line="240" w:lineRule="auto"/>
              <w:jc w:val="center"/>
              <w:rPr>
                <w:rFonts w:ascii="Times New Roman" w:hAnsi="Times New Roman"/>
                <w:sz w:val="24"/>
                <w:szCs w:val="24"/>
              </w:rPr>
            </w:pPr>
          </w:p>
        </w:tc>
      </w:tr>
      <w:tr w:rsidR="00C8210F" w14:paraId="30B9196C" w14:textId="77777777" w:rsidTr="008879A5">
        <w:trPr>
          <w:gridAfter w:val="1"/>
          <w:wAfter w:w="1571" w:type="dxa"/>
        </w:trPr>
        <w:tc>
          <w:tcPr>
            <w:tcW w:w="709" w:type="dxa"/>
          </w:tcPr>
          <w:p w14:paraId="287F2CF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6</w:t>
            </w:r>
          </w:p>
        </w:tc>
        <w:tc>
          <w:tcPr>
            <w:tcW w:w="3261" w:type="dxa"/>
            <w:tcBorders>
              <w:right w:val="single" w:sz="4" w:space="0" w:color="auto"/>
            </w:tcBorders>
          </w:tcPr>
          <w:p w14:paraId="31ED5AF9"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Укрась платок (декоративная аппликация).</w:t>
            </w:r>
          </w:p>
        </w:tc>
        <w:tc>
          <w:tcPr>
            <w:tcW w:w="8647" w:type="dxa"/>
            <w:tcBorders>
              <w:left w:val="single" w:sz="4" w:space="0" w:color="auto"/>
            </w:tcBorders>
          </w:tcPr>
          <w:p w14:paraId="79C7C85D"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формирование навыков составлять узоры из знакомых геометрических элементов на бумаге разной формы.</w:t>
            </w:r>
          </w:p>
          <w:p w14:paraId="005E83B0" w14:textId="77777777" w:rsidR="00C8210F" w:rsidRDefault="00C8210F" w:rsidP="008879A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sz w:val="24"/>
                <w:szCs w:val="24"/>
              </w:rPr>
              <w:t xml:space="preserve">Задачи: </w:t>
            </w:r>
            <w:r>
              <w:rPr>
                <w:rFonts w:ascii="Times New Roman" w:hAnsi="Times New Roman"/>
                <w:sz w:val="24"/>
                <w:szCs w:val="24"/>
              </w:rPr>
              <w:t>научить располагать узор ритмично, закрепить умение вырезать готовые детали, аккуратно наклеивать на фон, технические навыки работы с ножницами и клеем; развивать внимание, чувство композиции и цвета; воспитывать заботливое отношение к старшим</w:t>
            </w:r>
          </w:p>
        </w:tc>
        <w:tc>
          <w:tcPr>
            <w:tcW w:w="1134" w:type="dxa"/>
          </w:tcPr>
          <w:p w14:paraId="44EE99A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10889327"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11.03</w:t>
            </w:r>
          </w:p>
        </w:tc>
        <w:tc>
          <w:tcPr>
            <w:tcW w:w="1559" w:type="dxa"/>
            <w:tcBorders>
              <w:left w:val="single" w:sz="4" w:space="0" w:color="auto"/>
            </w:tcBorders>
          </w:tcPr>
          <w:p w14:paraId="628202FA" w14:textId="77777777" w:rsidR="00C8210F" w:rsidRDefault="00C8210F" w:rsidP="008879A5">
            <w:pPr>
              <w:spacing w:after="0" w:line="240" w:lineRule="auto"/>
              <w:jc w:val="center"/>
              <w:rPr>
                <w:rFonts w:ascii="Times New Roman" w:hAnsi="Times New Roman"/>
                <w:sz w:val="24"/>
                <w:szCs w:val="24"/>
              </w:rPr>
            </w:pPr>
          </w:p>
        </w:tc>
      </w:tr>
      <w:tr w:rsidR="00C8210F" w14:paraId="0CED50C7" w14:textId="77777777" w:rsidTr="008879A5">
        <w:trPr>
          <w:gridAfter w:val="1"/>
          <w:wAfter w:w="1571" w:type="dxa"/>
        </w:trPr>
        <w:tc>
          <w:tcPr>
            <w:tcW w:w="709" w:type="dxa"/>
          </w:tcPr>
          <w:p w14:paraId="48110D9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7</w:t>
            </w:r>
          </w:p>
        </w:tc>
        <w:tc>
          <w:tcPr>
            <w:tcW w:w="3261" w:type="dxa"/>
            <w:tcBorders>
              <w:right w:val="single" w:sz="4" w:space="0" w:color="auto"/>
            </w:tcBorders>
          </w:tcPr>
          <w:p w14:paraId="51432D06"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Скворечник на березе (предметная  аппликация)</w:t>
            </w:r>
          </w:p>
        </w:tc>
        <w:tc>
          <w:tcPr>
            <w:tcW w:w="8647" w:type="dxa"/>
            <w:tcBorders>
              <w:left w:val="single" w:sz="4" w:space="0" w:color="auto"/>
            </w:tcBorders>
          </w:tcPr>
          <w:p w14:paraId="192330D9"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формирование умение собирать целое из частей.</w:t>
            </w:r>
          </w:p>
          <w:p w14:paraId="7615BD5C" w14:textId="77777777" w:rsidR="00C8210F" w:rsidRDefault="00C8210F" w:rsidP="008879A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sz w:val="24"/>
                <w:szCs w:val="24"/>
              </w:rPr>
              <w:t xml:space="preserve">Задачи: </w:t>
            </w:r>
            <w:r>
              <w:rPr>
                <w:rFonts w:ascii="Times New Roman" w:hAnsi="Times New Roman"/>
                <w:sz w:val="24"/>
                <w:szCs w:val="24"/>
              </w:rPr>
              <w:t>учить вырезать детали скворечника и наклеиватьих в определенной последовательности; закрепить умение изображать в аппликации предметы, состоящие из нескольких частей; развивать эстетическое восприятие, воображение, мелкую моторику рук, радоваться результату своей работы; воспитывать заботливое отношение к птицам.</w:t>
            </w:r>
          </w:p>
        </w:tc>
        <w:tc>
          <w:tcPr>
            <w:tcW w:w="1134" w:type="dxa"/>
          </w:tcPr>
          <w:p w14:paraId="3B0E6C0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33534141"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15.04</w:t>
            </w:r>
          </w:p>
        </w:tc>
        <w:tc>
          <w:tcPr>
            <w:tcW w:w="1559" w:type="dxa"/>
            <w:tcBorders>
              <w:left w:val="single" w:sz="4" w:space="0" w:color="auto"/>
            </w:tcBorders>
          </w:tcPr>
          <w:p w14:paraId="1BFB25FE" w14:textId="77777777" w:rsidR="00C8210F" w:rsidRDefault="00C8210F" w:rsidP="008879A5">
            <w:pPr>
              <w:spacing w:after="0" w:line="240" w:lineRule="auto"/>
              <w:jc w:val="center"/>
              <w:rPr>
                <w:rFonts w:ascii="Times New Roman" w:hAnsi="Times New Roman"/>
                <w:sz w:val="24"/>
                <w:szCs w:val="24"/>
              </w:rPr>
            </w:pPr>
          </w:p>
        </w:tc>
      </w:tr>
      <w:tr w:rsidR="00C8210F" w14:paraId="6232A98F" w14:textId="77777777" w:rsidTr="008879A5">
        <w:trPr>
          <w:gridAfter w:val="1"/>
          <w:wAfter w:w="1571" w:type="dxa"/>
        </w:trPr>
        <w:tc>
          <w:tcPr>
            <w:tcW w:w="709" w:type="dxa"/>
          </w:tcPr>
          <w:p w14:paraId="07408B0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8</w:t>
            </w:r>
          </w:p>
        </w:tc>
        <w:tc>
          <w:tcPr>
            <w:tcW w:w="3261" w:type="dxa"/>
            <w:tcBorders>
              <w:right w:val="single" w:sz="4" w:space="0" w:color="auto"/>
            </w:tcBorders>
          </w:tcPr>
          <w:p w14:paraId="52236ABB" w14:textId="77777777" w:rsidR="00C8210F" w:rsidRDefault="00C8210F" w:rsidP="008879A5">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На жайляу (декоративная аппликация).</w:t>
            </w:r>
          </w:p>
        </w:tc>
        <w:tc>
          <w:tcPr>
            <w:tcW w:w="8647" w:type="dxa"/>
            <w:tcBorders>
              <w:left w:val="single" w:sz="4" w:space="0" w:color="auto"/>
            </w:tcBorders>
          </w:tcPr>
          <w:p w14:paraId="33C26F30" w14:textId="77777777" w:rsidR="00C8210F" w:rsidRDefault="00C8210F" w:rsidP="008879A5">
            <w:pPr>
              <w:pStyle w:val="TableParagraph"/>
              <w:ind w:left="0"/>
              <w:jc w:val="both"/>
              <w:rPr>
                <w:sz w:val="24"/>
                <w:szCs w:val="24"/>
                <w:lang w:eastAsia="ru-RU"/>
              </w:rPr>
            </w:pPr>
            <w:r>
              <w:rPr>
                <w:b/>
                <w:sz w:val="24"/>
                <w:szCs w:val="24"/>
                <w:lang w:eastAsia="ru-RU"/>
              </w:rPr>
              <w:t xml:space="preserve">Цель: </w:t>
            </w:r>
            <w:r>
              <w:rPr>
                <w:sz w:val="24"/>
                <w:szCs w:val="24"/>
                <w:lang w:eastAsia="ru-RU"/>
              </w:rPr>
              <w:t>совершенствование умения вырезать детали поконтуру, вырезать орнамент «бараний рог», используя лист бумаги, сложенный пополам, использовать способ обрывания.</w:t>
            </w:r>
          </w:p>
          <w:p w14:paraId="45304374" w14:textId="77777777" w:rsidR="00C8210F" w:rsidRDefault="00C8210F" w:rsidP="008879A5">
            <w:pPr>
              <w:pStyle w:val="TableParagraph"/>
              <w:ind w:left="0"/>
              <w:jc w:val="both"/>
              <w:rPr>
                <w:sz w:val="24"/>
                <w:szCs w:val="24"/>
                <w:lang w:eastAsia="ru-RU"/>
              </w:rPr>
            </w:pPr>
            <w:r>
              <w:rPr>
                <w:b/>
                <w:sz w:val="24"/>
                <w:szCs w:val="24"/>
                <w:lang w:eastAsia="ru-RU"/>
              </w:rPr>
              <w:t xml:space="preserve">Задачи: </w:t>
            </w:r>
            <w:r>
              <w:rPr>
                <w:sz w:val="24"/>
                <w:szCs w:val="24"/>
                <w:lang w:eastAsia="ru-RU"/>
              </w:rPr>
              <w:t>закрепить умение вырезать детали, навыки расположения предметов на листе бумаги, аккуратно наклеивать, технические навыки работы с ножницами иклеем; развивать внимание, воображение, фантазию, мелкую моторику рук; расширить представлениедетей ожайляу, юрте и ее строении, элементах национального орнамента; воспитывать интереси уважение ккультуре и быту казахского народа.</w:t>
            </w:r>
          </w:p>
        </w:tc>
        <w:tc>
          <w:tcPr>
            <w:tcW w:w="1134" w:type="dxa"/>
          </w:tcPr>
          <w:p w14:paraId="679889C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tcBorders>
              <w:right w:val="single" w:sz="4" w:space="0" w:color="auto"/>
            </w:tcBorders>
          </w:tcPr>
          <w:p w14:paraId="61E9E8C3" w14:textId="77777777" w:rsidR="00C8210F" w:rsidRDefault="00C8210F" w:rsidP="008879A5">
            <w:pPr>
              <w:spacing w:after="0" w:line="240" w:lineRule="auto"/>
              <w:jc w:val="center"/>
              <w:rPr>
                <w:rFonts w:ascii="Times New Roman" w:hAnsi="Times New Roman"/>
                <w:sz w:val="24"/>
                <w:szCs w:val="24"/>
                <w:lang w:val="en-US"/>
              </w:rPr>
            </w:pPr>
            <w:r>
              <w:rPr>
                <w:rFonts w:ascii="Times New Roman" w:hAnsi="Times New Roman"/>
                <w:sz w:val="24"/>
                <w:szCs w:val="24"/>
                <w:lang w:val="en-US"/>
              </w:rPr>
              <w:t>13.05</w:t>
            </w:r>
          </w:p>
        </w:tc>
        <w:tc>
          <w:tcPr>
            <w:tcW w:w="1559" w:type="dxa"/>
            <w:tcBorders>
              <w:left w:val="single" w:sz="4" w:space="0" w:color="auto"/>
            </w:tcBorders>
          </w:tcPr>
          <w:p w14:paraId="65936265" w14:textId="77777777" w:rsidR="00C8210F" w:rsidRDefault="00C8210F" w:rsidP="008879A5">
            <w:pPr>
              <w:spacing w:after="0" w:line="240" w:lineRule="auto"/>
              <w:jc w:val="center"/>
              <w:rPr>
                <w:rFonts w:ascii="Times New Roman" w:hAnsi="Times New Roman"/>
                <w:sz w:val="24"/>
                <w:szCs w:val="24"/>
              </w:rPr>
            </w:pPr>
          </w:p>
        </w:tc>
      </w:tr>
      <w:tr w:rsidR="00C8210F" w14:paraId="1053C2A2" w14:textId="77777777" w:rsidTr="008879A5">
        <w:trPr>
          <w:gridAfter w:val="1"/>
          <w:wAfter w:w="1571" w:type="dxa"/>
        </w:trPr>
        <w:tc>
          <w:tcPr>
            <w:tcW w:w="709" w:type="dxa"/>
          </w:tcPr>
          <w:p w14:paraId="4C9FD03B" w14:textId="77777777" w:rsidR="00C8210F" w:rsidRDefault="00C8210F" w:rsidP="008879A5">
            <w:pPr>
              <w:spacing w:after="0" w:line="240" w:lineRule="auto"/>
              <w:rPr>
                <w:rFonts w:ascii="Times New Roman" w:hAnsi="Times New Roman"/>
                <w:sz w:val="24"/>
                <w:szCs w:val="24"/>
              </w:rPr>
            </w:pPr>
          </w:p>
        </w:tc>
        <w:tc>
          <w:tcPr>
            <w:tcW w:w="3261" w:type="dxa"/>
            <w:tcBorders>
              <w:right w:val="single" w:sz="4" w:space="0" w:color="auto"/>
            </w:tcBorders>
          </w:tcPr>
          <w:p w14:paraId="2A0435E3" w14:textId="77777777" w:rsidR="00C8210F" w:rsidRDefault="00C8210F" w:rsidP="008879A5">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Итого </w:t>
            </w:r>
          </w:p>
        </w:tc>
        <w:tc>
          <w:tcPr>
            <w:tcW w:w="8647" w:type="dxa"/>
            <w:tcBorders>
              <w:left w:val="single" w:sz="4" w:space="0" w:color="auto"/>
            </w:tcBorders>
          </w:tcPr>
          <w:p w14:paraId="7E93FFC1" w14:textId="77777777" w:rsidR="00C8210F" w:rsidRDefault="00C8210F" w:rsidP="008879A5">
            <w:pPr>
              <w:autoSpaceDE w:val="0"/>
              <w:autoSpaceDN w:val="0"/>
              <w:adjustRightInd w:val="0"/>
              <w:spacing w:after="0" w:line="240" w:lineRule="auto"/>
              <w:jc w:val="both"/>
              <w:rPr>
                <w:rFonts w:ascii="Times New Roman" w:hAnsi="Times New Roman"/>
                <w:b/>
                <w:color w:val="000000"/>
                <w:sz w:val="24"/>
                <w:szCs w:val="24"/>
              </w:rPr>
            </w:pPr>
          </w:p>
        </w:tc>
        <w:tc>
          <w:tcPr>
            <w:tcW w:w="1134" w:type="dxa"/>
          </w:tcPr>
          <w:p w14:paraId="0EC79B75" w14:textId="77777777" w:rsidR="00C8210F" w:rsidRDefault="00C8210F" w:rsidP="008879A5">
            <w:pPr>
              <w:spacing w:after="0" w:line="240" w:lineRule="auto"/>
              <w:jc w:val="center"/>
              <w:rPr>
                <w:rFonts w:ascii="Times New Roman" w:hAnsi="Times New Roman"/>
                <w:b/>
                <w:sz w:val="24"/>
                <w:szCs w:val="24"/>
                <w:lang w:val="kk-KZ"/>
              </w:rPr>
            </w:pPr>
            <w:r>
              <w:rPr>
                <w:rFonts w:ascii="Times New Roman" w:hAnsi="Times New Roman"/>
                <w:b/>
                <w:sz w:val="24"/>
                <w:szCs w:val="24"/>
                <w:lang w:val="kk-KZ"/>
              </w:rPr>
              <w:t>8</w:t>
            </w:r>
          </w:p>
        </w:tc>
        <w:tc>
          <w:tcPr>
            <w:tcW w:w="2551" w:type="dxa"/>
            <w:gridSpan w:val="2"/>
          </w:tcPr>
          <w:p w14:paraId="1AA39339" w14:textId="77777777" w:rsidR="00C8210F" w:rsidRDefault="00C8210F" w:rsidP="008879A5">
            <w:pPr>
              <w:spacing w:after="0" w:line="240" w:lineRule="auto"/>
              <w:jc w:val="center"/>
              <w:rPr>
                <w:rFonts w:ascii="Times New Roman" w:hAnsi="Times New Roman"/>
                <w:b/>
                <w:sz w:val="24"/>
                <w:szCs w:val="24"/>
              </w:rPr>
            </w:pPr>
          </w:p>
        </w:tc>
      </w:tr>
    </w:tbl>
    <w:p w14:paraId="77E43C96" w14:textId="77777777" w:rsidR="00C8210F" w:rsidRDefault="00C8210F" w:rsidP="00C8210F">
      <w:pPr>
        <w:spacing w:after="6" w:line="249" w:lineRule="auto"/>
        <w:ind w:right="2066"/>
        <w:rPr>
          <w:rFonts w:ascii="Times New Roman" w:hAnsi="Times New Roman"/>
          <w:b/>
          <w:sz w:val="24"/>
          <w:szCs w:val="24"/>
        </w:rPr>
      </w:pPr>
    </w:p>
    <w:p w14:paraId="09F52C79" w14:textId="2F90880B" w:rsidR="00C8210F" w:rsidRDefault="00C8210F" w:rsidP="00C8210F">
      <w:pPr>
        <w:spacing w:after="0"/>
        <w:ind w:left="10" w:right="714" w:hanging="10"/>
        <w:jc w:val="right"/>
      </w:pPr>
      <w:r>
        <w:rPr>
          <w:b/>
          <w:sz w:val="24"/>
        </w:rPr>
        <w:t xml:space="preserve">ПЕРСПЕКТИВНЫЙ ПЛАН ПО ОЗНАКОМЛЕНИЮ С ОКРУЖАЮЩИМ МИРОМ  </w:t>
      </w:r>
    </w:p>
    <w:p w14:paraId="1DB7D9AD" w14:textId="77777777" w:rsidR="00C8210F" w:rsidRDefault="00C8210F" w:rsidP="00C8210F">
      <w:pPr>
        <w:spacing w:after="0"/>
        <w:ind w:left="-307"/>
      </w:pPr>
      <w:r>
        <w:rPr>
          <w:sz w:val="24"/>
        </w:rPr>
        <w:t xml:space="preserve"> </w:t>
      </w:r>
    </w:p>
    <w:tbl>
      <w:tblPr>
        <w:tblW w:w="15698" w:type="dxa"/>
        <w:tblInd w:w="-391" w:type="dxa"/>
        <w:tblCellMar>
          <w:top w:w="56" w:type="dxa"/>
          <w:left w:w="105" w:type="dxa"/>
          <w:right w:w="54" w:type="dxa"/>
        </w:tblCellMar>
        <w:tblLook w:val="0000" w:firstRow="0" w:lastRow="0" w:firstColumn="0" w:lastColumn="0" w:noHBand="0" w:noVBand="0"/>
      </w:tblPr>
      <w:tblGrid>
        <w:gridCol w:w="533"/>
        <w:gridCol w:w="2158"/>
        <w:gridCol w:w="3259"/>
        <w:gridCol w:w="7826"/>
        <w:gridCol w:w="961"/>
        <w:gridCol w:w="961"/>
      </w:tblGrid>
      <w:tr w:rsidR="00C8210F" w14:paraId="42E1EA0E" w14:textId="77777777" w:rsidTr="008879A5">
        <w:trPr>
          <w:trHeight w:val="516"/>
        </w:trPr>
        <w:tc>
          <w:tcPr>
            <w:tcW w:w="533" w:type="dxa"/>
            <w:tcBorders>
              <w:top w:val="single" w:sz="4" w:space="0" w:color="000000"/>
              <w:left w:val="single" w:sz="4" w:space="0" w:color="000000"/>
              <w:bottom w:val="single" w:sz="4" w:space="0" w:color="000000"/>
              <w:right w:val="single" w:sz="4" w:space="0" w:color="000000"/>
            </w:tcBorders>
            <w:vAlign w:val="center"/>
          </w:tcPr>
          <w:p w14:paraId="312692C5" w14:textId="77777777" w:rsidR="00C8210F" w:rsidRDefault="00C8210F" w:rsidP="008879A5">
            <w:pPr>
              <w:spacing w:after="0"/>
              <w:ind w:left="51"/>
            </w:pPr>
            <w:r>
              <w:rPr>
                <w:b/>
              </w:rPr>
              <w:t xml:space="preserve">№ </w:t>
            </w:r>
          </w:p>
        </w:tc>
        <w:tc>
          <w:tcPr>
            <w:tcW w:w="2158" w:type="dxa"/>
            <w:tcBorders>
              <w:top w:val="single" w:sz="4" w:space="0" w:color="000000"/>
              <w:left w:val="single" w:sz="4" w:space="0" w:color="000000"/>
              <w:bottom w:val="single" w:sz="4" w:space="0" w:color="000000"/>
              <w:right w:val="single" w:sz="4" w:space="0" w:color="000000"/>
            </w:tcBorders>
            <w:vAlign w:val="center"/>
          </w:tcPr>
          <w:p w14:paraId="2FD97000" w14:textId="77777777" w:rsidR="00C8210F" w:rsidRDefault="00C8210F" w:rsidP="008879A5">
            <w:pPr>
              <w:spacing w:after="0"/>
              <w:ind w:right="51"/>
              <w:jc w:val="center"/>
            </w:pPr>
            <w:r>
              <w:rPr>
                <w:b/>
              </w:rPr>
              <w:t xml:space="preserve">Тема </w:t>
            </w:r>
          </w:p>
        </w:tc>
        <w:tc>
          <w:tcPr>
            <w:tcW w:w="3259" w:type="dxa"/>
            <w:tcBorders>
              <w:top w:val="single" w:sz="4" w:space="0" w:color="000000"/>
              <w:left w:val="single" w:sz="4" w:space="0" w:color="000000"/>
              <w:bottom w:val="single" w:sz="4" w:space="0" w:color="000000"/>
              <w:right w:val="single" w:sz="4" w:space="0" w:color="000000"/>
            </w:tcBorders>
          </w:tcPr>
          <w:p w14:paraId="43AA8113" w14:textId="77777777" w:rsidR="00C8210F" w:rsidRDefault="00C8210F" w:rsidP="008879A5">
            <w:pPr>
              <w:spacing w:after="0"/>
              <w:jc w:val="center"/>
            </w:pPr>
            <w:r>
              <w:rPr>
                <w:b/>
              </w:rPr>
              <w:t xml:space="preserve">Интеграция организованной деятельности </w:t>
            </w:r>
          </w:p>
        </w:tc>
        <w:tc>
          <w:tcPr>
            <w:tcW w:w="7826" w:type="dxa"/>
            <w:tcBorders>
              <w:top w:val="single" w:sz="4" w:space="0" w:color="000000"/>
              <w:left w:val="single" w:sz="4" w:space="0" w:color="000000"/>
              <w:bottom w:val="single" w:sz="4" w:space="0" w:color="000000"/>
              <w:right w:val="single" w:sz="4" w:space="0" w:color="000000"/>
            </w:tcBorders>
            <w:vAlign w:val="center"/>
          </w:tcPr>
          <w:p w14:paraId="7F267DE8" w14:textId="77777777" w:rsidR="00C8210F" w:rsidRDefault="00C8210F" w:rsidP="008879A5">
            <w:pPr>
              <w:spacing w:after="0"/>
              <w:ind w:right="54"/>
              <w:jc w:val="center"/>
            </w:pPr>
            <w:r>
              <w:rPr>
                <w:b/>
              </w:rPr>
              <w:t xml:space="preserve">Задачи </w:t>
            </w:r>
          </w:p>
        </w:tc>
        <w:tc>
          <w:tcPr>
            <w:tcW w:w="961" w:type="dxa"/>
            <w:tcBorders>
              <w:top w:val="single" w:sz="4" w:space="0" w:color="000000"/>
              <w:left w:val="single" w:sz="4" w:space="0" w:color="000000"/>
              <w:bottom w:val="single" w:sz="4" w:space="0" w:color="000000"/>
              <w:right w:val="single" w:sz="4" w:space="0" w:color="000000"/>
            </w:tcBorders>
          </w:tcPr>
          <w:p w14:paraId="02B91C7B" w14:textId="77777777" w:rsidR="00C8210F" w:rsidRDefault="00C8210F" w:rsidP="008879A5">
            <w:pPr>
              <w:spacing w:after="0"/>
              <w:ind w:left="89" w:hanging="70"/>
            </w:pPr>
            <w:r>
              <w:rPr>
                <w:b/>
              </w:rPr>
              <w:t xml:space="preserve">Кол-во часов </w:t>
            </w:r>
          </w:p>
        </w:tc>
        <w:tc>
          <w:tcPr>
            <w:tcW w:w="961" w:type="dxa"/>
            <w:tcBorders>
              <w:top w:val="single" w:sz="4" w:space="0" w:color="000000"/>
              <w:left w:val="single" w:sz="4" w:space="0" w:color="000000"/>
              <w:bottom w:val="single" w:sz="4" w:space="0" w:color="000000"/>
              <w:right w:val="single" w:sz="4" w:space="0" w:color="000000"/>
            </w:tcBorders>
          </w:tcPr>
          <w:p w14:paraId="12863D14" w14:textId="77777777" w:rsidR="00C8210F" w:rsidRDefault="00C8210F" w:rsidP="008879A5">
            <w:pPr>
              <w:spacing w:after="0"/>
              <w:ind w:left="89" w:hanging="70"/>
              <w:rPr>
                <w:b/>
              </w:rPr>
            </w:pPr>
            <w:r>
              <w:rPr>
                <w:b/>
              </w:rPr>
              <w:t xml:space="preserve">Дата </w:t>
            </w:r>
          </w:p>
        </w:tc>
      </w:tr>
      <w:tr w:rsidR="00C8210F" w14:paraId="777C2117" w14:textId="77777777" w:rsidTr="008879A5">
        <w:trPr>
          <w:trHeight w:val="458"/>
        </w:trPr>
        <w:tc>
          <w:tcPr>
            <w:tcW w:w="533" w:type="dxa"/>
            <w:tcBorders>
              <w:top w:val="single" w:sz="4" w:space="0" w:color="000000"/>
              <w:left w:val="single" w:sz="4" w:space="0" w:color="000000"/>
              <w:bottom w:val="single" w:sz="4" w:space="0" w:color="000000"/>
              <w:right w:val="nil"/>
            </w:tcBorders>
          </w:tcPr>
          <w:p w14:paraId="6FDCF7FF" w14:textId="77777777" w:rsidR="00C8210F" w:rsidRDefault="00C8210F" w:rsidP="008879A5"/>
        </w:tc>
        <w:tc>
          <w:tcPr>
            <w:tcW w:w="2158" w:type="dxa"/>
            <w:tcBorders>
              <w:top w:val="single" w:sz="4" w:space="0" w:color="000000"/>
              <w:left w:val="nil"/>
              <w:bottom w:val="single" w:sz="4" w:space="0" w:color="000000"/>
              <w:right w:val="nil"/>
            </w:tcBorders>
          </w:tcPr>
          <w:p w14:paraId="0B22D478" w14:textId="77777777" w:rsidR="00C8210F" w:rsidRDefault="00C8210F" w:rsidP="008879A5"/>
        </w:tc>
        <w:tc>
          <w:tcPr>
            <w:tcW w:w="3259" w:type="dxa"/>
            <w:tcBorders>
              <w:top w:val="single" w:sz="4" w:space="0" w:color="000000"/>
              <w:left w:val="nil"/>
              <w:bottom w:val="single" w:sz="4" w:space="0" w:color="000000"/>
              <w:right w:val="nil"/>
            </w:tcBorders>
          </w:tcPr>
          <w:p w14:paraId="523DC98C" w14:textId="77777777" w:rsidR="00C8210F" w:rsidRDefault="00C8210F" w:rsidP="008879A5"/>
        </w:tc>
        <w:tc>
          <w:tcPr>
            <w:tcW w:w="7826" w:type="dxa"/>
            <w:tcBorders>
              <w:top w:val="single" w:sz="4" w:space="0" w:color="000000"/>
              <w:left w:val="nil"/>
              <w:bottom w:val="single" w:sz="4" w:space="0" w:color="000000"/>
              <w:right w:val="nil"/>
            </w:tcBorders>
            <w:vAlign w:val="center"/>
          </w:tcPr>
          <w:p w14:paraId="2769E46A" w14:textId="77777777" w:rsidR="00C8210F" w:rsidRDefault="00C8210F" w:rsidP="008879A5">
            <w:pPr>
              <w:spacing w:after="0"/>
              <w:ind w:left="149"/>
            </w:pPr>
            <w:r>
              <w:rPr>
                <w:b/>
              </w:rPr>
              <w:t xml:space="preserve">Ребенок, его семья, дом </w:t>
            </w:r>
          </w:p>
        </w:tc>
        <w:tc>
          <w:tcPr>
            <w:tcW w:w="961" w:type="dxa"/>
            <w:tcBorders>
              <w:top w:val="single" w:sz="4" w:space="0" w:color="000000"/>
              <w:left w:val="nil"/>
              <w:bottom w:val="single" w:sz="4" w:space="0" w:color="000000"/>
              <w:right w:val="single" w:sz="4" w:space="0" w:color="000000"/>
            </w:tcBorders>
          </w:tcPr>
          <w:p w14:paraId="246C8735" w14:textId="77777777" w:rsidR="00C8210F" w:rsidRDefault="00C8210F" w:rsidP="008879A5"/>
        </w:tc>
        <w:tc>
          <w:tcPr>
            <w:tcW w:w="961" w:type="dxa"/>
            <w:tcBorders>
              <w:top w:val="single" w:sz="4" w:space="0" w:color="000000"/>
              <w:left w:val="nil"/>
              <w:bottom w:val="single" w:sz="4" w:space="0" w:color="000000"/>
              <w:right w:val="single" w:sz="4" w:space="0" w:color="000000"/>
            </w:tcBorders>
          </w:tcPr>
          <w:p w14:paraId="728BC7C7" w14:textId="77777777" w:rsidR="00C8210F" w:rsidRDefault="00C8210F" w:rsidP="008879A5"/>
        </w:tc>
      </w:tr>
      <w:tr w:rsidR="00C8210F" w14:paraId="5957CACE"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700E5CAC" w14:textId="77777777" w:rsidR="00C8210F" w:rsidRDefault="00C8210F" w:rsidP="008879A5">
            <w:pPr>
              <w:spacing w:after="0"/>
              <w:ind w:right="52"/>
              <w:jc w:val="center"/>
            </w:pPr>
            <w:r>
              <w:t xml:space="preserve">1 </w:t>
            </w:r>
          </w:p>
        </w:tc>
        <w:tc>
          <w:tcPr>
            <w:tcW w:w="2158" w:type="dxa"/>
            <w:tcBorders>
              <w:top w:val="single" w:sz="4" w:space="0" w:color="000000"/>
              <w:left w:val="single" w:sz="4" w:space="0" w:color="000000"/>
              <w:bottom w:val="single" w:sz="4" w:space="0" w:color="000000"/>
              <w:right w:val="single" w:sz="4" w:space="0" w:color="000000"/>
            </w:tcBorders>
          </w:tcPr>
          <w:p w14:paraId="72063349" w14:textId="77777777" w:rsidR="00C8210F" w:rsidRDefault="00C8210F" w:rsidP="008879A5">
            <w:pPr>
              <w:spacing w:after="0"/>
              <w:ind w:left="3"/>
            </w:pPr>
            <w:r>
              <w:t xml:space="preserve">Вся семья вместе – так и душа на месте </w:t>
            </w:r>
          </w:p>
        </w:tc>
        <w:tc>
          <w:tcPr>
            <w:tcW w:w="3259" w:type="dxa"/>
            <w:tcBorders>
              <w:top w:val="single" w:sz="4" w:space="0" w:color="000000"/>
              <w:left w:val="single" w:sz="4" w:space="0" w:color="000000"/>
              <w:bottom w:val="single" w:sz="4" w:space="0" w:color="000000"/>
              <w:right w:val="single" w:sz="4" w:space="0" w:color="000000"/>
            </w:tcBorders>
          </w:tcPr>
          <w:p w14:paraId="72EA5AA6" w14:textId="77777777" w:rsidR="00C8210F" w:rsidRDefault="00C8210F" w:rsidP="008879A5">
            <w:pPr>
              <w:spacing w:after="0"/>
            </w:pPr>
            <w:r>
              <w:t xml:space="preserve">Развитие речи, 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23A47822" w14:textId="77777777" w:rsidR="00C8210F" w:rsidRDefault="00C8210F" w:rsidP="008879A5">
            <w:pPr>
              <w:spacing w:after="0"/>
              <w:ind w:right="54"/>
            </w:pPr>
            <w:r>
              <w:t xml:space="preserve">Учить называть членов семьи и родственников, свою фамилию, имя и отчество родителей; дать представление, что такое «генеалогическое древо»; обучать элементарным нормам и правилам взаимоотношений в семье и формировать знания о важности дружеских взаимоотношений в семье; развивать внимание, память, связную речь; воспитывать желание выполнять домашние поручения. </w:t>
            </w:r>
          </w:p>
        </w:tc>
        <w:tc>
          <w:tcPr>
            <w:tcW w:w="961" w:type="dxa"/>
            <w:tcBorders>
              <w:top w:val="single" w:sz="4" w:space="0" w:color="000000"/>
              <w:left w:val="single" w:sz="4" w:space="0" w:color="000000"/>
              <w:bottom w:val="single" w:sz="4" w:space="0" w:color="000000"/>
              <w:right w:val="single" w:sz="4" w:space="0" w:color="000000"/>
            </w:tcBorders>
          </w:tcPr>
          <w:p w14:paraId="77A1847E"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0A64D54E" w14:textId="77777777" w:rsidR="00C8210F" w:rsidRDefault="00C8210F" w:rsidP="008879A5">
            <w:pPr>
              <w:spacing w:after="0" w:line="240" w:lineRule="auto"/>
              <w:jc w:val="center"/>
              <w:rPr>
                <w:sz w:val="24"/>
                <w:szCs w:val="24"/>
              </w:rPr>
            </w:pPr>
            <w:r>
              <w:rPr>
                <w:sz w:val="24"/>
                <w:szCs w:val="24"/>
              </w:rPr>
              <w:t>05.09</w:t>
            </w:r>
          </w:p>
        </w:tc>
      </w:tr>
      <w:tr w:rsidR="00C8210F" w14:paraId="70CB4C0E" w14:textId="77777777" w:rsidTr="008879A5">
        <w:trPr>
          <w:trHeight w:val="775"/>
        </w:trPr>
        <w:tc>
          <w:tcPr>
            <w:tcW w:w="533" w:type="dxa"/>
            <w:tcBorders>
              <w:top w:val="single" w:sz="4" w:space="0" w:color="000000"/>
              <w:left w:val="single" w:sz="4" w:space="0" w:color="000000"/>
              <w:bottom w:val="single" w:sz="4" w:space="0" w:color="000000"/>
              <w:right w:val="single" w:sz="4" w:space="0" w:color="000000"/>
            </w:tcBorders>
          </w:tcPr>
          <w:p w14:paraId="180C26E4" w14:textId="77777777" w:rsidR="00C8210F" w:rsidRDefault="00C8210F" w:rsidP="008879A5">
            <w:pPr>
              <w:spacing w:after="0"/>
              <w:ind w:right="52"/>
              <w:jc w:val="center"/>
            </w:pPr>
            <w:r>
              <w:t xml:space="preserve">2 </w:t>
            </w:r>
          </w:p>
        </w:tc>
        <w:tc>
          <w:tcPr>
            <w:tcW w:w="2158" w:type="dxa"/>
            <w:tcBorders>
              <w:top w:val="single" w:sz="4" w:space="0" w:color="000000"/>
              <w:left w:val="single" w:sz="4" w:space="0" w:color="000000"/>
              <w:bottom w:val="single" w:sz="4" w:space="0" w:color="000000"/>
              <w:right w:val="single" w:sz="4" w:space="0" w:color="000000"/>
            </w:tcBorders>
          </w:tcPr>
          <w:p w14:paraId="253CBB71" w14:textId="77777777" w:rsidR="00C8210F" w:rsidRDefault="00C8210F" w:rsidP="008879A5">
            <w:pPr>
              <w:spacing w:after="0"/>
              <w:ind w:left="3"/>
            </w:pPr>
            <w:r>
              <w:t xml:space="preserve">Кто я? </w:t>
            </w:r>
          </w:p>
        </w:tc>
        <w:tc>
          <w:tcPr>
            <w:tcW w:w="3259" w:type="dxa"/>
            <w:tcBorders>
              <w:top w:val="single" w:sz="4" w:space="0" w:color="000000"/>
              <w:left w:val="single" w:sz="4" w:space="0" w:color="000000"/>
              <w:bottom w:val="single" w:sz="4" w:space="0" w:color="000000"/>
              <w:right w:val="single" w:sz="4" w:space="0" w:color="000000"/>
            </w:tcBorders>
          </w:tcPr>
          <w:p w14:paraId="25EFA3E3"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756EFA07" w14:textId="77777777" w:rsidR="00C8210F" w:rsidRDefault="00C8210F" w:rsidP="008879A5">
            <w:pPr>
              <w:spacing w:after="0"/>
              <w:ind w:right="54"/>
            </w:pPr>
            <w:r>
              <w:t xml:space="preserve">Расширять знания детей о человеке и его теле, познакомить со строением человеческого организма, формировать желание заботиться о здоровье; воспитывать любовь к себе, к своему телу и здоровому образу жизни. </w:t>
            </w:r>
          </w:p>
        </w:tc>
        <w:tc>
          <w:tcPr>
            <w:tcW w:w="961" w:type="dxa"/>
            <w:tcBorders>
              <w:top w:val="single" w:sz="4" w:space="0" w:color="000000"/>
              <w:left w:val="single" w:sz="4" w:space="0" w:color="000000"/>
              <w:bottom w:val="single" w:sz="4" w:space="0" w:color="000000"/>
              <w:right w:val="single" w:sz="4" w:space="0" w:color="000000"/>
            </w:tcBorders>
          </w:tcPr>
          <w:p w14:paraId="3D7AD215"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2BDA4D11" w14:textId="77777777" w:rsidR="00C8210F" w:rsidRDefault="00C8210F" w:rsidP="008879A5">
            <w:pPr>
              <w:spacing w:after="0" w:line="240" w:lineRule="auto"/>
              <w:jc w:val="center"/>
              <w:rPr>
                <w:sz w:val="24"/>
                <w:szCs w:val="24"/>
              </w:rPr>
            </w:pPr>
            <w:r>
              <w:rPr>
                <w:sz w:val="24"/>
                <w:szCs w:val="24"/>
              </w:rPr>
              <w:t>08.09</w:t>
            </w:r>
          </w:p>
        </w:tc>
      </w:tr>
      <w:tr w:rsidR="00C8210F" w14:paraId="18D8B247"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4231AED8" w14:textId="77777777" w:rsidR="00C8210F" w:rsidRDefault="00C8210F" w:rsidP="008879A5">
            <w:pPr>
              <w:spacing w:after="0"/>
              <w:ind w:right="52"/>
              <w:jc w:val="center"/>
            </w:pPr>
            <w:r>
              <w:t xml:space="preserve">3 </w:t>
            </w:r>
          </w:p>
        </w:tc>
        <w:tc>
          <w:tcPr>
            <w:tcW w:w="2158" w:type="dxa"/>
            <w:tcBorders>
              <w:top w:val="single" w:sz="4" w:space="0" w:color="000000"/>
              <w:left w:val="single" w:sz="4" w:space="0" w:color="000000"/>
              <w:bottom w:val="single" w:sz="4" w:space="0" w:color="000000"/>
              <w:right w:val="single" w:sz="4" w:space="0" w:color="000000"/>
            </w:tcBorders>
          </w:tcPr>
          <w:p w14:paraId="070D74C1" w14:textId="77777777" w:rsidR="00C8210F" w:rsidRDefault="00C8210F" w:rsidP="008879A5">
            <w:pPr>
              <w:spacing w:after="0"/>
              <w:ind w:left="3"/>
            </w:pPr>
            <w:r>
              <w:t xml:space="preserve">Мои права и </w:t>
            </w:r>
          </w:p>
          <w:p w14:paraId="2A44D340" w14:textId="77777777" w:rsidR="00C8210F" w:rsidRDefault="00C8210F" w:rsidP="008879A5">
            <w:pPr>
              <w:spacing w:after="0"/>
              <w:ind w:left="3"/>
            </w:pPr>
            <w:r>
              <w:t xml:space="preserve">обязанности </w:t>
            </w:r>
          </w:p>
          <w:p w14:paraId="2D690E80"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325E0C95" w14:textId="77777777" w:rsidR="00C8210F" w:rsidRDefault="00C8210F" w:rsidP="008879A5">
            <w:pPr>
              <w:spacing w:after="0"/>
            </w:pPr>
            <w:r>
              <w:t xml:space="preserve">Казахский язык, Физическая культура, 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5D157FED" w14:textId="77777777" w:rsidR="00C8210F" w:rsidRDefault="00C8210F" w:rsidP="008879A5">
            <w:pPr>
              <w:spacing w:after="0"/>
              <w:ind w:right="53"/>
            </w:pPr>
            <w:r>
              <w:t xml:space="preserve">Систематизировать знания о правах и обязанностях детей; дать сведения о том, что правам детей уделяется много внимания, потому что наша страна демократическая и правовая; довести до сведения, что у каждого ребенка, живущего в свободной стране, есть свои права и свои обязанности, которые нужно выполнять. </w:t>
            </w:r>
          </w:p>
        </w:tc>
        <w:tc>
          <w:tcPr>
            <w:tcW w:w="961" w:type="dxa"/>
            <w:tcBorders>
              <w:top w:val="single" w:sz="4" w:space="0" w:color="000000"/>
              <w:left w:val="single" w:sz="4" w:space="0" w:color="000000"/>
              <w:bottom w:val="single" w:sz="4" w:space="0" w:color="000000"/>
              <w:right w:val="single" w:sz="4" w:space="0" w:color="000000"/>
            </w:tcBorders>
          </w:tcPr>
          <w:p w14:paraId="1CD99219"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61C68B3E" w14:textId="77777777" w:rsidR="00C8210F" w:rsidRDefault="00C8210F" w:rsidP="008879A5">
            <w:pPr>
              <w:spacing w:after="0" w:line="240" w:lineRule="auto"/>
              <w:jc w:val="center"/>
              <w:rPr>
                <w:sz w:val="24"/>
                <w:szCs w:val="24"/>
              </w:rPr>
            </w:pPr>
            <w:r>
              <w:rPr>
                <w:sz w:val="24"/>
                <w:szCs w:val="24"/>
              </w:rPr>
              <w:t>12.09</w:t>
            </w:r>
          </w:p>
        </w:tc>
      </w:tr>
      <w:tr w:rsidR="00C8210F" w14:paraId="4628EB11" w14:textId="77777777" w:rsidTr="008879A5">
        <w:trPr>
          <w:trHeight w:val="480"/>
        </w:trPr>
        <w:tc>
          <w:tcPr>
            <w:tcW w:w="533" w:type="dxa"/>
            <w:tcBorders>
              <w:top w:val="single" w:sz="4" w:space="0" w:color="000000"/>
              <w:left w:val="single" w:sz="4" w:space="0" w:color="000000"/>
              <w:bottom w:val="single" w:sz="4" w:space="0" w:color="000000"/>
              <w:right w:val="nil"/>
            </w:tcBorders>
          </w:tcPr>
          <w:p w14:paraId="4C3BFEB9" w14:textId="77777777" w:rsidR="00C8210F" w:rsidRDefault="00C8210F" w:rsidP="008879A5"/>
        </w:tc>
        <w:tc>
          <w:tcPr>
            <w:tcW w:w="2158" w:type="dxa"/>
            <w:tcBorders>
              <w:top w:val="single" w:sz="4" w:space="0" w:color="000000"/>
              <w:left w:val="nil"/>
              <w:bottom w:val="single" w:sz="4" w:space="0" w:color="000000"/>
              <w:right w:val="nil"/>
            </w:tcBorders>
          </w:tcPr>
          <w:p w14:paraId="34A7CA23" w14:textId="77777777" w:rsidR="00C8210F" w:rsidRDefault="00C8210F" w:rsidP="008879A5"/>
        </w:tc>
        <w:tc>
          <w:tcPr>
            <w:tcW w:w="3259" w:type="dxa"/>
            <w:tcBorders>
              <w:top w:val="single" w:sz="4" w:space="0" w:color="000000"/>
              <w:left w:val="nil"/>
              <w:bottom w:val="single" w:sz="4" w:space="0" w:color="000000"/>
              <w:right w:val="nil"/>
            </w:tcBorders>
          </w:tcPr>
          <w:p w14:paraId="24026CC5" w14:textId="77777777" w:rsidR="00C8210F" w:rsidRDefault="00C8210F" w:rsidP="008879A5"/>
        </w:tc>
        <w:tc>
          <w:tcPr>
            <w:tcW w:w="7826" w:type="dxa"/>
            <w:tcBorders>
              <w:top w:val="single" w:sz="4" w:space="0" w:color="000000"/>
              <w:left w:val="nil"/>
              <w:bottom w:val="single" w:sz="4" w:space="0" w:color="000000"/>
              <w:right w:val="nil"/>
            </w:tcBorders>
            <w:vAlign w:val="center"/>
          </w:tcPr>
          <w:p w14:paraId="0C13830F" w14:textId="77777777" w:rsidR="00C8210F" w:rsidRDefault="00C8210F" w:rsidP="008879A5">
            <w:pPr>
              <w:spacing w:after="0"/>
              <w:ind w:left="283"/>
            </w:pPr>
            <w:r>
              <w:rPr>
                <w:b/>
              </w:rPr>
              <w:t xml:space="preserve">Приобщение к труду </w:t>
            </w:r>
          </w:p>
        </w:tc>
        <w:tc>
          <w:tcPr>
            <w:tcW w:w="1922" w:type="dxa"/>
            <w:gridSpan w:val="2"/>
            <w:tcBorders>
              <w:top w:val="single" w:sz="4" w:space="0" w:color="000000"/>
              <w:left w:val="nil"/>
              <w:bottom w:val="single" w:sz="4" w:space="0" w:color="000000"/>
              <w:right w:val="single" w:sz="4" w:space="0" w:color="000000"/>
            </w:tcBorders>
          </w:tcPr>
          <w:p w14:paraId="6397807B" w14:textId="77777777" w:rsidR="00C8210F" w:rsidRDefault="00C8210F" w:rsidP="008879A5"/>
        </w:tc>
      </w:tr>
      <w:tr w:rsidR="00C8210F" w14:paraId="5154A409" w14:textId="77777777" w:rsidTr="008879A5">
        <w:trPr>
          <w:trHeight w:val="1781"/>
        </w:trPr>
        <w:tc>
          <w:tcPr>
            <w:tcW w:w="533" w:type="dxa"/>
            <w:tcBorders>
              <w:top w:val="single" w:sz="4" w:space="0" w:color="000000"/>
              <w:left w:val="single" w:sz="4" w:space="0" w:color="000000"/>
              <w:bottom w:val="single" w:sz="4" w:space="0" w:color="000000"/>
              <w:right w:val="single" w:sz="4" w:space="0" w:color="000000"/>
            </w:tcBorders>
          </w:tcPr>
          <w:p w14:paraId="2ACEB2BC" w14:textId="77777777" w:rsidR="00C8210F" w:rsidRDefault="00C8210F" w:rsidP="008879A5">
            <w:pPr>
              <w:spacing w:after="0"/>
              <w:ind w:right="52"/>
              <w:jc w:val="center"/>
            </w:pPr>
            <w:r>
              <w:t xml:space="preserve">4 </w:t>
            </w:r>
          </w:p>
        </w:tc>
        <w:tc>
          <w:tcPr>
            <w:tcW w:w="2158" w:type="dxa"/>
            <w:tcBorders>
              <w:top w:val="single" w:sz="4" w:space="0" w:color="000000"/>
              <w:left w:val="single" w:sz="4" w:space="0" w:color="000000"/>
              <w:bottom w:val="single" w:sz="4" w:space="0" w:color="000000"/>
              <w:right w:val="single" w:sz="4" w:space="0" w:color="000000"/>
            </w:tcBorders>
          </w:tcPr>
          <w:p w14:paraId="56AB9BAE" w14:textId="77777777" w:rsidR="00C8210F" w:rsidRDefault="00C8210F" w:rsidP="008879A5">
            <w:pPr>
              <w:spacing w:after="0"/>
              <w:ind w:left="3"/>
            </w:pPr>
            <w:r>
              <w:t>Моя мама работает мамой, и она у меня лучше всех!</w:t>
            </w:r>
            <w:r>
              <w:rPr>
                <w:b/>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108043B2" w14:textId="77777777" w:rsidR="00C8210F" w:rsidRDefault="00C8210F" w:rsidP="008879A5">
            <w:pPr>
              <w:spacing w:after="0"/>
            </w:pPr>
            <w:r>
              <w:t xml:space="preserve">Развитие речи, Казахский язык, </w:t>
            </w:r>
          </w:p>
          <w:p w14:paraId="23B1C335" w14:textId="77777777" w:rsidR="00C8210F" w:rsidRDefault="00C8210F" w:rsidP="008879A5">
            <w:pPr>
              <w:spacing w:after="0"/>
            </w:pPr>
            <w:r>
              <w:t xml:space="preserve">Физическая культура, </w:t>
            </w:r>
          </w:p>
          <w:p w14:paraId="759A7CED" w14:textId="77777777" w:rsidR="00C8210F" w:rsidRDefault="00C8210F" w:rsidP="008879A5">
            <w:pPr>
              <w:spacing w:after="0"/>
            </w:pPr>
            <w:r>
              <w:t xml:space="preserve">Художественная литература, </w:t>
            </w:r>
          </w:p>
          <w:p w14:paraId="42B78489" w14:textId="77777777" w:rsidR="00C8210F" w:rsidRDefault="00C8210F" w:rsidP="008879A5">
            <w:pPr>
              <w:spacing w:after="0"/>
            </w:pPr>
            <w:r>
              <w:t xml:space="preserve">Музыка </w:t>
            </w:r>
          </w:p>
        </w:tc>
        <w:tc>
          <w:tcPr>
            <w:tcW w:w="7826" w:type="dxa"/>
            <w:tcBorders>
              <w:top w:val="single" w:sz="4" w:space="0" w:color="000000"/>
              <w:left w:val="single" w:sz="4" w:space="0" w:color="000000"/>
              <w:bottom w:val="single" w:sz="4" w:space="0" w:color="000000"/>
              <w:right w:val="single" w:sz="4" w:space="0" w:color="000000"/>
            </w:tcBorders>
          </w:tcPr>
          <w:p w14:paraId="1564601A" w14:textId="77777777" w:rsidR="00C8210F" w:rsidRDefault="00C8210F" w:rsidP="008879A5">
            <w:pPr>
              <w:spacing w:after="0"/>
              <w:ind w:right="53"/>
            </w:pPr>
            <w:r>
              <w:t xml:space="preserve">Расширять знания детей о людях разных профессий, содержании, характере и значении результатов труда, использовании разных инструментов; учить использовать знания о трудовом процессе в рассказе о труде своих родителей, замечать взаимосвязь людей в труде; закреплять умение называть своих родителей по имени-отчеству, знать их профессию, умение рассказывать о действиях людей разных профессий и их инструментах; развивать внимание, память, связную речь; воспитывать заботливое отношение к маме. </w:t>
            </w:r>
          </w:p>
        </w:tc>
        <w:tc>
          <w:tcPr>
            <w:tcW w:w="961" w:type="dxa"/>
            <w:tcBorders>
              <w:top w:val="single" w:sz="4" w:space="0" w:color="000000"/>
              <w:left w:val="single" w:sz="4" w:space="0" w:color="000000"/>
              <w:bottom w:val="single" w:sz="4" w:space="0" w:color="000000"/>
              <w:right w:val="single" w:sz="4" w:space="0" w:color="000000"/>
            </w:tcBorders>
          </w:tcPr>
          <w:p w14:paraId="46C7813D"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6EB5D90C" w14:textId="77777777" w:rsidR="00C8210F" w:rsidRDefault="00C8210F" w:rsidP="008879A5">
            <w:pPr>
              <w:spacing w:after="0"/>
              <w:ind w:right="62"/>
              <w:jc w:val="center"/>
            </w:pPr>
            <w:r>
              <w:t>15.09</w:t>
            </w:r>
          </w:p>
        </w:tc>
      </w:tr>
      <w:tr w:rsidR="00C8210F" w14:paraId="3B9F7F64" w14:textId="77777777" w:rsidTr="008879A5">
        <w:trPr>
          <w:trHeight w:val="1781"/>
        </w:trPr>
        <w:tc>
          <w:tcPr>
            <w:tcW w:w="533" w:type="dxa"/>
            <w:tcBorders>
              <w:top w:val="single" w:sz="4" w:space="0" w:color="000000"/>
              <w:left w:val="single" w:sz="4" w:space="0" w:color="000000"/>
              <w:bottom w:val="single" w:sz="4" w:space="0" w:color="000000"/>
              <w:right w:val="single" w:sz="4" w:space="0" w:color="000000"/>
            </w:tcBorders>
          </w:tcPr>
          <w:p w14:paraId="3725BEB8" w14:textId="77777777" w:rsidR="00C8210F" w:rsidRDefault="00C8210F" w:rsidP="008879A5">
            <w:pPr>
              <w:spacing w:after="0"/>
              <w:ind w:right="52"/>
              <w:jc w:val="center"/>
            </w:pPr>
            <w:r>
              <w:t xml:space="preserve">5 </w:t>
            </w:r>
          </w:p>
        </w:tc>
        <w:tc>
          <w:tcPr>
            <w:tcW w:w="2158" w:type="dxa"/>
            <w:tcBorders>
              <w:top w:val="single" w:sz="4" w:space="0" w:color="000000"/>
              <w:left w:val="single" w:sz="4" w:space="0" w:color="000000"/>
              <w:bottom w:val="single" w:sz="4" w:space="0" w:color="000000"/>
              <w:right w:val="single" w:sz="4" w:space="0" w:color="000000"/>
            </w:tcBorders>
          </w:tcPr>
          <w:p w14:paraId="3E125D54" w14:textId="77777777" w:rsidR="00C8210F" w:rsidRDefault="00C8210F" w:rsidP="008879A5">
            <w:pPr>
              <w:spacing w:after="0"/>
              <w:ind w:left="3"/>
            </w:pPr>
            <w:r>
              <w:t xml:space="preserve">Путешествие по детскому саду </w:t>
            </w:r>
          </w:p>
        </w:tc>
        <w:tc>
          <w:tcPr>
            <w:tcW w:w="3259" w:type="dxa"/>
            <w:tcBorders>
              <w:top w:val="single" w:sz="4" w:space="0" w:color="000000"/>
              <w:left w:val="single" w:sz="4" w:space="0" w:color="000000"/>
              <w:bottom w:val="single" w:sz="4" w:space="0" w:color="000000"/>
              <w:right w:val="single" w:sz="4" w:space="0" w:color="000000"/>
            </w:tcBorders>
          </w:tcPr>
          <w:p w14:paraId="61933A1A" w14:textId="77777777" w:rsidR="00C8210F" w:rsidRDefault="00C8210F" w:rsidP="008879A5">
            <w:pPr>
              <w:spacing w:after="0"/>
            </w:pPr>
            <w:r>
              <w:t xml:space="preserve">Казахский язык, Физическая культура, Художественная литература,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6828E86F" w14:textId="77777777" w:rsidR="00C8210F" w:rsidRDefault="00C8210F" w:rsidP="008879A5">
            <w:pPr>
              <w:spacing w:after="0" w:line="237" w:lineRule="auto"/>
              <w:ind w:right="53"/>
            </w:pPr>
            <w:r>
              <w:t xml:space="preserve">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связную речь; учить понимать схематическое изображение помещений, предметов и формировать умение свободно ориентироваться в помещении детского сада; воспитывать доброжелательное отношение к сотрудникам детского сада. </w:t>
            </w:r>
          </w:p>
        </w:tc>
        <w:tc>
          <w:tcPr>
            <w:tcW w:w="961" w:type="dxa"/>
            <w:tcBorders>
              <w:top w:val="single" w:sz="4" w:space="0" w:color="000000"/>
              <w:left w:val="single" w:sz="4" w:space="0" w:color="000000"/>
              <w:bottom w:val="single" w:sz="4" w:space="0" w:color="000000"/>
              <w:right w:val="single" w:sz="4" w:space="0" w:color="000000"/>
            </w:tcBorders>
          </w:tcPr>
          <w:p w14:paraId="0469E73C"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6DD89467" w14:textId="77777777" w:rsidR="00C8210F" w:rsidRDefault="00C8210F" w:rsidP="008879A5">
            <w:pPr>
              <w:spacing w:after="0"/>
              <w:ind w:right="62"/>
              <w:jc w:val="center"/>
            </w:pPr>
            <w:r>
              <w:t>19.09</w:t>
            </w:r>
          </w:p>
          <w:p w14:paraId="28C228AF" w14:textId="77777777" w:rsidR="00C8210F" w:rsidRDefault="00C8210F" w:rsidP="008879A5">
            <w:pPr>
              <w:spacing w:after="0"/>
              <w:ind w:right="62"/>
              <w:jc w:val="center"/>
            </w:pPr>
          </w:p>
        </w:tc>
      </w:tr>
    </w:tbl>
    <w:p w14:paraId="70E6F38B" w14:textId="77777777" w:rsidR="00C8210F" w:rsidRDefault="00C8210F" w:rsidP="00C8210F">
      <w:pPr>
        <w:spacing w:after="0"/>
        <w:ind w:left="-1440" w:right="15398"/>
      </w:pPr>
    </w:p>
    <w:tbl>
      <w:tblPr>
        <w:tblW w:w="15686" w:type="dxa"/>
        <w:tblInd w:w="-391" w:type="dxa"/>
        <w:tblCellMar>
          <w:top w:w="56" w:type="dxa"/>
          <w:left w:w="106" w:type="dxa"/>
          <w:right w:w="54" w:type="dxa"/>
        </w:tblCellMar>
        <w:tblLook w:val="0000" w:firstRow="0" w:lastRow="0" w:firstColumn="0" w:lastColumn="0" w:noHBand="0" w:noVBand="0"/>
      </w:tblPr>
      <w:tblGrid>
        <w:gridCol w:w="533"/>
        <w:gridCol w:w="2158"/>
        <w:gridCol w:w="3259"/>
        <w:gridCol w:w="7826"/>
        <w:gridCol w:w="955"/>
        <w:gridCol w:w="955"/>
      </w:tblGrid>
      <w:tr w:rsidR="00C8210F" w14:paraId="38284FDC" w14:textId="77777777" w:rsidTr="008879A5">
        <w:trPr>
          <w:trHeight w:val="1277"/>
        </w:trPr>
        <w:tc>
          <w:tcPr>
            <w:tcW w:w="533" w:type="dxa"/>
            <w:tcBorders>
              <w:top w:val="single" w:sz="4" w:space="0" w:color="000000"/>
              <w:left w:val="single" w:sz="4" w:space="0" w:color="000000"/>
              <w:bottom w:val="single" w:sz="4" w:space="0" w:color="000000"/>
              <w:right w:val="single" w:sz="4" w:space="0" w:color="000000"/>
            </w:tcBorders>
          </w:tcPr>
          <w:p w14:paraId="671A21FE" w14:textId="77777777" w:rsidR="00C8210F" w:rsidRDefault="00C8210F" w:rsidP="008879A5">
            <w:pPr>
              <w:spacing w:after="0"/>
              <w:ind w:right="52"/>
              <w:jc w:val="center"/>
            </w:pPr>
            <w:r>
              <w:lastRenderedPageBreak/>
              <w:t xml:space="preserve">6 </w:t>
            </w:r>
          </w:p>
        </w:tc>
        <w:tc>
          <w:tcPr>
            <w:tcW w:w="2158" w:type="dxa"/>
            <w:tcBorders>
              <w:top w:val="single" w:sz="4" w:space="0" w:color="000000"/>
              <w:left w:val="single" w:sz="4" w:space="0" w:color="000000"/>
              <w:bottom w:val="single" w:sz="4" w:space="0" w:color="000000"/>
              <w:right w:val="single" w:sz="4" w:space="0" w:color="000000"/>
            </w:tcBorders>
          </w:tcPr>
          <w:p w14:paraId="7096E8E8" w14:textId="77777777" w:rsidR="00C8210F" w:rsidRDefault="00C8210F" w:rsidP="008879A5">
            <w:pPr>
              <w:spacing w:after="0"/>
              <w:ind w:left="2"/>
            </w:pPr>
            <w:r>
              <w:t xml:space="preserve">Все професссии нужны, все профессии важны </w:t>
            </w:r>
          </w:p>
        </w:tc>
        <w:tc>
          <w:tcPr>
            <w:tcW w:w="3259" w:type="dxa"/>
            <w:tcBorders>
              <w:top w:val="single" w:sz="4" w:space="0" w:color="000000"/>
              <w:left w:val="single" w:sz="4" w:space="0" w:color="000000"/>
              <w:bottom w:val="single" w:sz="4" w:space="0" w:color="000000"/>
              <w:right w:val="single" w:sz="4" w:space="0" w:color="000000"/>
            </w:tcBorders>
          </w:tcPr>
          <w:p w14:paraId="6872121A" w14:textId="77777777" w:rsidR="00C8210F" w:rsidRDefault="00C8210F" w:rsidP="008879A5">
            <w:pPr>
              <w:spacing w:after="0"/>
            </w:pPr>
            <w:r>
              <w:t xml:space="preserve">Развитие речи, Казахский язык, </w:t>
            </w:r>
          </w:p>
          <w:p w14:paraId="7B2D592A" w14:textId="77777777" w:rsidR="00C8210F" w:rsidRDefault="00C8210F" w:rsidP="008879A5">
            <w:pPr>
              <w:spacing w:after="0"/>
            </w:pPr>
            <w:r>
              <w:t xml:space="preserve">Физическая культура, </w:t>
            </w:r>
          </w:p>
          <w:p w14:paraId="15C2ABC7" w14:textId="77777777" w:rsidR="00C8210F" w:rsidRDefault="00C8210F" w:rsidP="008879A5">
            <w:pPr>
              <w:spacing w:after="0"/>
            </w:pPr>
            <w:r>
              <w:t xml:space="preserve">Художественная литература, </w:t>
            </w:r>
          </w:p>
          <w:p w14:paraId="6844AD29" w14:textId="77777777" w:rsidR="00C8210F" w:rsidRDefault="00C8210F" w:rsidP="008879A5">
            <w:pPr>
              <w:spacing w:after="0"/>
            </w:pPr>
            <w:r>
              <w:t xml:space="preserve">Музыка </w:t>
            </w:r>
          </w:p>
        </w:tc>
        <w:tc>
          <w:tcPr>
            <w:tcW w:w="7826" w:type="dxa"/>
            <w:tcBorders>
              <w:top w:val="single" w:sz="4" w:space="0" w:color="000000"/>
              <w:left w:val="single" w:sz="4" w:space="0" w:color="000000"/>
              <w:bottom w:val="single" w:sz="4" w:space="0" w:color="000000"/>
              <w:right w:val="single" w:sz="4" w:space="0" w:color="000000"/>
            </w:tcBorders>
          </w:tcPr>
          <w:p w14:paraId="2DB3DCC1" w14:textId="77777777" w:rsidR="00C8210F" w:rsidRDefault="00C8210F" w:rsidP="008879A5">
            <w:pPr>
              <w:spacing w:after="0"/>
              <w:ind w:right="54"/>
            </w:pPr>
            <w:r>
              <w:t>Систематизировать представления о профессиях и трудовых действиях; формировать умение обобщать трудовые процессы, связывая их с деятельностью людей определенной профессии, развивать логическое мышление, рассуждать о трудовых действиях и форме одежды, учить видеть значимость разных профессий в жизни людей.</w:t>
            </w:r>
            <w:r>
              <w:rPr>
                <w:b/>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6828B04D" w14:textId="77777777" w:rsidR="00C8210F" w:rsidRDefault="00C8210F" w:rsidP="008879A5">
            <w:pPr>
              <w:spacing w:after="0"/>
              <w:ind w:right="57"/>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7C007227" w14:textId="77777777" w:rsidR="00C8210F" w:rsidRDefault="00C8210F" w:rsidP="008879A5">
            <w:pPr>
              <w:spacing w:after="0"/>
              <w:jc w:val="center"/>
            </w:pPr>
            <w:r>
              <w:t>22.09</w:t>
            </w:r>
          </w:p>
        </w:tc>
      </w:tr>
      <w:tr w:rsidR="00C8210F" w14:paraId="37A46C3B"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7D8C70FA" w14:textId="77777777" w:rsidR="00C8210F" w:rsidRDefault="00C8210F" w:rsidP="008879A5">
            <w:pPr>
              <w:spacing w:after="0"/>
              <w:ind w:right="52"/>
              <w:jc w:val="center"/>
            </w:pPr>
            <w:r>
              <w:t xml:space="preserve">7 </w:t>
            </w:r>
          </w:p>
        </w:tc>
        <w:tc>
          <w:tcPr>
            <w:tcW w:w="2158" w:type="dxa"/>
            <w:tcBorders>
              <w:top w:val="single" w:sz="4" w:space="0" w:color="000000"/>
              <w:left w:val="single" w:sz="4" w:space="0" w:color="000000"/>
              <w:bottom w:val="single" w:sz="4" w:space="0" w:color="000000"/>
              <w:right w:val="single" w:sz="4" w:space="0" w:color="000000"/>
            </w:tcBorders>
          </w:tcPr>
          <w:p w14:paraId="0FD720A8" w14:textId="77777777" w:rsidR="00C8210F" w:rsidRDefault="00C8210F" w:rsidP="008879A5">
            <w:pPr>
              <w:spacing w:after="2" w:line="236" w:lineRule="auto"/>
              <w:ind w:left="2" w:right="31"/>
            </w:pPr>
            <w:r>
              <w:t xml:space="preserve">Кто такой хлебороб? </w:t>
            </w:r>
          </w:p>
          <w:p w14:paraId="4B0C8DFE" w14:textId="77777777" w:rsidR="00C8210F" w:rsidRDefault="00C8210F" w:rsidP="008879A5">
            <w:pPr>
              <w:spacing w:after="0"/>
              <w:ind w:left="2"/>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3BB0359F" w14:textId="77777777" w:rsidR="00C8210F" w:rsidRDefault="00C8210F" w:rsidP="008879A5">
            <w:pPr>
              <w:spacing w:after="0"/>
            </w:pPr>
            <w:r>
              <w:t xml:space="preserve">Развитие речи, Казахский язык, </w:t>
            </w:r>
          </w:p>
          <w:p w14:paraId="7205E143" w14:textId="77777777" w:rsidR="00C8210F" w:rsidRDefault="00C8210F" w:rsidP="008879A5">
            <w:pPr>
              <w:spacing w:after="0"/>
            </w:pPr>
            <w:r>
              <w:t xml:space="preserve">Физическая культура, </w:t>
            </w:r>
          </w:p>
          <w:p w14:paraId="669FB2A3"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1794F541" w14:textId="77777777" w:rsidR="00C8210F" w:rsidRDefault="00C8210F" w:rsidP="008879A5">
            <w:pPr>
              <w:spacing w:after="0"/>
              <w:ind w:right="54"/>
            </w:pPr>
            <w:r>
              <w:t xml:space="preserve">Формировать представление о профессии хлебороба и его труде; учить детей рассказывать о выращивании зерна и получении хлеба; закреплять знания детей о специальном транспорте для проведения разных сельскохозяйственных работ; развивать внимание, память, связную речь; воспитывать уважение к труду хлебороба. </w:t>
            </w:r>
          </w:p>
        </w:tc>
        <w:tc>
          <w:tcPr>
            <w:tcW w:w="955" w:type="dxa"/>
            <w:tcBorders>
              <w:top w:val="single" w:sz="4" w:space="0" w:color="000000"/>
              <w:left w:val="single" w:sz="4" w:space="0" w:color="000000"/>
              <w:bottom w:val="single" w:sz="4" w:space="0" w:color="000000"/>
              <w:right w:val="single" w:sz="4" w:space="0" w:color="000000"/>
            </w:tcBorders>
          </w:tcPr>
          <w:p w14:paraId="48917084" w14:textId="77777777" w:rsidR="00C8210F" w:rsidRDefault="00C8210F" w:rsidP="008879A5">
            <w:pPr>
              <w:spacing w:after="0"/>
              <w:ind w:right="57"/>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0E9650BF" w14:textId="77777777" w:rsidR="00C8210F" w:rsidRDefault="00C8210F" w:rsidP="008879A5">
            <w:pPr>
              <w:spacing w:after="0"/>
              <w:jc w:val="center"/>
            </w:pPr>
            <w:r>
              <w:t>26.09</w:t>
            </w:r>
          </w:p>
        </w:tc>
      </w:tr>
      <w:tr w:rsidR="00C8210F" w14:paraId="13F3FA38" w14:textId="77777777" w:rsidTr="008879A5">
        <w:trPr>
          <w:trHeight w:val="1529"/>
        </w:trPr>
        <w:tc>
          <w:tcPr>
            <w:tcW w:w="533" w:type="dxa"/>
            <w:tcBorders>
              <w:top w:val="single" w:sz="4" w:space="0" w:color="000000"/>
              <w:left w:val="single" w:sz="4" w:space="0" w:color="000000"/>
              <w:bottom w:val="single" w:sz="4" w:space="0" w:color="000000"/>
              <w:right w:val="single" w:sz="4" w:space="0" w:color="000000"/>
            </w:tcBorders>
          </w:tcPr>
          <w:p w14:paraId="39D8D9CB" w14:textId="77777777" w:rsidR="00C8210F" w:rsidRDefault="00C8210F" w:rsidP="008879A5">
            <w:pPr>
              <w:spacing w:after="0"/>
              <w:ind w:right="52"/>
              <w:jc w:val="center"/>
            </w:pPr>
            <w:r>
              <w:t xml:space="preserve">8 </w:t>
            </w:r>
          </w:p>
        </w:tc>
        <w:tc>
          <w:tcPr>
            <w:tcW w:w="2158" w:type="dxa"/>
            <w:tcBorders>
              <w:top w:val="single" w:sz="4" w:space="0" w:color="000000"/>
              <w:left w:val="single" w:sz="4" w:space="0" w:color="000000"/>
              <w:bottom w:val="single" w:sz="4" w:space="0" w:color="000000"/>
              <w:right w:val="single" w:sz="4" w:space="0" w:color="000000"/>
            </w:tcBorders>
          </w:tcPr>
          <w:p w14:paraId="4F2809BA" w14:textId="77777777" w:rsidR="00C8210F" w:rsidRDefault="00C8210F" w:rsidP="008879A5">
            <w:pPr>
              <w:spacing w:after="0"/>
              <w:ind w:left="2" w:right="110"/>
            </w:pPr>
            <w:r>
              <w:t xml:space="preserve">Как хлеб пришел на стол </w:t>
            </w:r>
          </w:p>
        </w:tc>
        <w:tc>
          <w:tcPr>
            <w:tcW w:w="3259" w:type="dxa"/>
            <w:tcBorders>
              <w:top w:val="single" w:sz="4" w:space="0" w:color="000000"/>
              <w:left w:val="single" w:sz="4" w:space="0" w:color="000000"/>
              <w:bottom w:val="single" w:sz="4" w:space="0" w:color="000000"/>
              <w:right w:val="single" w:sz="4" w:space="0" w:color="000000"/>
            </w:tcBorders>
          </w:tcPr>
          <w:p w14:paraId="4E09FB43" w14:textId="77777777" w:rsidR="00C8210F" w:rsidRDefault="00C8210F" w:rsidP="008879A5">
            <w:pPr>
              <w:spacing w:after="0"/>
            </w:pPr>
            <w:r>
              <w:t xml:space="preserve">Развитие речи, Казахский язык, </w:t>
            </w:r>
          </w:p>
          <w:p w14:paraId="6FF9193F" w14:textId="77777777" w:rsidR="00C8210F" w:rsidRDefault="00C8210F" w:rsidP="008879A5">
            <w:pPr>
              <w:spacing w:after="0"/>
            </w:pPr>
            <w:r>
              <w:t xml:space="preserve">Физическая культура, </w:t>
            </w:r>
          </w:p>
          <w:p w14:paraId="424A72E8"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3D271336" w14:textId="77777777" w:rsidR="00C8210F" w:rsidRDefault="00C8210F" w:rsidP="008879A5">
            <w:pPr>
              <w:spacing w:after="0"/>
              <w:ind w:right="54"/>
            </w:pPr>
            <w:r>
              <w:t xml:space="preserve">Систематизировать знания о значимости трудовых процессов людей разных профессий для общества; расширять представления о мучных изделиях; показать взаимосвязь людей разных профессий (от тракториста до продавца); закреплять знание пословиц и поговорок о хлебе, умение отвечать на вопросы простыми распространенными предложениями; воспитывать бережное отношение к хлебу, уважение к труду взрослых. </w:t>
            </w:r>
          </w:p>
        </w:tc>
        <w:tc>
          <w:tcPr>
            <w:tcW w:w="955" w:type="dxa"/>
            <w:tcBorders>
              <w:top w:val="single" w:sz="4" w:space="0" w:color="000000"/>
              <w:left w:val="single" w:sz="4" w:space="0" w:color="000000"/>
              <w:bottom w:val="single" w:sz="4" w:space="0" w:color="000000"/>
              <w:right w:val="single" w:sz="4" w:space="0" w:color="000000"/>
            </w:tcBorders>
          </w:tcPr>
          <w:p w14:paraId="1F18CBCC" w14:textId="77777777" w:rsidR="00C8210F" w:rsidRDefault="00C8210F" w:rsidP="008879A5">
            <w:pPr>
              <w:spacing w:after="0"/>
              <w:ind w:right="57"/>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154F0809" w14:textId="77777777" w:rsidR="00C8210F" w:rsidRDefault="00C8210F" w:rsidP="008879A5">
            <w:pPr>
              <w:spacing w:after="0"/>
              <w:jc w:val="center"/>
            </w:pPr>
            <w:r>
              <w:t>29.09</w:t>
            </w:r>
          </w:p>
        </w:tc>
      </w:tr>
      <w:tr w:rsidR="00C8210F" w14:paraId="7AE31F86"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11D2EB9F" w14:textId="77777777" w:rsidR="00C8210F" w:rsidRDefault="00C8210F" w:rsidP="008879A5">
            <w:pPr>
              <w:spacing w:after="0"/>
              <w:ind w:right="52"/>
              <w:jc w:val="center"/>
            </w:pPr>
            <w:r>
              <w:t xml:space="preserve">9 </w:t>
            </w:r>
          </w:p>
        </w:tc>
        <w:tc>
          <w:tcPr>
            <w:tcW w:w="2158" w:type="dxa"/>
            <w:tcBorders>
              <w:top w:val="single" w:sz="4" w:space="0" w:color="000000"/>
              <w:left w:val="single" w:sz="4" w:space="0" w:color="000000"/>
              <w:bottom w:val="single" w:sz="4" w:space="0" w:color="000000"/>
              <w:right w:val="single" w:sz="4" w:space="0" w:color="000000"/>
            </w:tcBorders>
          </w:tcPr>
          <w:p w14:paraId="63A5EBDB" w14:textId="77777777" w:rsidR="00C8210F" w:rsidRDefault="00C8210F" w:rsidP="008879A5">
            <w:pPr>
              <w:spacing w:after="0"/>
              <w:ind w:left="2"/>
            </w:pPr>
            <w:r>
              <w:t xml:space="preserve">Труд людей в ауле </w:t>
            </w:r>
          </w:p>
          <w:p w14:paraId="6F561A21" w14:textId="77777777" w:rsidR="00C8210F" w:rsidRDefault="00C8210F" w:rsidP="008879A5">
            <w:pPr>
              <w:spacing w:after="0"/>
              <w:ind w:left="2"/>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55356191"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7BECE1FF" w14:textId="77777777" w:rsidR="00C8210F" w:rsidRDefault="00C8210F" w:rsidP="008879A5">
            <w:pPr>
              <w:spacing w:after="0"/>
              <w:ind w:right="54"/>
            </w:pPr>
            <w:r>
              <w:t>Расширять знания и представления об особенностях трудовой деятельности человека в ауле (пастух, овощевод, садовод, доярка); учить рассуждать о трудовых действиях, закреплять</w:t>
            </w:r>
            <w:r>
              <w:rPr>
                <w:b/>
              </w:rPr>
              <w:t xml:space="preserve"> </w:t>
            </w:r>
            <w:r>
              <w:t xml:space="preserve">знания детей о значимости разных профессий в жизни людей; развивать внимание, память, связную речь; воспитывать у детей интерес и уважительное отношение к сельскохозяйственному труду. </w:t>
            </w:r>
          </w:p>
        </w:tc>
        <w:tc>
          <w:tcPr>
            <w:tcW w:w="955" w:type="dxa"/>
            <w:tcBorders>
              <w:top w:val="single" w:sz="4" w:space="0" w:color="000000"/>
              <w:left w:val="single" w:sz="4" w:space="0" w:color="000000"/>
              <w:bottom w:val="single" w:sz="4" w:space="0" w:color="000000"/>
              <w:right w:val="single" w:sz="4" w:space="0" w:color="000000"/>
            </w:tcBorders>
          </w:tcPr>
          <w:p w14:paraId="49A6EA2C" w14:textId="77777777" w:rsidR="00C8210F" w:rsidRDefault="00C8210F" w:rsidP="008879A5">
            <w:pPr>
              <w:spacing w:after="0"/>
              <w:ind w:right="57"/>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2372819D" w14:textId="77777777" w:rsidR="00C8210F" w:rsidRDefault="00C8210F" w:rsidP="008879A5">
            <w:pPr>
              <w:spacing w:after="0"/>
              <w:jc w:val="center"/>
            </w:pPr>
            <w:r>
              <w:t>03.10</w:t>
            </w:r>
          </w:p>
        </w:tc>
      </w:tr>
      <w:tr w:rsidR="00C8210F" w14:paraId="6DE9C911" w14:textId="77777777" w:rsidTr="008879A5">
        <w:trPr>
          <w:trHeight w:val="1781"/>
        </w:trPr>
        <w:tc>
          <w:tcPr>
            <w:tcW w:w="533" w:type="dxa"/>
            <w:tcBorders>
              <w:top w:val="single" w:sz="4" w:space="0" w:color="000000"/>
              <w:left w:val="single" w:sz="4" w:space="0" w:color="000000"/>
              <w:bottom w:val="single" w:sz="4" w:space="0" w:color="000000"/>
              <w:right w:val="single" w:sz="4" w:space="0" w:color="000000"/>
            </w:tcBorders>
          </w:tcPr>
          <w:p w14:paraId="763D606C" w14:textId="77777777" w:rsidR="00C8210F" w:rsidRDefault="00C8210F" w:rsidP="008879A5">
            <w:pPr>
              <w:spacing w:after="0"/>
              <w:ind w:left="50"/>
            </w:pPr>
            <w:r>
              <w:t xml:space="preserve">10 </w:t>
            </w:r>
          </w:p>
        </w:tc>
        <w:tc>
          <w:tcPr>
            <w:tcW w:w="2158" w:type="dxa"/>
            <w:tcBorders>
              <w:top w:val="single" w:sz="4" w:space="0" w:color="000000"/>
              <w:left w:val="single" w:sz="4" w:space="0" w:color="000000"/>
              <w:bottom w:val="single" w:sz="4" w:space="0" w:color="000000"/>
              <w:right w:val="single" w:sz="4" w:space="0" w:color="000000"/>
            </w:tcBorders>
          </w:tcPr>
          <w:p w14:paraId="2BA8FC1B" w14:textId="77777777" w:rsidR="00C8210F" w:rsidRDefault="00C8210F" w:rsidP="008879A5">
            <w:pPr>
              <w:spacing w:after="0"/>
              <w:ind w:left="2"/>
            </w:pPr>
            <w:r>
              <w:t xml:space="preserve">Труд людей в ауле </w:t>
            </w:r>
          </w:p>
        </w:tc>
        <w:tc>
          <w:tcPr>
            <w:tcW w:w="3259" w:type="dxa"/>
            <w:tcBorders>
              <w:top w:val="single" w:sz="4" w:space="0" w:color="000000"/>
              <w:left w:val="single" w:sz="4" w:space="0" w:color="000000"/>
              <w:bottom w:val="single" w:sz="4" w:space="0" w:color="000000"/>
              <w:right w:val="single" w:sz="4" w:space="0" w:color="000000"/>
            </w:tcBorders>
          </w:tcPr>
          <w:p w14:paraId="0CDC6ECE" w14:textId="77777777" w:rsidR="00C8210F" w:rsidRDefault="00C8210F" w:rsidP="008879A5">
            <w:pPr>
              <w:spacing w:after="0"/>
            </w:pPr>
            <w:r>
              <w:t xml:space="preserve">Развитие речи, 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7F9383E3" w14:textId="77777777" w:rsidR="00C8210F" w:rsidRDefault="00C8210F" w:rsidP="008879A5">
            <w:pPr>
              <w:spacing w:after="0"/>
              <w:ind w:right="55"/>
            </w:pPr>
            <w:r>
              <w:t xml:space="preserve">Формировать знания о сельскохозяйственных профессиях людей; расширять знания о трудовой деятельности человека на селе (фермер, тракторист, комбайнер, овощевод, чабан, животновод, оператор машинного доения), о разграничении основных видов сельского труда (земледелие, животноводство, садоводство); рассказать о видах труда в зависимости от времени года и применяемых технических средствах; воспитывать уважительное отношение к труду сельского человека, довести до сознания, что все виды труда важны и достойны уважения. </w:t>
            </w:r>
            <w:r>
              <w:rPr>
                <w:b/>
              </w:rPr>
              <w:t xml:space="preserve"> </w:t>
            </w:r>
          </w:p>
        </w:tc>
        <w:tc>
          <w:tcPr>
            <w:tcW w:w="955" w:type="dxa"/>
            <w:tcBorders>
              <w:top w:val="single" w:sz="4" w:space="0" w:color="000000"/>
              <w:left w:val="single" w:sz="4" w:space="0" w:color="000000"/>
              <w:bottom w:val="single" w:sz="4" w:space="0" w:color="000000"/>
              <w:right w:val="single" w:sz="4" w:space="0" w:color="000000"/>
            </w:tcBorders>
          </w:tcPr>
          <w:p w14:paraId="59379E5D" w14:textId="77777777" w:rsidR="00C8210F" w:rsidRDefault="00C8210F" w:rsidP="008879A5">
            <w:pPr>
              <w:spacing w:after="0"/>
              <w:ind w:right="57"/>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45C33C36" w14:textId="77777777" w:rsidR="00C8210F" w:rsidRDefault="00C8210F" w:rsidP="008879A5">
            <w:pPr>
              <w:spacing w:after="0"/>
              <w:jc w:val="center"/>
            </w:pPr>
            <w:r>
              <w:t>06.10</w:t>
            </w:r>
          </w:p>
        </w:tc>
      </w:tr>
      <w:tr w:rsidR="00C8210F" w14:paraId="6BA8C96A"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3CD38F21" w14:textId="77777777" w:rsidR="00C8210F" w:rsidRDefault="00C8210F" w:rsidP="008879A5">
            <w:pPr>
              <w:spacing w:after="0"/>
              <w:ind w:left="50"/>
            </w:pPr>
            <w:r>
              <w:t xml:space="preserve">11 </w:t>
            </w:r>
          </w:p>
        </w:tc>
        <w:tc>
          <w:tcPr>
            <w:tcW w:w="2158" w:type="dxa"/>
            <w:tcBorders>
              <w:top w:val="single" w:sz="4" w:space="0" w:color="000000"/>
              <w:left w:val="single" w:sz="4" w:space="0" w:color="000000"/>
              <w:bottom w:val="single" w:sz="4" w:space="0" w:color="000000"/>
              <w:right w:val="single" w:sz="4" w:space="0" w:color="000000"/>
            </w:tcBorders>
          </w:tcPr>
          <w:p w14:paraId="1B26CBDE" w14:textId="77777777" w:rsidR="00C8210F" w:rsidRDefault="00C8210F" w:rsidP="008879A5">
            <w:pPr>
              <w:spacing w:after="2" w:line="236" w:lineRule="auto"/>
              <w:ind w:left="2"/>
            </w:pPr>
            <w:r>
              <w:t xml:space="preserve">Кирпичик на кирпичик – буду я </w:t>
            </w:r>
          </w:p>
          <w:p w14:paraId="3A67C62F" w14:textId="77777777" w:rsidR="00C8210F" w:rsidRDefault="00C8210F" w:rsidP="008879A5">
            <w:pPr>
              <w:spacing w:after="0"/>
              <w:ind w:left="2"/>
            </w:pPr>
            <w:r>
              <w:t xml:space="preserve">строителем </w:t>
            </w:r>
          </w:p>
          <w:p w14:paraId="3A2ADE4E" w14:textId="77777777" w:rsidR="00C8210F" w:rsidRDefault="00C8210F" w:rsidP="008879A5">
            <w:pPr>
              <w:spacing w:after="0"/>
              <w:ind w:left="2"/>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199F1906" w14:textId="77777777" w:rsidR="00C8210F" w:rsidRDefault="00C8210F" w:rsidP="008879A5">
            <w:pPr>
              <w:spacing w:after="0"/>
              <w:ind w:firstLine="5"/>
            </w:pPr>
            <w:r>
              <w:t xml:space="preserve">Конструирование, Развитие речи, 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078FC7FC" w14:textId="77777777" w:rsidR="00C8210F" w:rsidRDefault="00C8210F" w:rsidP="008879A5">
            <w:pPr>
              <w:spacing w:after="0"/>
              <w:ind w:right="53"/>
            </w:pPr>
            <w:r>
              <w:t xml:space="preserve">Дать представление о людях строительных профессий (архитектор, каменщик, маляр, электрик, сантехник), о содержании, характере и значении результатов труда; формировать понимание, что окружающие предметы созданы трудом человека, и учить бережно относиться к ним. </w:t>
            </w:r>
          </w:p>
        </w:tc>
        <w:tc>
          <w:tcPr>
            <w:tcW w:w="955" w:type="dxa"/>
            <w:tcBorders>
              <w:top w:val="single" w:sz="4" w:space="0" w:color="000000"/>
              <w:left w:val="single" w:sz="4" w:space="0" w:color="000000"/>
              <w:bottom w:val="single" w:sz="4" w:space="0" w:color="000000"/>
              <w:right w:val="single" w:sz="4" w:space="0" w:color="000000"/>
            </w:tcBorders>
          </w:tcPr>
          <w:p w14:paraId="31F7C8FE" w14:textId="77777777" w:rsidR="00C8210F" w:rsidRDefault="00C8210F" w:rsidP="008879A5">
            <w:pPr>
              <w:spacing w:after="0"/>
              <w:ind w:right="57"/>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09E685D4" w14:textId="77777777" w:rsidR="00C8210F" w:rsidRDefault="00C8210F" w:rsidP="008879A5">
            <w:pPr>
              <w:spacing w:after="0"/>
              <w:jc w:val="center"/>
            </w:pPr>
            <w:r>
              <w:t>10.10</w:t>
            </w:r>
          </w:p>
        </w:tc>
      </w:tr>
      <w:tr w:rsidR="00C8210F" w14:paraId="2F4D2CBA"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4543D893" w14:textId="77777777" w:rsidR="00C8210F" w:rsidRDefault="00C8210F" w:rsidP="008879A5">
            <w:pPr>
              <w:spacing w:after="0"/>
              <w:ind w:left="50"/>
            </w:pPr>
            <w:r>
              <w:lastRenderedPageBreak/>
              <w:t xml:space="preserve">12 </w:t>
            </w:r>
          </w:p>
        </w:tc>
        <w:tc>
          <w:tcPr>
            <w:tcW w:w="2158" w:type="dxa"/>
            <w:tcBorders>
              <w:top w:val="single" w:sz="4" w:space="0" w:color="000000"/>
              <w:left w:val="single" w:sz="4" w:space="0" w:color="000000"/>
              <w:bottom w:val="single" w:sz="4" w:space="0" w:color="000000"/>
              <w:right w:val="single" w:sz="4" w:space="0" w:color="000000"/>
            </w:tcBorders>
          </w:tcPr>
          <w:p w14:paraId="56D85CFD" w14:textId="77777777" w:rsidR="00C8210F" w:rsidRDefault="00C8210F" w:rsidP="008879A5">
            <w:pPr>
              <w:spacing w:after="0"/>
              <w:ind w:left="2"/>
            </w:pPr>
            <w:r>
              <w:t xml:space="preserve">Труд на производстве </w:t>
            </w:r>
          </w:p>
        </w:tc>
        <w:tc>
          <w:tcPr>
            <w:tcW w:w="3259" w:type="dxa"/>
            <w:tcBorders>
              <w:top w:val="single" w:sz="4" w:space="0" w:color="000000"/>
              <w:left w:val="single" w:sz="4" w:space="0" w:color="000000"/>
              <w:bottom w:val="single" w:sz="4" w:space="0" w:color="000000"/>
              <w:right w:val="single" w:sz="4" w:space="0" w:color="000000"/>
            </w:tcBorders>
          </w:tcPr>
          <w:p w14:paraId="45742ABB" w14:textId="77777777" w:rsidR="00C8210F" w:rsidRDefault="00C8210F" w:rsidP="008879A5">
            <w:pPr>
              <w:spacing w:after="0"/>
              <w:ind w:firstLine="5"/>
            </w:pPr>
            <w:r>
              <w:t xml:space="preserve">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14981317" w14:textId="77777777" w:rsidR="00C8210F" w:rsidRDefault="00C8210F" w:rsidP="008879A5">
            <w:pPr>
              <w:spacing w:after="0"/>
              <w:ind w:right="53"/>
            </w:pPr>
            <w:r>
              <w:t xml:space="preserve">Расширять представления о людях разных профессий, о содержании, характере и значении результатов труда; продолжать знакомить с профессиями на производстве, в промышленности; расширять представление о строительных профессиях, о назначении строительных машин; воспитывать интерес и уважение к людям труда. </w:t>
            </w:r>
          </w:p>
        </w:tc>
        <w:tc>
          <w:tcPr>
            <w:tcW w:w="955" w:type="dxa"/>
            <w:tcBorders>
              <w:top w:val="single" w:sz="4" w:space="0" w:color="000000"/>
              <w:left w:val="single" w:sz="4" w:space="0" w:color="000000"/>
              <w:bottom w:val="single" w:sz="4" w:space="0" w:color="000000"/>
              <w:right w:val="single" w:sz="4" w:space="0" w:color="000000"/>
            </w:tcBorders>
          </w:tcPr>
          <w:p w14:paraId="292113F3" w14:textId="77777777" w:rsidR="00C8210F" w:rsidRDefault="00C8210F" w:rsidP="008879A5">
            <w:pPr>
              <w:spacing w:after="0"/>
              <w:ind w:right="57"/>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75072CC3" w14:textId="77777777" w:rsidR="00C8210F" w:rsidRDefault="00C8210F" w:rsidP="008879A5">
            <w:r>
              <w:t>13.10</w:t>
            </w:r>
          </w:p>
        </w:tc>
      </w:tr>
    </w:tbl>
    <w:p w14:paraId="3EB9A706" w14:textId="77777777" w:rsidR="00C8210F" w:rsidRDefault="00C8210F" w:rsidP="00C8210F">
      <w:pPr>
        <w:spacing w:after="0"/>
        <w:ind w:left="-1440" w:right="15398"/>
      </w:pPr>
    </w:p>
    <w:tbl>
      <w:tblPr>
        <w:tblW w:w="15698" w:type="dxa"/>
        <w:tblInd w:w="-391" w:type="dxa"/>
        <w:tblCellMar>
          <w:top w:w="56" w:type="dxa"/>
          <w:left w:w="105" w:type="dxa"/>
          <w:right w:w="54" w:type="dxa"/>
        </w:tblCellMar>
        <w:tblLook w:val="0000" w:firstRow="0" w:lastRow="0" w:firstColumn="0" w:lastColumn="0" w:noHBand="0" w:noVBand="0"/>
      </w:tblPr>
      <w:tblGrid>
        <w:gridCol w:w="533"/>
        <w:gridCol w:w="2158"/>
        <w:gridCol w:w="3259"/>
        <w:gridCol w:w="7826"/>
        <w:gridCol w:w="961"/>
        <w:gridCol w:w="961"/>
      </w:tblGrid>
      <w:tr w:rsidR="00C8210F" w14:paraId="0E869C28"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734967A5" w14:textId="77777777" w:rsidR="00C8210F" w:rsidRDefault="00C8210F" w:rsidP="008879A5">
            <w:pPr>
              <w:spacing w:after="0"/>
              <w:ind w:left="51"/>
            </w:pPr>
            <w:r>
              <w:t xml:space="preserve">13 </w:t>
            </w:r>
          </w:p>
        </w:tc>
        <w:tc>
          <w:tcPr>
            <w:tcW w:w="2158" w:type="dxa"/>
            <w:tcBorders>
              <w:top w:val="single" w:sz="4" w:space="0" w:color="000000"/>
              <w:left w:val="single" w:sz="4" w:space="0" w:color="000000"/>
              <w:bottom w:val="single" w:sz="4" w:space="0" w:color="000000"/>
              <w:right w:val="single" w:sz="4" w:space="0" w:color="000000"/>
            </w:tcBorders>
          </w:tcPr>
          <w:p w14:paraId="621A164E" w14:textId="77777777" w:rsidR="00C8210F" w:rsidRDefault="00C8210F" w:rsidP="008879A5">
            <w:pPr>
              <w:spacing w:after="0"/>
              <w:ind w:left="3"/>
            </w:pPr>
            <w:r>
              <w:t xml:space="preserve">Героические профессии </w:t>
            </w:r>
          </w:p>
        </w:tc>
        <w:tc>
          <w:tcPr>
            <w:tcW w:w="3259" w:type="dxa"/>
            <w:tcBorders>
              <w:top w:val="single" w:sz="4" w:space="0" w:color="000000"/>
              <w:left w:val="single" w:sz="4" w:space="0" w:color="000000"/>
              <w:bottom w:val="single" w:sz="4" w:space="0" w:color="000000"/>
              <w:right w:val="single" w:sz="4" w:space="0" w:color="000000"/>
            </w:tcBorders>
          </w:tcPr>
          <w:p w14:paraId="1DD6A7CC" w14:textId="77777777" w:rsidR="00C8210F" w:rsidRDefault="00C8210F" w:rsidP="008879A5">
            <w:pPr>
              <w:spacing w:after="0"/>
              <w:ind w:firstLine="5"/>
            </w:pPr>
            <w:r>
              <w:t xml:space="preserve">Развитие речи, 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4EF00172" w14:textId="77777777" w:rsidR="00C8210F" w:rsidRDefault="00C8210F" w:rsidP="008879A5">
            <w:pPr>
              <w:spacing w:after="0"/>
              <w:ind w:right="55"/>
            </w:pPr>
            <w:r>
              <w:t xml:space="preserve">Дать общие сведения о героических профессиях; познакомить с конкретными трудовыми процессами (спасают из завалов при землетрясении, при наводнении, тушат пожары и спасают людей); помочь увидеть их направленность на достижение результата труда и оказание помощи людей. </w:t>
            </w:r>
          </w:p>
        </w:tc>
        <w:tc>
          <w:tcPr>
            <w:tcW w:w="961" w:type="dxa"/>
            <w:tcBorders>
              <w:top w:val="single" w:sz="4" w:space="0" w:color="000000"/>
              <w:left w:val="single" w:sz="4" w:space="0" w:color="000000"/>
              <w:bottom w:val="single" w:sz="4" w:space="0" w:color="000000"/>
              <w:right w:val="single" w:sz="4" w:space="0" w:color="000000"/>
            </w:tcBorders>
          </w:tcPr>
          <w:p w14:paraId="68743F10"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4EA4420C" w14:textId="77777777" w:rsidR="00C8210F" w:rsidRDefault="00C8210F" w:rsidP="008879A5">
            <w:pPr>
              <w:spacing w:after="0"/>
              <w:ind w:right="62"/>
              <w:jc w:val="center"/>
            </w:pPr>
            <w:r>
              <w:t>17.10</w:t>
            </w:r>
          </w:p>
        </w:tc>
      </w:tr>
      <w:tr w:rsidR="00C8210F" w14:paraId="6A5EA26C" w14:textId="77777777" w:rsidTr="008879A5">
        <w:trPr>
          <w:trHeight w:val="1277"/>
        </w:trPr>
        <w:tc>
          <w:tcPr>
            <w:tcW w:w="533" w:type="dxa"/>
            <w:tcBorders>
              <w:top w:val="single" w:sz="4" w:space="0" w:color="000000"/>
              <w:left w:val="single" w:sz="4" w:space="0" w:color="000000"/>
              <w:bottom w:val="single" w:sz="4" w:space="0" w:color="000000"/>
              <w:right w:val="single" w:sz="4" w:space="0" w:color="000000"/>
            </w:tcBorders>
          </w:tcPr>
          <w:p w14:paraId="5D215D2E" w14:textId="77777777" w:rsidR="00C8210F" w:rsidRDefault="00C8210F" w:rsidP="008879A5">
            <w:pPr>
              <w:spacing w:after="0"/>
              <w:ind w:left="51"/>
            </w:pPr>
            <w:r>
              <w:t xml:space="preserve">14 </w:t>
            </w:r>
          </w:p>
        </w:tc>
        <w:tc>
          <w:tcPr>
            <w:tcW w:w="2158" w:type="dxa"/>
            <w:tcBorders>
              <w:top w:val="single" w:sz="4" w:space="0" w:color="000000"/>
              <w:left w:val="single" w:sz="4" w:space="0" w:color="000000"/>
              <w:bottom w:val="single" w:sz="4" w:space="0" w:color="000000"/>
              <w:right w:val="single" w:sz="4" w:space="0" w:color="000000"/>
            </w:tcBorders>
          </w:tcPr>
          <w:p w14:paraId="6400A5D2" w14:textId="77777777" w:rsidR="00C8210F" w:rsidRDefault="00C8210F" w:rsidP="008879A5">
            <w:pPr>
              <w:spacing w:after="0"/>
              <w:ind w:left="3"/>
            </w:pPr>
            <w:r>
              <w:t xml:space="preserve">Военные профессии </w:t>
            </w:r>
          </w:p>
        </w:tc>
        <w:tc>
          <w:tcPr>
            <w:tcW w:w="3259" w:type="dxa"/>
            <w:tcBorders>
              <w:top w:val="single" w:sz="4" w:space="0" w:color="000000"/>
              <w:left w:val="single" w:sz="4" w:space="0" w:color="000000"/>
              <w:bottom w:val="single" w:sz="4" w:space="0" w:color="000000"/>
              <w:right w:val="single" w:sz="4" w:space="0" w:color="000000"/>
            </w:tcBorders>
          </w:tcPr>
          <w:p w14:paraId="07E649A7" w14:textId="77777777" w:rsidR="00C8210F" w:rsidRDefault="00C8210F" w:rsidP="008879A5">
            <w:pPr>
              <w:spacing w:after="0"/>
              <w:ind w:left="5"/>
            </w:pPr>
            <w:r>
              <w:t xml:space="preserve">Развитие речи, Казахский язык, </w:t>
            </w:r>
          </w:p>
          <w:p w14:paraId="28A42F69" w14:textId="77777777" w:rsidR="00C8210F" w:rsidRDefault="00C8210F" w:rsidP="008879A5">
            <w:pPr>
              <w:spacing w:after="0"/>
            </w:pPr>
            <w:r>
              <w:t xml:space="preserve">Физическая культура, </w:t>
            </w:r>
          </w:p>
          <w:p w14:paraId="3DBB9B46" w14:textId="77777777" w:rsidR="00C8210F" w:rsidRDefault="00C8210F" w:rsidP="008879A5">
            <w:pPr>
              <w:spacing w:after="0"/>
            </w:pPr>
            <w:r>
              <w:t xml:space="preserve">Художественная литература, </w:t>
            </w:r>
          </w:p>
          <w:p w14:paraId="614094E2" w14:textId="77777777" w:rsidR="00C8210F" w:rsidRDefault="00C8210F" w:rsidP="008879A5">
            <w:pPr>
              <w:spacing w:after="0"/>
            </w:pPr>
            <w:r>
              <w:t xml:space="preserve">Музыка </w:t>
            </w:r>
          </w:p>
        </w:tc>
        <w:tc>
          <w:tcPr>
            <w:tcW w:w="7826" w:type="dxa"/>
            <w:tcBorders>
              <w:top w:val="single" w:sz="4" w:space="0" w:color="000000"/>
              <w:left w:val="single" w:sz="4" w:space="0" w:color="000000"/>
              <w:bottom w:val="single" w:sz="4" w:space="0" w:color="000000"/>
              <w:right w:val="single" w:sz="4" w:space="0" w:color="000000"/>
            </w:tcBorders>
          </w:tcPr>
          <w:p w14:paraId="059C94BF" w14:textId="77777777" w:rsidR="00C8210F" w:rsidRDefault="00C8210F" w:rsidP="008879A5">
            <w:pPr>
              <w:spacing w:after="0"/>
              <w:ind w:right="54"/>
            </w:pPr>
            <w:r>
              <w:t xml:space="preserve">Расширять знания о людях военных профессий; дать общие представления, показать знаки различия военных служб по форме, вооружению, военной технике, расширить понятия об армии; развивать разговорную речь, умение отвечать распространенными предложениями; пробуждать интерес к военным профессиям и чувство гордости за защитников Отечества. </w:t>
            </w:r>
          </w:p>
        </w:tc>
        <w:tc>
          <w:tcPr>
            <w:tcW w:w="961" w:type="dxa"/>
            <w:tcBorders>
              <w:top w:val="single" w:sz="4" w:space="0" w:color="000000"/>
              <w:left w:val="single" w:sz="4" w:space="0" w:color="000000"/>
              <w:bottom w:val="single" w:sz="4" w:space="0" w:color="000000"/>
              <w:right w:val="single" w:sz="4" w:space="0" w:color="000000"/>
            </w:tcBorders>
          </w:tcPr>
          <w:p w14:paraId="6303136A"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080CB3E9" w14:textId="77777777" w:rsidR="00C8210F" w:rsidRDefault="00C8210F" w:rsidP="008879A5">
            <w:pPr>
              <w:spacing w:after="0"/>
              <w:ind w:right="62"/>
              <w:jc w:val="center"/>
            </w:pPr>
            <w:r>
              <w:t>20.10</w:t>
            </w:r>
          </w:p>
        </w:tc>
      </w:tr>
      <w:tr w:rsidR="00C8210F" w14:paraId="05463127" w14:textId="77777777" w:rsidTr="008879A5">
        <w:trPr>
          <w:trHeight w:val="499"/>
        </w:trPr>
        <w:tc>
          <w:tcPr>
            <w:tcW w:w="15698" w:type="dxa"/>
            <w:gridSpan w:val="6"/>
            <w:tcBorders>
              <w:top w:val="single" w:sz="4" w:space="0" w:color="000000"/>
              <w:left w:val="single" w:sz="4" w:space="0" w:color="000000"/>
              <w:bottom w:val="single" w:sz="4" w:space="0" w:color="000000"/>
              <w:right w:val="single" w:sz="4" w:space="0" w:color="000000"/>
            </w:tcBorders>
            <w:vAlign w:val="center"/>
          </w:tcPr>
          <w:p w14:paraId="4B89EC97" w14:textId="77777777" w:rsidR="00C8210F" w:rsidRDefault="00C8210F" w:rsidP="008879A5">
            <w:pPr>
              <w:spacing w:after="0"/>
              <w:ind w:right="43"/>
              <w:jc w:val="center"/>
              <w:rPr>
                <w:b/>
              </w:rPr>
            </w:pPr>
            <w:r>
              <w:rPr>
                <w:b/>
              </w:rPr>
              <w:t>Правила дорожного движения. Транспорт</w:t>
            </w:r>
          </w:p>
        </w:tc>
      </w:tr>
      <w:tr w:rsidR="00C8210F" w14:paraId="22AC7312" w14:textId="77777777" w:rsidTr="008879A5">
        <w:trPr>
          <w:trHeight w:val="1529"/>
        </w:trPr>
        <w:tc>
          <w:tcPr>
            <w:tcW w:w="533" w:type="dxa"/>
            <w:tcBorders>
              <w:top w:val="single" w:sz="4" w:space="0" w:color="000000"/>
              <w:left w:val="single" w:sz="4" w:space="0" w:color="000000"/>
              <w:bottom w:val="single" w:sz="4" w:space="0" w:color="000000"/>
              <w:right w:val="single" w:sz="4" w:space="0" w:color="000000"/>
            </w:tcBorders>
          </w:tcPr>
          <w:p w14:paraId="70D865E7" w14:textId="77777777" w:rsidR="00C8210F" w:rsidRDefault="00C8210F" w:rsidP="008879A5">
            <w:pPr>
              <w:spacing w:after="0"/>
              <w:ind w:left="51"/>
            </w:pPr>
            <w:r>
              <w:t xml:space="preserve">15 </w:t>
            </w:r>
          </w:p>
        </w:tc>
        <w:tc>
          <w:tcPr>
            <w:tcW w:w="2158" w:type="dxa"/>
            <w:tcBorders>
              <w:top w:val="single" w:sz="4" w:space="0" w:color="000000"/>
              <w:left w:val="single" w:sz="4" w:space="0" w:color="000000"/>
              <w:bottom w:val="single" w:sz="4" w:space="0" w:color="000000"/>
              <w:right w:val="single" w:sz="4" w:space="0" w:color="000000"/>
            </w:tcBorders>
          </w:tcPr>
          <w:p w14:paraId="38CA4CB9" w14:textId="77777777" w:rsidR="00C8210F" w:rsidRDefault="00C8210F" w:rsidP="008879A5">
            <w:pPr>
              <w:spacing w:after="0"/>
              <w:ind w:left="3"/>
            </w:pPr>
            <w:r>
              <w:t xml:space="preserve">Кто такие пешеходы? </w:t>
            </w:r>
          </w:p>
        </w:tc>
        <w:tc>
          <w:tcPr>
            <w:tcW w:w="3259" w:type="dxa"/>
            <w:tcBorders>
              <w:top w:val="single" w:sz="4" w:space="0" w:color="000000"/>
              <w:left w:val="single" w:sz="4" w:space="0" w:color="000000"/>
              <w:bottom w:val="single" w:sz="4" w:space="0" w:color="000000"/>
              <w:right w:val="single" w:sz="4" w:space="0" w:color="000000"/>
            </w:tcBorders>
          </w:tcPr>
          <w:p w14:paraId="43EE2E26"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236D3296" w14:textId="77777777" w:rsidR="00C8210F" w:rsidRDefault="00C8210F" w:rsidP="008879A5">
            <w:pPr>
              <w:spacing w:after="0"/>
              <w:ind w:right="54"/>
            </w:pPr>
            <w:r>
              <w:t xml:space="preserve">Знакомить с правилами передвижения пешеходов; совершенствовать умение различать и понимать значение некоторых дорожных знаков; закрепить знания об опасностях, которые могут произойти на улице; развивать связную речь, внимание, память; воспитывать внимательность, наблюдательность, умение ориентироваться при переходе улицы, уважительное отношение к Правилам дорожного движения и желание следовать им. </w:t>
            </w:r>
          </w:p>
        </w:tc>
        <w:tc>
          <w:tcPr>
            <w:tcW w:w="961" w:type="dxa"/>
            <w:tcBorders>
              <w:top w:val="single" w:sz="4" w:space="0" w:color="000000"/>
              <w:left w:val="single" w:sz="4" w:space="0" w:color="000000"/>
              <w:bottom w:val="single" w:sz="4" w:space="0" w:color="000000"/>
              <w:right w:val="single" w:sz="4" w:space="0" w:color="000000"/>
            </w:tcBorders>
          </w:tcPr>
          <w:p w14:paraId="2F3A629C"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6DE5C466" w14:textId="77777777" w:rsidR="00C8210F" w:rsidRDefault="00C8210F" w:rsidP="008879A5">
            <w:pPr>
              <w:spacing w:after="0"/>
              <w:ind w:right="62"/>
              <w:jc w:val="center"/>
            </w:pPr>
            <w:r>
              <w:t>24.10</w:t>
            </w:r>
          </w:p>
        </w:tc>
      </w:tr>
      <w:tr w:rsidR="00C8210F" w14:paraId="17A4F30C"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4CC73050" w14:textId="77777777" w:rsidR="00C8210F" w:rsidRDefault="00C8210F" w:rsidP="008879A5">
            <w:pPr>
              <w:spacing w:after="0"/>
              <w:ind w:left="51"/>
            </w:pPr>
            <w:r>
              <w:t xml:space="preserve">16 </w:t>
            </w:r>
          </w:p>
        </w:tc>
        <w:tc>
          <w:tcPr>
            <w:tcW w:w="2158" w:type="dxa"/>
            <w:tcBorders>
              <w:top w:val="single" w:sz="4" w:space="0" w:color="000000"/>
              <w:left w:val="single" w:sz="4" w:space="0" w:color="000000"/>
              <w:bottom w:val="single" w:sz="4" w:space="0" w:color="000000"/>
              <w:right w:val="single" w:sz="4" w:space="0" w:color="000000"/>
            </w:tcBorders>
          </w:tcPr>
          <w:p w14:paraId="10953E70" w14:textId="77777777" w:rsidR="00C8210F" w:rsidRDefault="00C8210F" w:rsidP="008879A5">
            <w:pPr>
              <w:spacing w:after="0"/>
              <w:ind w:left="3"/>
            </w:pPr>
            <w:r>
              <w:t xml:space="preserve">На посту – регулировщик </w:t>
            </w:r>
          </w:p>
        </w:tc>
        <w:tc>
          <w:tcPr>
            <w:tcW w:w="3259" w:type="dxa"/>
            <w:tcBorders>
              <w:top w:val="single" w:sz="4" w:space="0" w:color="000000"/>
              <w:left w:val="single" w:sz="4" w:space="0" w:color="000000"/>
              <w:bottom w:val="single" w:sz="4" w:space="0" w:color="000000"/>
              <w:right w:val="single" w:sz="4" w:space="0" w:color="000000"/>
            </w:tcBorders>
          </w:tcPr>
          <w:p w14:paraId="48890C34" w14:textId="77777777" w:rsidR="00C8210F" w:rsidRDefault="00C8210F" w:rsidP="008879A5">
            <w:pPr>
              <w:spacing w:after="0"/>
            </w:pPr>
            <w:r>
              <w:t xml:space="preserve">Развитие речи, Казахский язык, </w:t>
            </w:r>
          </w:p>
          <w:p w14:paraId="4CA60599" w14:textId="77777777" w:rsidR="00C8210F" w:rsidRDefault="00C8210F" w:rsidP="008879A5">
            <w:pPr>
              <w:spacing w:after="0"/>
            </w:pPr>
            <w:r>
              <w:t xml:space="preserve">Физическая культура, </w:t>
            </w:r>
          </w:p>
          <w:p w14:paraId="1831AF34"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451B1197" w14:textId="77777777" w:rsidR="00C8210F" w:rsidRDefault="00C8210F" w:rsidP="008879A5">
            <w:pPr>
              <w:spacing w:after="0"/>
              <w:ind w:right="54"/>
            </w:pPr>
            <w:r>
              <w:t xml:space="preserve">Продолжать формировать навыки безопасного поведения на дороге; уточнять знания детей о работе светофора; формировать осознанное отношение к соблюдению правил дорожного движения; продолжать знакомить с дорожными правилами и дорожными знаками. </w:t>
            </w:r>
          </w:p>
        </w:tc>
        <w:tc>
          <w:tcPr>
            <w:tcW w:w="961" w:type="dxa"/>
            <w:tcBorders>
              <w:top w:val="single" w:sz="4" w:space="0" w:color="000000"/>
              <w:left w:val="single" w:sz="4" w:space="0" w:color="000000"/>
              <w:bottom w:val="single" w:sz="4" w:space="0" w:color="000000"/>
              <w:right w:val="single" w:sz="4" w:space="0" w:color="000000"/>
            </w:tcBorders>
          </w:tcPr>
          <w:p w14:paraId="3A7EB46F"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29DCD35A" w14:textId="77777777" w:rsidR="00C8210F" w:rsidRDefault="00C8210F" w:rsidP="008879A5">
            <w:pPr>
              <w:spacing w:after="0"/>
              <w:ind w:right="62"/>
              <w:jc w:val="center"/>
            </w:pPr>
            <w:r>
              <w:t>03.11</w:t>
            </w:r>
          </w:p>
        </w:tc>
      </w:tr>
      <w:tr w:rsidR="00C8210F" w14:paraId="5DA96F39"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2E0CD48C" w14:textId="77777777" w:rsidR="00C8210F" w:rsidRDefault="00C8210F" w:rsidP="008879A5">
            <w:pPr>
              <w:spacing w:after="0"/>
              <w:ind w:left="51"/>
            </w:pPr>
            <w:r>
              <w:t xml:space="preserve">17 </w:t>
            </w:r>
          </w:p>
        </w:tc>
        <w:tc>
          <w:tcPr>
            <w:tcW w:w="2158" w:type="dxa"/>
            <w:tcBorders>
              <w:top w:val="single" w:sz="4" w:space="0" w:color="000000"/>
              <w:left w:val="single" w:sz="4" w:space="0" w:color="000000"/>
              <w:bottom w:val="single" w:sz="4" w:space="0" w:color="000000"/>
              <w:right w:val="single" w:sz="4" w:space="0" w:color="000000"/>
            </w:tcBorders>
          </w:tcPr>
          <w:p w14:paraId="3D42D9BF" w14:textId="77777777" w:rsidR="00C8210F" w:rsidRDefault="00C8210F" w:rsidP="008879A5">
            <w:pPr>
              <w:spacing w:after="0"/>
              <w:ind w:left="3"/>
            </w:pPr>
            <w:r>
              <w:t xml:space="preserve">Дорожные знаки </w:t>
            </w:r>
          </w:p>
        </w:tc>
        <w:tc>
          <w:tcPr>
            <w:tcW w:w="3259" w:type="dxa"/>
            <w:tcBorders>
              <w:top w:val="single" w:sz="4" w:space="0" w:color="000000"/>
              <w:left w:val="single" w:sz="4" w:space="0" w:color="000000"/>
              <w:bottom w:val="single" w:sz="4" w:space="0" w:color="000000"/>
              <w:right w:val="single" w:sz="4" w:space="0" w:color="000000"/>
            </w:tcBorders>
          </w:tcPr>
          <w:p w14:paraId="48A85AE3"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7DB3A2E2" w14:textId="77777777" w:rsidR="00C8210F" w:rsidRDefault="00C8210F" w:rsidP="008879A5">
            <w:pPr>
              <w:spacing w:after="0"/>
              <w:ind w:right="54"/>
            </w:pPr>
            <w:r>
              <w:t xml:space="preserve">Расширять знания о дорожных знаках, о правилах дорожного движения и правилах безопасного поведения на дорогах; учить группировать дорожные знаки, различать предупредительные, указательные, запрещающие знаки; прививать навыки соблюдения правил дорожного движения и безопасности на улице, внимательного отношения к окружающему миру, культуры поведения. </w:t>
            </w:r>
          </w:p>
        </w:tc>
        <w:tc>
          <w:tcPr>
            <w:tcW w:w="961" w:type="dxa"/>
            <w:tcBorders>
              <w:top w:val="single" w:sz="4" w:space="0" w:color="000000"/>
              <w:left w:val="single" w:sz="4" w:space="0" w:color="000000"/>
              <w:bottom w:val="single" w:sz="4" w:space="0" w:color="000000"/>
              <w:right w:val="single" w:sz="4" w:space="0" w:color="000000"/>
            </w:tcBorders>
          </w:tcPr>
          <w:p w14:paraId="6F7CB1EF"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1DC30527" w14:textId="77777777" w:rsidR="00C8210F" w:rsidRDefault="00C8210F" w:rsidP="008879A5">
            <w:pPr>
              <w:spacing w:after="0"/>
              <w:ind w:right="62"/>
              <w:jc w:val="center"/>
            </w:pPr>
            <w:r>
              <w:t>07.11</w:t>
            </w:r>
          </w:p>
        </w:tc>
      </w:tr>
      <w:tr w:rsidR="00C8210F" w14:paraId="57DE0909"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481CD78A" w14:textId="77777777" w:rsidR="00C8210F" w:rsidRDefault="00C8210F" w:rsidP="008879A5">
            <w:pPr>
              <w:spacing w:after="0"/>
              <w:ind w:left="51"/>
            </w:pPr>
            <w:r>
              <w:lastRenderedPageBreak/>
              <w:t xml:space="preserve">18 </w:t>
            </w:r>
          </w:p>
        </w:tc>
        <w:tc>
          <w:tcPr>
            <w:tcW w:w="2158" w:type="dxa"/>
            <w:tcBorders>
              <w:top w:val="single" w:sz="4" w:space="0" w:color="000000"/>
              <w:left w:val="single" w:sz="4" w:space="0" w:color="000000"/>
              <w:bottom w:val="single" w:sz="4" w:space="0" w:color="000000"/>
              <w:right w:val="single" w:sz="4" w:space="0" w:color="000000"/>
            </w:tcBorders>
          </w:tcPr>
          <w:p w14:paraId="1585B050" w14:textId="77777777" w:rsidR="00C8210F" w:rsidRDefault="00C8210F" w:rsidP="008879A5">
            <w:pPr>
              <w:spacing w:after="0"/>
              <w:ind w:left="3"/>
            </w:pPr>
            <w:r>
              <w:t xml:space="preserve">По дороге в детский </w:t>
            </w:r>
          </w:p>
          <w:p w14:paraId="44C9A51C" w14:textId="77777777" w:rsidR="00C8210F" w:rsidRDefault="00C8210F" w:rsidP="008879A5">
            <w:pPr>
              <w:spacing w:after="0"/>
              <w:ind w:left="3"/>
            </w:pPr>
            <w:r>
              <w:t xml:space="preserve">сад </w:t>
            </w:r>
          </w:p>
          <w:p w14:paraId="06CFF7EB"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7366B68E"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46764AAA" w14:textId="77777777" w:rsidR="00C8210F" w:rsidRDefault="00C8210F" w:rsidP="008879A5">
            <w:pPr>
              <w:spacing w:after="0"/>
              <w:ind w:right="52"/>
            </w:pPr>
            <w:r>
              <w:t xml:space="preserve">Учить свободно ориентироваться в помещении детского сада и в ближайшем микрорайоне, узнавать и называть условные обозначения план-схемы, знать свой домашний адрес (город, название улицы, номер дома и квартиры); развивать внимание, память, связную речь; формировать осознанное отношение к соблюдению ПДД; воспитывать чувство взаимопомощи. </w:t>
            </w:r>
          </w:p>
        </w:tc>
        <w:tc>
          <w:tcPr>
            <w:tcW w:w="961" w:type="dxa"/>
            <w:tcBorders>
              <w:top w:val="single" w:sz="4" w:space="0" w:color="000000"/>
              <w:left w:val="single" w:sz="4" w:space="0" w:color="000000"/>
              <w:bottom w:val="single" w:sz="4" w:space="0" w:color="000000"/>
              <w:right w:val="single" w:sz="4" w:space="0" w:color="000000"/>
            </w:tcBorders>
          </w:tcPr>
          <w:p w14:paraId="431B36F2"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0617BDEE" w14:textId="77777777" w:rsidR="00C8210F" w:rsidRDefault="00C8210F" w:rsidP="008879A5">
            <w:pPr>
              <w:spacing w:after="0"/>
              <w:ind w:right="62"/>
              <w:jc w:val="center"/>
            </w:pPr>
            <w:r>
              <w:t>10.11</w:t>
            </w:r>
          </w:p>
        </w:tc>
      </w:tr>
      <w:tr w:rsidR="00C8210F" w14:paraId="728706AE" w14:textId="77777777" w:rsidTr="008879A5">
        <w:trPr>
          <w:trHeight w:val="1457"/>
        </w:trPr>
        <w:tc>
          <w:tcPr>
            <w:tcW w:w="533" w:type="dxa"/>
            <w:tcBorders>
              <w:top w:val="single" w:sz="4" w:space="0" w:color="000000"/>
              <w:left w:val="single" w:sz="4" w:space="0" w:color="000000"/>
              <w:bottom w:val="single" w:sz="4" w:space="0" w:color="000000"/>
              <w:right w:val="single" w:sz="4" w:space="0" w:color="000000"/>
            </w:tcBorders>
          </w:tcPr>
          <w:p w14:paraId="7C0D733C" w14:textId="77777777" w:rsidR="00C8210F" w:rsidRDefault="00C8210F" w:rsidP="008879A5">
            <w:pPr>
              <w:spacing w:after="0"/>
              <w:ind w:left="51"/>
            </w:pPr>
            <w:r>
              <w:t xml:space="preserve">19 </w:t>
            </w:r>
          </w:p>
        </w:tc>
        <w:tc>
          <w:tcPr>
            <w:tcW w:w="2158" w:type="dxa"/>
            <w:tcBorders>
              <w:top w:val="single" w:sz="4" w:space="0" w:color="000000"/>
              <w:left w:val="single" w:sz="4" w:space="0" w:color="000000"/>
              <w:bottom w:val="single" w:sz="4" w:space="0" w:color="000000"/>
              <w:right w:val="single" w:sz="4" w:space="0" w:color="000000"/>
            </w:tcBorders>
          </w:tcPr>
          <w:p w14:paraId="2B0AC440" w14:textId="77777777" w:rsidR="00C8210F" w:rsidRDefault="00C8210F" w:rsidP="008879A5">
            <w:pPr>
              <w:spacing w:after="0"/>
              <w:ind w:left="3"/>
            </w:pPr>
            <w:r>
              <w:t xml:space="preserve">Дом по улице идет, на работу нас везет </w:t>
            </w:r>
          </w:p>
        </w:tc>
        <w:tc>
          <w:tcPr>
            <w:tcW w:w="3259" w:type="dxa"/>
            <w:tcBorders>
              <w:top w:val="single" w:sz="4" w:space="0" w:color="000000"/>
              <w:left w:val="single" w:sz="4" w:space="0" w:color="000000"/>
              <w:bottom w:val="single" w:sz="4" w:space="0" w:color="000000"/>
              <w:right w:val="single" w:sz="4" w:space="0" w:color="000000"/>
            </w:tcBorders>
          </w:tcPr>
          <w:p w14:paraId="5717A40A" w14:textId="77777777" w:rsidR="00C8210F" w:rsidRDefault="00C8210F" w:rsidP="008879A5">
            <w:pPr>
              <w:spacing w:after="0" w:line="239" w:lineRule="auto"/>
            </w:pPr>
            <w:r>
              <w:t xml:space="preserve">Казахский язык, Физическая культура, Конструирование, </w:t>
            </w:r>
          </w:p>
          <w:p w14:paraId="40FCF6D7" w14:textId="77777777" w:rsidR="00C8210F" w:rsidRDefault="00C8210F" w:rsidP="008879A5">
            <w:pPr>
              <w:spacing w:after="0"/>
            </w:pPr>
            <w:r>
              <w:t xml:space="preserve">Рисование, Аппликация </w:t>
            </w:r>
          </w:p>
        </w:tc>
        <w:tc>
          <w:tcPr>
            <w:tcW w:w="7826" w:type="dxa"/>
            <w:tcBorders>
              <w:top w:val="single" w:sz="4" w:space="0" w:color="000000"/>
              <w:left w:val="single" w:sz="4" w:space="0" w:color="000000"/>
              <w:bottom w:val="single" w:sz="4" w:space="0" w:color="000000"/>
              <w:right w:val="single" w:sz="4" w:space="0" w:color="000000"/>
            </w:tcBorders>
          </w:tcPr>
          <w:p w14:paraId="43965C77" w14:textId="77777777" w:rsidR="00C8210F" w:rsidRDefault="00C8210F" w:rsidP="008879A5">
            <w:pPr>
              <w:spacing w:after="0"/>
              <w:ind w:right="54"/>
            </w:pPr>
            <w:r>
              <w:t xml:space="preserve">Знать виды транспорта, его назначение; формировать осознанное отношение к соблюдению правил дорожного движения на дороге и в общественном транспорте. </w:t>
            </w:r>
          </w:p>
        </w:tc>
        <w:tc>
          <w:tcPr>
            <w:tcW w:w="961" w:type="dxa"/>
            <w:tcBorders>
              <w:top w:val="single" w:sz="4" w:space="0" w:color="000000"/>
              <w:left w:val="single" w:sz="4" w:space="0" w:color="000000"/>
              <w:bottom w:val="single" w:sz="4" w:space="0" w:color="000000"/>
              <w:right w:val="single" w:sz="4" w:space="0" w:color="000000"/>
            </w:tcBorders>
          </w:tcPr>
          <w:p w14:paraId="7A660A35"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37A2904F" w14:textId="77777777" w:rsidR="00C8210F" w:rsidRDefault="00C8210F" w:rsidP="008879A5">
            <w:pPr>
              <w:spacing w:after="0"/>
              <w:ind w:right="62"/>
              <w:jc w:val="center"/>
            </w:pPr>
            <w:r>
              <w:t>14.11</w:t>
            </w:r>
          </w:p>
        </w:tc>
      </w:tr>
    </w:tbl>
    <w:p w14:paraId="41183533" w14:textId="77777777" w:rsidR="00C8210F" w:rsidRDefault="00C8210F" w:rsidP="00C8210F">
      <w:pPr>
        <w:spacing w:after="0"/>
        <w:ind w:left="-1440" w:right="15398"/>
      </w:pPr>
    </w:p>
    <w:tbl>
      <w:tblPr>
        <w:tblW w:w="15698" w:type="dxa"/>
        <w:tblInd w:w="-391" w:type="dxa"/>
        <w:tblCellMar>
          <w:top w:w="51" w:type="dxa"/>
          <w:left w:w="0" w:type="dxa"/>
          <w:right w:w="0" w:type="dxa"/>
        </w:tblCellMar>
        <w:tblLook w:val="0000" w:firstRow="0" w:lastRow="0" w:firstColumn="0" w:lastColumn="0" w:noHBand="0" w:noVBand="0"/>
      </w:tblPr>
      <w:tblGrid>
        <w:gridCol w:w="532"/>
        <w:gridCol w:w="2157"/>
        <w:gridCol w:w="3257"/>
        <w:gridCol w:w="7831"/>
        <w:gridCol w:w="960"/>
        <w:gridCol w:w="961"/>
      </w:tblGrid>
      <w:tr w:rsidR="00C8210F" w14:paraId="112226A3" w14:textId="77777777" w:rsidTr="008879A5">
        <w:trPr>
          <w:trHeight w:val="1277"/>
        </w:trPr>
        <w:tc>
          <w:tcPr>
            <w:tcW w:w="532" w:type="dxa"/>
            <w:tcBorders>
              <w:top w:val="single" w:sz="4" w:space="0" w:color="000000"/>
              <w:left w:val="single" w:sz="4" w:space="0" w:color="000000"/>
              <w:bottom w:val="single" w:sz="4" w:space="0" w:color="000000"/>
              <w:right w:val="single" w:sz="4" w:space="0" w:color="000000"/>
            </w:tcBorders>
          </w:tcPr>
          <w:p w14:paraId="58BDC642" w14:textId="77777777" w:rsidR="00C8210F" w:rsidRDefault="00C8210F" w:rsidP="008879A5">
            <w:pPr>
              <w:spacing w:after="0"/>
              <w:ind w:left="156"/>
            </w:pPr>
            <w:r>
              <w:t xml:space="preserve">20 </w:t>
            </w:r>
          </w:p>
        </w:tc>
        <w:tc>
          <w:tcPr>
            <w:tcW w:w="2157" w:type="dxa"/>
            <w:tcBorders>
              <w:top w:val="single" w:sz="4" w:space="0" w:color="000000"/>
              <w:left w:val="single" w:sz="4" w:space="0" w:color="000000"/>
              <w:bottom w:val="single" w:sz="4" w:space="0" w:color="000000"/>
              <w:right w:val="single" w:sz="4" w:space="0" w:color="000000"/>
            </w:tcBorders>
          </w:tcPr>
          <w:p w14:paraId="036BBEED" w14:textId="77777777" w:rsidR="00C8210F" w:rsidRDefault="00C8210F" w:rsidP="008879A5">
            <w:pPr>
              <w:spacing w:after="0"/>
              <w:ind w:left="108"/>
            </w:pPr>
            <w:r>
              <w:t xml:space="preserve">Специальный, грузовой и пассажирский транспорт </w:t>
            </w:r>
          </w:p>
        </w:tc>
        <w:tc>
          <w:tcPr>
            <w:tcW w:w="3257" w:type="dxa"/>
            <w:tcBorders>
              <w:top w:val="single" w:sz="4" w:space="0" w:color="000000"/>
              <w:left w:val="single" w:sz="4" w:space="0" w:color="000000"/>
              <w:bottom w:val="single" w:sz="4" w:space="0" w:color="000000"/>
              <w:right w:val="single" w:sz="4" w:space="0" w:color="000000"/>
            </w:tcBorders>
          </w:tcPr>
          <w:p w14:paraId="5788419E" w14:textId="77777777" w:rsidR="00C8210F" w:rsidRDefault="00C8210F" w:rsidP="008879A5">
            <w:pPr>
              <w:spacing w:after="0"/>
              <w:ind w:left="106"/>
            </w:pPr>
            <w:r>
              <w:t xml:space="preserve">Развитие речи, Казахский язык, Физическая культура </w:t>
            </w:r>
          </w:p>
        </w:tc>
        <w:tc>
          <w:tcPr>
            <w:tcW w:w="7831" w:type="dxa"/>
            <w:tcBorders>
              <w:top w:val="single" w:sz="4" w:space="0" w:color="000000"/>
              <w:left w:val="single" w:sz="4" w:space="0" w:color="000000"/>
              <w:bottom w:val="single" w:sz="4" w:space="0" w:color="000000"/>
              <w:right w:val="single" w:sz="4" w:space="0" w:color="000000"/>
            </w:tcBorders>
          </w:tcPr>
          <w:p w14:paraId="214A3B18" w14:textId="77777777" w:rsidR="00C8210F" w:rsidRDefault="00C8210F" w:rsidP="008879A5">
            <w:pPr>
              <w:spacing w:after="0"/>
              <w:ind w:left="106" w:right="133"/>
            </w:pPr>
            <w:r>
              <w:t xml:space="preserve">Расширять и систематизировать знания детей о разных видах транспорта, их значении для человека; упражнять в умении классифицировать транспорт по видам и назначению (пассажирский, грузовой, машины специального назначения); развивать внимание, память, связную речь; воспитывать интерес к окружающему миру. </w:t>
            </w:r>
          </w:p>
        </w:tc>
        <w:tc>
          <w:tcPr>
            <w:tcW w:w="960" w:type="dxa"/>
            <w:tcBorders>
              <w:top w:val="single" w:sz="4" w:space="0" w:color="000000"/>
              <w:left w:val="single" w:sz="4" w:space="0" w:color="000000"/>
              <w:bottom w:val="single" w:sz="4" w:space="0" w:color="000000"/>
              <w:right w:val="single" w:sz="4" w:space="0" w:color="000000"/>
            </w:tcBorders>
          </w:tcPr>
          <w:p w14:paraId="37C9C263" w14:textId="77777777" w:rsidR="00C8210F" w:rsidRDefault="00C8210F" w:rsidP="008879A5">
            <w:pPr>
              <w:spacing w:after="0"/>
              <w:ind w:right="11"/>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5233326B" w14:textId="77777777" w:rsidR="00C8210F" w:rsidRDefault="00C8210F" w:rsidP="008879A5">
            <w:pPr>
              <w:spacing w:after="0"/>
              <w:ind w:right="11"/>
              <w:jc w:val="center"/>
            </w:pPr>
            <w:r>
              <w:t>17.11</w:t>
            </w:r>
          </w:p>
        </w:tc>
      </w:tr>
      <w:tr w:rsidR="00C8210F" w14:paraId="01E803F2" w14:textId="77777777" w:rsidTr="008879A5">
        <w:trPr>
          <w:trHeight w:val="437"/>
        </w:trPr>
        <w:tc>
          <w:tcPr>
            <w:tcW w:w="15698" w:type="dxa"/>
            <w:gridSpan w:val="6"/>
            <w:tcBorders>
              <w:top w:val="single" w:sz="4" w:space="0" w:color="000000"/>
              <w:left w:val="single" w:sz="4" w:space="0" w:color="000000"/>
              <w:bottom w:val="single" w:sz="4" w:space="0" w:color="000000"/>
              <w:right w:val="single" w:sz="4" w:space="0" w:color="000000"/>
            </w:tcBorders>
          </w:tcPr>
          <w:p w14:paraId="6631070A" w14:textId="77777777" w:rsidR="00C8210F" w:rsidRDefault="00C8210F" w:rsidP="008879A5">
            <w:pPr>
              <w:spacing w:after="0"/>
              <w:ind w:left="8"/>
              <w:jc w:val="center"/>
              <w:rPr>
                <w:b/>
              </w:rPr>
            </w:pPr>
            <w:r>
              <w:rPr>
                <w:b/>
              </w:rPr>
              <w:t xml:space="preserve">Предметный мир. Средства связи </w:t>
            </w:r>
          </w:p>
        </w:tc>
      </w:tr>
      <w:tr w:rsidR="00C8210F" w14:paraId="241E272E" w14:textId="77777777" w:rsidTr="008879A5">
        <w:trPr>
          <w:trHeight w:val="1022"/>
        </w:trPr>
        <w:tc>
          <w:tcPr>
            <w:tcW w:w="532" w:type="dxa"/>
            <w:tcBorders>
              <w:top w:val="single" w:sz="4" w:space="0" w:color="000000"/>
              <w:left w:val="single" w:sz="4" w:space="0" w:color="000000"/>
              <w:bottom w:val="single" w:sz="4" w:space="0" w:color="000000"/>
              <w:right w:val="single" w:sz="4" w:space="0" w:color="000000"/>
            </w:tcBorders>
          </w:tcPr>
          <w:p w14:paraId="3CEC1150" w14:textId="77777777" w:rsidR="00C8210F" w:rsidRDefault="00C8210F" w:rsidP="008879A5">
            <w:pPr>
              <w:spacing w:after="0"/>
              <w:ind w:left="156"/>
            </w:pPr>
            <w:r>
              <w:t xml:space="preserve">21 </w:t>
            </w:r>
          </w:p>
        </w:tc>
        <w:tc>
          <w:tcPr>
            <w:tcW w:w="2157" w:type="dxa"/>
            <w:tcBorders>
              <w:top w:val="single" w:sz="4" w:space="0" w:color="000000"/>
              <w:left w:val="single" w:sz="4" w:space="0" w:color="000000"/>
              <w:bottom w:val="single" w:sz="4" w:space="0" w:color="000000"/>
              <w:right w:val="single" w:sz="4" w:space="0" w:color="000000"/>
            </w:tcBorders>
          </w:tcPr>
          <w:p w14:paraId="4760FEF5" w14:textId="77777777" w:rsidR="00C8210F" w:rsidRDefault="00C8210F" w:rsidP="008879A5">
            <w:pPr>
              <w:spacing w:after="0"/>
              <w:ind w:left="108"/>
            </w:pPr>
            <w:r>
              <w:t xml:space="preserve">Мир окружающих нас предметов </w:t>
            </w:r>
          </w:p>
        </w:tc>
        <w:tc>
          <w:tcPr>
            <w:tcW w:w="3257" w:type="dxa"/>
            <w:tcBorders>
              <w:top w:val="single" w:sz="4" w:space="0" w:color="000000"/>
              <w:left w:val="single" w:sz="4" w:space="0" w:color="000000"/>
              <w:bottom w:val="single" w:sz="4" w:space="0" w:color="000000"/>
              <w:right w:val="single" w:sz="4" w:space="0" w:color="000000"/>
            </w:tcBorders>
          </w:tcPr>
          <w:p w14:paraId="6F21E620" w14:textId="77777777" w:rsidR="00C8210F" w:rsidRDefault="00C8210F" w:rsidP="008879A5">
            <w:pPr>
              <w:spacing w:after="0"/>
              <w:ind w:left="106"/>
            </w:pPr>
            <w:r>
              <w:t xml:space="preserve">Казахский язык, Физическая культура </w:t>
            </w:r>
          </w:p>
        </w:tc>
        <w:tc>
          <w:tcPr>
            <w:tcW w:w="7831" w:type="dxa"/>
            <w:tcBorders>
              <w:top w:val="single" w:sz="4" w:space="0" w:color="000000"/>
              <w:left w:val="single" w:sz="4" w:space="0" w:color="000000"/>
              <w:bottom w:val="single" w:sz="4" w:space="0" w:color="000000"/>
              <w:right w:val="single" w:sz="4" w:space="0" w:color="000000"/>
            </w:tcBorders>
          </w:tcPr>
          <w:p w14:paraId="028653C3" w14:textId="77777777" w:rsidR="00C8210F" w:rsidRDefault="00C8210F" w:rsidP="008879A5">
            <w:pPr>
              <w:spacing w:after="0"/>
              <w:ind w:left="106" w:right="106"/>
            </w:pPr>
            <w:r>
              <w:t xml:space="preserve">Закреплять понятия о предметном мире; обогащать представления детей о предметах, используя исследовательский подход; расширять взгляды на роль предметов в жизни человека; прививать детям познавательный интерес к окружающему миру. </w:t>
            </w:r>
          </w:p>
        </w:tc>
        <w:tc>
          <w:tcPr>
            <w:tcW w:w="960" w:type="dxa"/>
            <w:tcBorders>
              <w:top w:val="single" w:sz="4" w:space="0" w:color="000000"/>
              <w:left w:val="single" w:sz="4" w:space="0" w:color="000000"/>
              <w:bottom w:val="single" w:sz="4" w:space="0" w:color="000000"/>
              <w:right w:val="single" w:sz="4" w:space="0" w:color="000000"/>
            </w:tcBorders>
          </w:tcPr>
          <w:p w14:paraId="7648164F" w14:textId="77777777" w:rsidR="00C8210F" w:rsidRDefault="00C8210F" w:rsidP="008879A5">
            <w:pPr>
              <w:spacing w:after="0"/>
              <w:ind w:right="11"/>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468CD6ED" w14:textId="77777777" w:rsidR="00C8210F" w:rsidRDefault="00C8210F" w:rsidP="008879A5">
            <w:r>
              <w:t>21.11</w:t>
            </w:r>
          </w:p>
        </w:tc>
      </w:tr>
      <w:tr w:rsidR="00C8210F" w14:paraId="7E36DA8E" w14:textId="77777777" w:rsidTr="008879A5">
        <w:trPr>
          <w:trHeight w:val="1274"/>
        </w:trPr>
        <w:tc>
          <w:tcPr>
            <w:tcW w:w="532" w:type="dxa"/>
            <w:tcBorders>
              <w:top w:val="single" w:sz="4" w:space="0" w:color="000000"/>
              <w:left w:val="single" w:sz="4" w:space="0" w:color="000000"/>
              <w:bottom w:val="single" w:sz="4" w:space="0" w:color="000000"/>
              <w:right w:val="single" w:sz="4" w:space="0" w:color="000000"/>
            </w:tcBorders>
          </w:tcPr>
          <w:p w14:paraId="33D1C476" w14:textId="77777777" w:rsidR="00C8210F" w:rsidRDefault="00C8210F" w:rsidP="008879A5">
            <w:pPr>
              <w:spacing w:after="0"/>
              <w:ind w:left="156"/>
            </w:pPr>
            <w:r>
              <w:t xml:space="preserve">22 </w:t>
            </w:r>
          </w:p>
        </w:tc>
        <w:tc>
          <w:tcPr>
            <w:tcW w:w="2157" w:type="dxa"/>
            <w:tcBorders>
              <w:top w:val="single" w:sz="4" w:space="0" w:color="000000"/>
              <w:left w:val="single" w:sz="4" w:space="0" w:color="000000"/>
              <w:bottom w:val="single" w:sz="4" w:space="0" w:color="000000"/>
              <w:right w:val="single" w:sz="4" w:space="0" w:color="000000"/>
            </w:tcBorders>
          </w:tcPr>
          <w:p w14:paraId="116AB7EA" w14:textId="77777777" w:rsidR="00C8210F" w:rsidRDefault="00C8210F" w:rsidP="008879A5">
            <w:pPr>
              <w:spacing w:after="0"/>
              <w:ind w:left="108"/>
            </w:pPr>
            <w:r>
              <w:t xml:space="preserve">Значение предметов в жизни человека </w:t>
            </w:r>
          </w:p>
        </w:tc>
        <w:tc>
          <w:tcPr>
            <w:tcW w:w="3257" w:type="dxa"/>
            <w:tcBorders>
              <w:top w:val="single" w:sz="4" w:space="0" w:color="000000"/>
              <w:left w:val="single" w:sz="4" w:space="0" w:color="000000"/>
              <w:bottom w:val="single" w:sz="4" w:space="0" w:color="000000"/>
              <w:right w:val="single" w:sz="4" w:space="0" w:color="000000"/>
            </w:tcBorders>
          </w:tcPr>
          <w:p w14:paraId="461E45B4" w14:textId="77777777" w:rsidR="00C8210F" w:rsidRDefault="00C8210F" w:rsidP="008879A5">
            <w:pPr>
              <w:spacing w:after="0"/>
              <w:ind w:left="106"/>
            </w:pPr>
            <w:r>
              <w:t xml:space="preserve">Казахский язык, Физическая культура </w:t>
            </w:r>
          </w:p>
        </w:tc>
        <w:tc>
          <w:tcPr>
            <w:tcW w:w="7831" w:type="dxa"/>
            <w:tcBorders>
              <w:top w:val="single" w:sz="4" w:space="0" w:color="000000"/>
              <w:left w:val="single" w:sz="4" w:space="0" w:color="000000"/>
              <w:bottom w:val="single" w:sz="4" w:space="0" w:color="000000"/>
              <w:right w:val="single" w:sz="4" w:space="0" w:color="000000"/>
            </w:tcBorders>
          </w:tcPr>
          <w:p w14:paraId="1264DEFD" w14:textId="77777777" w:rsidR="00C8210F" w:rsidRDefault="00C8210F" w:rsidP="008879A5">
            <w:pPr>
              <w:spacing w:after="0"/>
              <w:ind w:left="106" w:right="106"/>
            </w:pPr>
            <w:r>
              <w:t>Расширять знания о вещах, сделанных человеком; обогащать представление о значении вещей в жизни человека, из чего они сделаны, упражнять в умении обобщать по признакам; познакомить с достижением современности – тетрапакетом, объяснить необходимость осторожного использования вещей в повседневном быту.</w:t>
            </w:r>
            <w:r>
              <w:rPr>
                <w:b/>
              </w:rPr>
              <w:t xml:space="preserve"> </w:t>
            </w:r>
          </w:p>
        </w:tc>
        <w:tc>
          <w:tcPr>
            <w:tcW w:w="960" w:type="dxa"/>
            <w:tcBorders>
              <w:top w:val="single" w:sz="4" w:space="0" w:color="000000"/>
              <w:left w:val="single" w:sz="4" w:space="0" w:color="000000"/>
              <w:bottom w:val="single" w:sz="4" w:space="0" w:color="000000"/>
              <w:right w:val="single" w:sz="4" w:space="0" w:color="000000"/>
            </w:tcBorders>
          </w:tcPr>
          <w:p w14:paraId="42CB4629" w14:textId="77777777" w:rsidR="00C8210F" w:rsidRDefault="00C8210F" w:rsidP="008879A5">
            <w:pPr>
              <w:spacing w:after="0"/>
              <w:ind w:right="11"/>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0B4F59DB" w14:textId="77777777" w:rsidR="00C8210F" w:rsidRDefault="00C8210F" w:rsidP="008879A5">
            <w:r>
              <w:t>24.11</w:t>
            </w:r>
          </w:p>
        </w:tc>
      </w:tr>
      <w:tr w:rsidR="00C8210F" w14:paraId="6D129453" w14:textId="77777777" w:rsidTr="008879A5">
        <w:trPr>
          <w:trHeight w:val="1274"/>
        </w:trPr>
        <w:tc>
          <w:tcPr>
            <w:tcW w:w="532" w:type="dxa"/>
            <w:tcBorders>
              <w:top w:val="single" w:sz="4" w:space="0" w:color="000000"/>
              <w:left w:val="single" w:sz="4" w:space="0" w:color="000000"/>
              <w:bottom w:val="single" w:sz="4" w:space="0" w:color="000000"/>
              <w:right w:val="single" w:sz="4" w:space="0" w:color="000000"/>
            </w:tcBorders>
          </w:tcPr>
          <w:p w14:paraId="196B7C0A" w14:textId="77777777" w:rsidR="00C8210F" w:rsidRDefault="00C8210F" w:rsidP="008879A5">
            <w:pPr>
              <w:spacing w:after="0"/>
              <w:ind w:left="156"/>
            </w:pPr>
            <w:r>
              <w:t xml:space="preserve">23 </w:t>
            </w:r>
          </w:p>
        </w:tc>
        <w:tc>
          <w:tcPr>
            <w:tcW w:w="2157" w:type="dxa"/>
            <w:tcBorders>
              <w:top w:val="single" w:sz="4" w:space="0" w:color="000000"/>
              <w:left w:val="single" w:sz="4" w:space="0" w:color="000000"/>
              <w:bottom w:val="single" w:sz="4" w:space="0" w:color="000000"/>
              <w:right w:val="single" w:sz="4" w:space="0" w:color="000000"/>
            </w:tcBorders>
          </w:tcPr>
          <w:p w14:paraId="4B824840" w14:textId="77777777" w:rsidR="00C8210F" w:rsidRDefault="00C8210F" w:rsidP="008879A5">
            <w:pPr>
              <w:spacing w:after="0"/>
              <w:ind w:left="108"/>
            </w:pPr>
            <w:r>
              <w:t xml:space="preserve">Мебель в доме </w:t>
            </w:r>
          </w:p>
        </w:tc>
        <w:tc>
          <w:tcPr>
            <w:tcW w:w="3257" w:type="dxa"/>
            <w:tcBorders>
              <w:top w:val="single" w:sz="4" w:space="0" w:color="000000"/>
              <w:left w:val="single" w:sz="4" w:space="0" w:color="000000"/>
              <w:bottom w:val="single" w:sz="4" w:space="0" w:color="000000"/>
              <w:right w:val="single" w:sz="4" w:space="0" w:color="000000"/>
            </w:tcBorders>
          </w:tcPr>
          <w:p w14:paraId="601A9710" w14:textId="77777777" w:rsidR="00C8210F" w:rsidRDefault="00C8210F" w:rsidP="008879A5">
            <w:pPr>
              <w:spacing w:after="0"/>
              <w:ind w:left="106"/>
            </w:pPr>
            <w:r>
              <w:t xml:space="preserve">Развитие речи, Казахский язык, Физическая культура </w:t>
            </w:r>
          </w:p>
        </w:tc>
        <w:tc>
          <w:tcPr>
            <w:tcW w:w="7831" w:type="dxa"/>
            <w:tcBorders>
              <w:top w:val="single" w:sz="4" w:space="0" w:color="000000"/>
              <w:left w:val="single" w:sz="4" w:space="0" w:color="000000"/>
              <w:bottom w:val="single" w:sz="4" w:space="0" w:color="000000"/>
              <w:right w:val="single" w:sz="4" w:space="0" w:color="000000"/>
            </w:tcBorders>
          </w:tcPr>
          <w:p w14:paraId="77223C84" w14:textId="77777777" w:rsidR="00C8210F" w:rsidRDefault="00C8210F" w:rsidP="008879A5">
            <w:pPr>
              <w:spacing w:after="0"/>
              <w:ind w:left="106" w:right="109"/>
            </w:pPr>
            <w:r>
              <w:t xml:space="preserve">Уточнять и расширять знания детей о видах мебели, ее качестве, назначении и частях; закреплять умение 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к предметам мебели. </w:t>
            </w:r>
          </w:p>
        </w:tc>
        <w:tc>
          <w:tcPr>
            <w:tcW w:w="960" w:type="dxa"/>
            <w:tcBorders>
              <w:top w:val="single" w:sz="4" w:space="0" w:color="000000"/>
              <w:left w:val="single" w:sz="4" w:space="0" w:color="000000"/>
              <w:bottom w:val="single" w:sz="4" w:space="0" w:color="000000"/>
              <w:right w:val="single" w:sz="4" w:space="0" w:color="000000"/>
            </w:tcBorders>
          </w:tcPr>
          <w:p w14:paraId="77788FE2" w14:textId="77777777" w:rsidR="00C8210F" w:rsidRDefault="00C8210F" w:rsidP="008879A5">
            <w:pPr>
              <w:spacing w:after="0"/>
              <w:ind w:right="11"/>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6734BBB9" w14:textId="77777777" w:rsidR="00C8210F" w:rsidRDefault="00C8210F" w:rsidP="008879A5">
            <w:r>
              <w:t>28.11</w:t>
            </w:r>
          </w:p>
        </w:tc>
      </w:tr>
      <w:tr w:rsidR="00C8210F" w14:paraId="6DB6AA11" w14:textId="77777777" w:rsidTr="008879A5">
        <w:trPr>
          <w:trHeight w:val="1022"/>
        </w:trPr>
        <w:tc>
          <w:tcPr>
            <w:tcW w:w="532" w:type="dxa"/>
            <w:tcBorders>
              <w:top w:val="single" w:sz="4" w:space="0" w:color="000000"/>
              <w:left w:val="single" w:sz="4" w:space="0" w:color="000000"/>
              <w:bottom w:val="single" w:sz="4" w:space="0" w:color="000000"/>
              <w:right w:val="single" w:sz="4" w:space="0" w:color="000000"/>
            </w:tcBorders>
          </w:tcPr>
          <w:p w14:paraId="7CD13879" w14:textId="77777777" w:rsidR="00C8210F" w:rsidRDefault="00C8210F" w:rsidP="008879A5">
            <w:pPr>
              <w:spacing w:after="0"/>
              <w:ind w:left="156"/>
            </w:pPr>
            <w:r>
              <w:t xml:space="preserve">24 </w:t>
            </w:r>
          </w:p>
        </w:tc>
        <w:tc>
          <w:tcPr>
            <w:tcW w:w="2157" w:type="dxa"/>
            <w:tcBorders>
              <w:top w:val="single" w:sz="4" w:space="0" w:color="000000"/>
              <w:left w:val="single" w:sz="4" w:space="0" w:color="000000"/>
              <w:bottom w:val="single" w:sz="4" w:space="0" w:color="000000"/>
              <w:right w:val="single" w:sz="4" w:space="0" w:color="000000"/>
            </w:tcBorders>
          </w:tcPr>
          <w:p w14:paraId="017071C6" w14:textId="77777777" w:rsidR="00C8210F" w:rsidRDefault="00C8210F" w:rsidP="008879A5">
            <w:pPr>
              <w:spacing w:after="0"/>
              <w:ind w:left="108"/>
            </w:pPr>
            <w:r>
              <w:t xml:space="preserve">Откуда стол пришел </w:t>
            </w:r>
          </w:p>
        </w:tc>
        <w:tc>
          <w:tcPr>
            <w:tcW w:w="3257" w:type="dxa"/>
            <w:tcBorders>
              <w:top w:val="single" w:sz="4" w:space="0" w:color="000000"/>
              <w:left w:val="single" w:sz="4" w:space="0" w:color="000000"/>
              <w:bottom w:val="single" w:sz="4" w:space="0" w:color="000000"/>
              <w:right w:val="single" w:sz="4" w:space="0" w:color="000000"/>
            </w:tcBorders>
          </w:tcPr>
          <w:p w14:paraId="51C95720" w14:textId="77777777" w:rsidR="00C8210F" w:rsidRDefault="00C8210F" w:rsidP="008879A5">
            <w:pPr>
              <w:spacing w:after="0"/>
              <w:ind w:left="106"/>
            </w:pPr>
            <w:r>
              <w:t xml:space="preserve">Развитие речи, Казахский язык, </w:t>
            </w:r>
          </w:p>
          <w:p w14:paraId="3420482F" w14:textId="77777777" w:rsidR="00C8210F" w:rsidRDefault="00C8210F" w:rsidP="008879A5">
            <w:pPr>
              <w:spacing w:after="0"/>
              <w:ind w:left="106"/>
            </w:pPr>
            <w:r>
              <w:t xml:space="preserve">Физическая культура, </w:t>
            </w:r>
          </w:p>
          <w:p w14:paraId="557E050B" w14:textId="77777777" w:rsidR="00C8210F" w:rsidRDefault="00C8210F" w:rsidP="008879A5">
            <w:pPr>
              <w:spacing w:after="0"/>
              <w:ind w:left="106"/>
            </w:pPr>
            <w:r>
              <w:t xml:space="preserve">Художественная литература </w:t>
            </w:r>
          </w:p>
        </w:tc>
        <w:tc>
          <w:tcPr>
            <w:tcW w:w="7831" w:type="dxa"/>
            <w:tcBorders>
              <w:top w:val="single" w:sz="4" w:space="0" w:color="000000"/>
              <w:left w:val="single" w:sz="4" w:space="0" w:color="000000"/>
              <w:bottom w:val="single" w:sz="4" w:space="0" w:color="000000"/>
              <w:right w:val="single" w:sz="4" w:space="0" w:color="000000"/>
            </w:tcBorders>
          </w:tcPr>
          <w:p w14:paraId="5E946C42" w14:textId="77777777" w:rsidR="00C8210F" w:rsidRDefault="00C8210F" w:rsidP="008879A5">
            <w:pPr>
              <w:spacing w:after="0"/>
              <w:ind w:left="106" w:right="106"/>
            </w:pPr>
            <w:r>
              <w:t xml:space="preserve">Расширять представления детей о процессе изготовления мебели; показать сложность изготовления и ценность этих предметов; формировать бережное отношение к предметам, сделанным руками человека; воспитывать уважение к людям труда. </w:t>
            </w:r>
          </w:p>
        </w:tc>
        <w:tc>
          <w:tcPr>
            <w:tcW w:w="960" w:type="dxa"/>
            <w:tcBorders>
              <w:top w:val="single" w:sz="4" w:space="0" w:color="000000"/>
              <w:left w:val="single" w:sz="4" w:space="0" w:color="000000"/>
              <w:bottom w:val="single" w:sz="4" w:space="0" w:color="000000"/>
              <w:right w:val="single" w:sz="4" w:space="0" w:color="000000"/>
            </w:tcBorders>
          </w:tcPr>
          <w:p w14:paraId="7F0A0414" w14:textId="77777777" w:rsidR="00C8210F" w:rsidRDefault="00C8210F" w:rsidP="008879A5">
            <w:pPr>
              <w:spacing w:after="0"/>
              <w:ind w:right="11"/>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3E4B66E1" w14:textId="77777777" w:rsidR="00C8210F" w:rsidRDefault="00C8210F" w:rsidP="008879A5">
            <w:r>
              <w:t>01.12</w:t>
            </w:r>
          </w:p>
        </w:tc>
      </w:tr>
      <w:tr w:rsidR="00C8210F" w14:paraId="3ECF717C" w14:textId="77777777" w:rsidTr="008879A5">
        <w:trPr>
          <w:trHeight w:val="1782"/>
        </w:trPr>
        <w:tc>
          <w:tcPr>
            <w:tcW w:w="532" w:type="dxa"/>
            <w:tcBorders>
              <w:top w:val="single" w:sz="4" w:space="0" w:color="000000"/>
              <w:left w:val="single" w:sz="4" w:space="0" w:color="000000"/>
              <w:bottom w:val="single" w:sz="4" w:space="0" w:color="auto"/>
              <w:right w:val="single" w:sz="4" w:space="0" w:color="000000"/>
            </w:tcBorders>
          </w:tcPr>
          <w:p w14:paraId="13A73056" w14:textId="77777777" w:rsidR="00C8210F" w:rsidRDefault="00C8210F" w:rsidP="008879A5">
            <w:pPr>
              <w:spacing w:after="0"/>
              <w:ind w:left="156"/>
            </w:pPr>
            <w:r>
              <w:lastRenderedPageBreak/>
              <w:t xml:space="preserve">25 </w:t>
            </w:r>
          </w:p>
        </w:tc>
        <w:tc>
          <w:tcPr>
            <w:tcW w:w="2157" w:type="dxa"/>
            <w:tcBorders>
              <w:top w:val="single" w:sz="4" w:space="0" w:color="000000"/>
              <w:left w:val="single" w:sz="4" w:space="0" w:color="000000"/>
              <w:bottom w:val="single" w:sz="4" w:space="0" w:color="auto"/>
              <w:right w:val="single" w:sz="4" w:space="0" w:color="000000"/>
            </w:tcBorders>
          </w:tcPr>
          <w:p w14:paraId="0FF604EC" w14:textId="77777777" w:rsidR="00C8210F" w:rsidRDefault="00C8210F" w:rsidP="008879A5">
            <w:pPr>
              <w:spacing w:after="0"/>
              <w:ind w:left="108"/>
            </w:pPr>
            <w:r>
              <w:t xml:space="preserve">Если б не было посуды, нам пришлось бы очень худо </w:t>
            </w:r>
          </w:p>
        </w:tc>
        <w:tc>
          <w:tcPr>
            <w:tcW w:w="3257" w:type="dxa"/>
            <w:tcBorders>
              <w:top w:val="single" w:sz="4" w:space="0" w:color="000000"/>
              <w:left w:val="single" w:sz="4" w:space="0" w:color="000000"/>
              <w:bottom w:val="single" w:sz="4" w:space="0" w:color="auto"/>
              <w:right w:val="single" w:sz="4" w:space="0" w:color="000000"/>
            </w:tcBorders>
          </w:tcPr>
          <w:p w14:paraId="6C27959E" w14:textId="77777777" w:rsidR="00C8210F" w:rsidRDefault="00C8210F" w:rsidP="008879A5">
            <w:pPr>
              <w:spacing w:after="0"/>
              <w:ind w:left="106"/>
            </w:pPr>
            <w:r>
              <w:t xml:space="preserve">Развитие речи, Казахский язык, Физическая культура </w:t>
            </w:r>
          </w:p>
        </w:tc>
        <w:tc>
          <w:tcPr>
            <w:tcW w:w="7831" w:type="dxa"/>
            <w:tcBorders>
              <w:top w:val="single" w:sz="4" w:space="0" w:color="000000"/>
              <w:left w:val="single" w:sz="4" w:space="0" w:color="000000"/>
              <w:bottom w:val="single" w:sz="4" w:space="0" w:color="auto"/>
              <w:right w:val="single" w:sz="4" w:space="0" w:color="000000"/>
            </w:tcBorders>
          </w:tcPr>
          <w:p w14:paraId="45A3BDF7" w14:textId="77777777" w:rsidR="00C8210F" w:rsidRDefault="00C8210F" w:rsidP="008879A5">
            <w:pPr>
              <w:spacing w:after="0"/>
              <w:ind w:left="106" w:right="109"/>
            </w:pPr>
            <w:r>
              <w:t xml:space="preserve">Учить определять целевое назначение посуды; закреплять умение различать и называть предметы посуды: кухонной, столовой, чайной; познакомить со свойствами металла, стекла, керамики, пластмассы; учить определять и называть материал (бумага, стекло, дерево), из которых сделаны предметы, характеризовать их качества и свойства (прозрачный, твердый, мягкий, холодный, гладкий); развивать внимание, память, связную речь; воспитывать бережное отношение к посуде. </w:t>
            </w:r>
          </w:p>
        </w:tc>
        <w:tc>
          <w:tcPr>
            <w:tcW w:w="960" w:type="dxa"/>
            <w:tcBorders>
              <w:top w:val="single" w:sz="4" w:space="0" w:color="000000"/>
              <w:left w:val="single" w:sz="4" w:space="0" w:color="000000"/>
              <w:bottom w:val="single" w:sz="4" w:space="0" w:color="auto"/>
              <w:right w:val="single" w:sz="4" w:space="0" w:color="000000"/>
            </w:tcBorders>
          </w:tcPr>
          <w:p w14:paraId="35BB9867" w14:textId="77777777" w:rsidR="00C8210F" w:rsidRDefault="00C8210F" w:rsidP="008879A5">
            <w:pPr>
              <w:spacing w:after="0"/>
              <w:ind w:right="11"/>
              <w:jc w:val="center"/>
            </w:pPr>
            <w:r>
              <w:t xml:space="preserve">1 </w:t>
            </w:r>
          </w:p>
        </w:tc>
        <w:tc>
          <w:tcPr>
            <w:tcW w:w="961" w:type="dxa"/>
            <w:tcBorders>
              <w:top w:val="single" w:sz="4" w:space="0" w:color="000000"/>
              <w:left w:val="single" w:sz="4" w:space="0" w:color="000000"/>
              <w:bottom w:val="single" w:sz="4" w:space="0" w:color="auto"/>
              <w:right w:val="single" w:sz="4" w:space="0" w:color="000000"/>
            </w:tcBorders>
          </w:tcPr>
          <w:p w14:paraId="78D281EE" w14:textId="77777777" w:rsidR="00C8210F" w:rsidRDefault="00C8210F" w:rsidP="008879A5">
            <w:r>
              <w:t>05.12</w:t>
            </w:r>
          </w:p>
        </w:tc>
      </w:tr>
      <w:tr w:rsidR="00C8210F" w14:paraId="25534BF7" w14:textId="77777777" w:rsidTr="008879A5">
        <w:trPr>
          <w:trHeight w:val="1805"/>
        </w:trPr>
        <w:tc>
          <w:tcPr>
            <w:tcW w:w="532" w:type="dxa"/>
            <w:tcBorders>
              <w:top w:val="single" w:sz="4" w:space="0" w:color="auto"/>
              <w:left w:val="single" w:sz="4" w:space="0" w:color="auto"/>
              <w:bottom w:val="single" w:sz="4" w:space="0" w:color="auto"/>
              <w:right w:val="single" w:sz="4" w:space="0" w:color="auto"/>
            </w:tcBorders>
          </w:tcPr>
          <w:p w14:paraId="37417CC9" w14:textId="77777777" w:rsidR="00C8210F" w:rsidRDefault="00C8210F" w:rsidP="008879A5">
            <w:pPr>
              <w:spacing w:after="0"/>
              <w:ind w:left="156"/>
            </w:pPr>
            <w:r>
              <w:t xml:space="preserve">26 </w:t>
            </w:r>
          </w:p>
        </w:tc>
        <w:tc>
          <w:tcPr>
            <w:tcW w:w="2157" w:type="dxa"/>
            <w:tcBorders>
              <w:top w:val="single" w:sz="4" w:space="0" w:color="auto"/>
              <w:left w:val="single" w:sz="4" w:space="0" w:color="auto"/>
              <w:bottom w:val="single" w:sz="4" w:space="0" w:color="auto"/>
              <w:right w:val="single" w:sz="4" w:space="0" w:color="auto"/>
            </w:tcBorders>
          </w:tcPr>
          <w:p w14:paraId="665D0395" w14:textId="77777777" w:rsidR="00C8210F" w:rsidRDefault="00C8210F" w:rsidP="008879A5">
            <w:pPr>
              <w:spacing w:after="0"/>
              <w:ind w:left="108" w:right="91"/>
            </w:pPr>
            <w:r>
              <w:t xml:space="preserve">Решил пальто я наказать и без пальто пошел гулять </w:t>
            </w:r>
          </w:p>
        </w:tc>
        <w:tc>
          <w:tcPr>
            <w:tcW w:w="3257" w:type="dxa"/>
            <w:tcBorders>
              <w:top w:val="single" w:sz="4" w:space="0" w:color="auto"/>
              <w:left w:val="single" w:sz="4" w:space="0" w:color="auto"/>
              <w:bottom w:val="single" w:sz="4" w:space="0" w:color="auto"/>
              <w:right w:val="single" w:sz="4" w:space="0" w:color="auto"/>
            </w:tcBorders>
          </w:tcPr>
          <w:p w14:paraId="195F5FCC" w14:textId="77777777" w:rsidR="00C8210F" w:rsidRDefault="00C8210F" w:rsidP="008879A5">
            <w:pPr>
              <w:spacing w:after="0"/>
              <w:ind w:left="106"/>
            </w:pPr>
            <w:r>
              <w:t xml:space="preserve">Развитие речи, Казахский язык, Физическая культура </w:t>
            </w:r>
          </w:p>
        </w:tc>
        <w:tc>
          <w:tcPr>
            <w:tcW w:w="7831" w:type="dxa"/>
            <w:tcBorders>
              <w:top w:val="single" w:sz="4" w:space="0" w:color="auto"/>
              <w:left w:val="single" w:sz="4" w:space="0" w:color="auto"/>
              <w:bottom w:val="single" w:sz="4" w:space="0" w:color="auto"/>
              <w:right w:val="single" w:sz="4" w:space="0" w:color="auto"/>
            </w:tcBorders>
          </w:tcPr>
          <w:p w14:paraId="7AEAC177" w14:textId="77777777" w:rsidR="00C8210F" w:rsidRDefault="00C8210F" w:rsidP="008879A5">
            <w:pPr>
              <w:spacing w:after="0"/>
              <w:ind w:left="106"/>
            </w:pPr>
            <w:r>
              <w:t xml:space="preserve">Расширять представления о предметах одежды, функциях и назначении разной одежды (специальная, нарядная, сезонная); закреплять умение узнавать и </w:t>
            </w:r>
          </w:p>
          <w:p w14:paraId="1B0CE074" w14:textId="77777777" w:rsidR="00C8210F" w:rsidRDefault="00C8210F" w:rsidP="008879A5">
            <w:pPr>
              <w:spacing w:after="0"/>
            </w:pPr>
            <w:r>
              <w:t>называть предметы одежды; развивать внимание, связную речь, память, воспитывать бережное отношение к предметам, сделанным руками человека.</w:t>
            </w:r>
          </w:p>
          <w:p w14:paraId="580B7D1C" w14:textId="77777777" w:rsidR="00C8210F" w:rsidRDefault="00C8210F" w:rsidP="008879A5">
            <w:r>
              <w:t xml:space="preserve"> </w:t>
            </w:r>
          </w:p>
        </w:tc>
        <w:tc>
          <w:tcPr>
            <w:tcW w:w="960" w:type="dxa"/>
            <w:tcBorders>
              <w:top w:val="single" w:sz="4" w:space="0" w:color="auto"/>
              <w:left w:val="single" w:sz="4" w:space="0" w:color="auto"/>
              <w:bottom w:val="single" w:sz="4" w:space="0" w:color="auto"/>
              <w:right w:val="single" w:sz="4" w:space="0" w:color="auto"/>
            </w:tcBorders>
          </w:tcPr>
          <w:p w14:paraId="4BCB7323" w14:textId="77777777" w:rsidR="00C8210F" w:rsidRDefault="00C8210F" w:rsidP="008879A5">
            <w:pPr>
              <w:spacing w:after="0"/>
              <w:ind w:right="11"/>
              <w:jc w:val="center"/>
            </w:pPr>
            <w:r>
              <w:t xml:space="preserve">1 </w:t>
            </w:r>
          </w:p>
        </w:tc>
        <w:tc>
          <w:tcPr>
            <w:tcW w:w="961" w:type="dxa"/>
            <w:tcBorders>
              <w:top w:val="single" w:sz="4" w:space="0" w:color="auto"/>
              <w:left w:val="single" w:sz="4" w:space="0" w:color="auto"/>
              <w:bottom w:val="single" w:sz="4" w:space="0" w:color="auto"/>
              <w:right w:val="single" w:sz="4" w:space="0" w:color="auto"/>
            </w:tcBorders>
          </w:tcPr>
          <w:p w14:paraId="570CE8FE" w14:textId="77777777" w:rsidR="00C8210F" w:rsidRDefault="00C8210F" w:rsidP="008879A5">
            <w:pPr>
              <w:spacing w:after="0"/>
              <w:ind w:right="11"/>
              <w:jc w:val="center"/>
            </w:pPr>
            <w:r>
              <w:t>08.12</w:t>
            </w:r>
          </w:p>
        </w:tc>
      </w:tr>
    </w:tbl>
    <w:p w14:paraId="07960798" w14:textId="77777777" w:rsidR="00C8210F" w:rsidRDefault="00C8210F" w:rsidP="00C8210F">
      <w:pPr>
        <w:spacing w:after="0"/>
        <w:ind w:left="-1440" w:right="15398"/>
      </w:pPr>
    </w:p>
    <w:tbl>
      <w:tblPr>
        <w:tblW w:w="15628" w:type="dxa"/>
        <w:tblInd w:w="-321" w:type="dxa"/>
        <w:tblCellMar>
          <w:top w:w="56" w:type="dxa"/>
          <w:left w:w="105" w:type="dxa"/>
          <w:right w:w="54" w:type="dxa"/>
        </w:tblCellMar>
        <w:tblLook w:val="0000" w:firstRow="0" w:lastRow="0" w:firstColumn="0" w:lastColumn="0" w:noHBand="0" w:noVBand="0"/>
      </w:tblPr>
      <w:tblGrid>
        <w:gridCol w:w="568"/>
        <w:gridCol w:w="2126"/>
        <w:gridCol w:w="3261"/>
        <w:gridCol w:w="7751"/>
        <w:gridCol w:w="961"/>
        <w:gridCol w:w="961"/>
      </w:tblGrid>
      <w:tr w:rsidR="00C8210F" w14:paraId="5DEC87EA" w14:textId="77777777" w:rsidTr="008879A5">
        <w:trPr>
          <w:trHeight w:val="1783"/>
        </w:trPr>
        <w:tc>
          <w:tcPr>
            <w:tcW w:w="568" w:type="dxa"/>
            <w:tcBorders>
              <w:top w:val="single" w:sz="4" w:space="0" w:color="000000"/>
              <w:left w:val="single" w:sz="4" w:space="0" w:color="000000"/>
              <w:bottom w:val="single" w:sz="4" w:space="0" w:color="000000"/>
              <w:right w:val="single" w:sz="4" w:space="0" w:color="000000"/>
            </w:tcBorders>
          </w:tcPr>
          <w:p w14:paraId="21AE02ED" w14:textId="77777777" w:rsidR="00C8210F" w:rsidRDefault="00C8210F" w:rsidP="008879A5">
            <w:pPr>
              <w:spacing w:after="0"/>
              <w:ind w:left="51"/>
            </w:pPr>
            <w:r>
              <w:t xml:space="preserve">27 </w:t>
            </w:r>
          </w:p>
        </w:tc>
        <w:tc>
          <w:tcPr>
            <w:tcW w:w="2126" w:type="dxa"/>
            <w:tcBorders>
              <w:top w:val="single" w:sz="4" w:space="0" w:color="000000"/>
              <w:left w:val="single" w:sz="4" w:space="0" w:color="000000"/>
              <w:bottom w:val="single" w:sz="4" w:space="0" w:color="000000"/>
              <w:right w:val="single" w:sz="4" w:space="0" w:color="000000"/>
            </w:tcBorders>
          </w:tcPr>
          <w:p w14:paraId="2BB2F41F" w14:textId="77777777" w:rsidR="00C8210F" w:rsidRDefault="00C8210F" w:rsidP="008879A5">
            <w:pPr>
              <w:spacing w:after="0"/>
              <w:ind w:left="3" w:right="234"/>
            </w:pPr>
            <w:r>
              <w:t xml:space="preserve">Экскурсия в магазин бытовой техники </w:t>
            </w:r>
          </w:p>
        </w:tc>
        <w:tc>
          <w:tcPr>
            <w:tcW w:w="3261" w:type="dxa"/>
            <w:tcBorders>
              <w:top w:val="single" w:sz="4" w:space="0" w:color="000000"/>
              <w:left w:val="single" w:sz="4" w:space="0" w:color="000000"/>
              <w:bottom w:val="single" w:sz="4" w:space="0" w:color="000000"/>
              <w:right w:val="single" w:sz="4" w:space="0" w:color="000000"/>
            </w:tcBorders>
          </w:tcPr>
          <w:p w14:paraId="0B4C21AE" w14:textId="77777777" w:rsidR="00C8210F" w:rsidRDefault="00C8210F" w:rsidP="008879A5">
            <w:pPr>
              <w:spacing w:after="0"/>
            </w:pPr>
            <w:r>
              <w:t xml:space="preserve">Развитие речи, Казахский язык, Физическая культура </w:t>
            </w:r>
          </w:p>
        </w:tc>
        <w:tc>
          <w:tcPr>
            <w:tcW w:w="7751" w:type="dxa"/>
            <w:tcBorders>
              <w:top w:val="single" w:sz="4" w:space="0" w:color="000000"/>
              <w:left w:val="single" w:sz="4" w:space="0" w:color="000000"/>
              <w:bottom w:val="single" w:sz="4" w:space="0" w:color="000000"/>
              <w:right w:val="single" w:sz="4" w:space="0" w:color="000000"/>
            </w:tcBorders>
          </w:tcPr>
          <w:p w14:paraId="02B4D094" w14:textId="77777777" w:rsidR="00C8210F" w:rsidRDefault="00C8210F" w:rsidP="008879A5">
            <w:pPr>
              <w:spacing w:after="0"/>
              <w:ind w:right="55"/>
            </w:pPr>
            <w:r>
              <w:t xml:space="preserve">Закреплять знания детей о бытовой технике и ее назначении, правилах соблюдения техники безопасности при использовании бытовой техники; обучать пониманию взаимосвязи между работой техники и конечным результатом; закреплять умение детей узнавать и называть бытовую технику; развивать внимание, память, связную речь; воспитывать бережное отношение к бытовой технике; осознанное, безопасное обращение с бытовыми электрическими приборами. </w:t>
            </w:r>
          </w:p>
        </w:tc>
        <w:tc>
          <w:tcPr>
            <w:tcW w:w="961" w:type="dxa"/>
            <w:tcBorders>
              <w:top w:val="single" w:sz="4" w:space="0" w:color="000000"/>
              <w:left w:val="single" w:sz="4" w:space="0" w:color="000000"/>
              <w:bottom w:val="single" w:sz="4" w:space="0" w:color="000000"/>
              <w:right w:val="single" w:sz="4" w:space="0" w:color="000000"/>
            </w:tcBorders>
          </w:tcPr>
          <w:p w14:paraId="6DB2725D"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71DA4741" w14:textId="77777777" w:rsidR="00C8210F" w:rsidRDefault="00C8210F" w:rsidP="008879A5">
            <w:pPr>
              <w:spacing w:after="0"/>
              <w:ind w:right="62"/>
              <w:jc w:val="center"/>
            </w:pPr>
            <w:r>
              <w:t>12.12</w:t>
            </w:r>
          </w:p>
        </w:tc>
      </w:tr>
      <w:tr w:rsidR="00C8210F" w14:paraId="64688AA0" w14:textId="77777777" w:rsidTr="008879A5">
        <w:trPr>
          <w:trHeight w:val="1274"/>
        </w:trPr>
        <w:tc>
          <w:tcPr>
            <w:tcW w:w="568" w:type="dxa"/>
            <w:tcBorders>
              <w:top w:val="single" w:sz="4" w:space="0" w:color="000000"/>
              <w:left w:val="single" w:sz="4" w:space="0" w:color="000000"/>
              <w:bottom w:val="single" w:sz="4" w:space="0" w:color="000000"/>
              <w:right w:val="single" w:sz="4" w:space="0" w:color="000000"/>
            </w:tcBorders>
          </w:tcPr>
          <w:p w14:paraId="56270D39" w14:textId="77777777" w:rsidR="00C8210F" w:rsidRDefault="00C8210F" w:rsidP="008879A5">
            <w:pPr>
              <w:spacing w:after="0"/>
              <w:ind w:left="51"/>
            </w:pPr>
            <w:r>
              <w:t xml:space="preserve">28 </w:t>
            </w:r>
          </w:p>
        </w:tc>
        <w:tc>
          <w:tcPr>
            <w:tcW w:w="2126" w:type="dxa"/>
            <w:tcBorders>
              <w:top w:val="single" w:sz="4" w:space="0" w:color="000000"/>
              <w:left w:val="single" w:sz="4" w:space="0" w:color="000000"/>
              <w:bottom w:val="single" w:sz="4" w:space="0" w:color="000000"/>
              <w:right w:val="single" w:sz="4" w:space="0" w:color="000000"/>
            </w:tcBorders>
          </w:tcPr>
          <w:p w14:paraId="33332F28" w14:textId="77777777" w:rsidR="00C8210F" w:rsidRDefault="00C8210F" w:rsidP="008879A5">
            <w:pPr>
              <w:spacing w:after="0"/>
              <w:ind w:left="3"/>
            </w:pPr>
            <w:r>
              <w:t xml:space="preserve">Средства связи </w:t>
            </w:r>
          </w:p>
        </w:tc>
        <w:tc>
          <w:tcPr>
            <w:tcW w:w="3261" w:type="dxa"/>
            <w:tcBorders>
              <w:top w:val="single" w:sz="4" w:space="0" w:color="000000"/>
              <w:left w:val="single" w:sz="4" w:space="0" w:color="000000"/>
              <w:bottom w:val="single" w:sz="4" w:space="0" w:color="000000"/>
              <w:right w:val="single" w:sz="4" w:space="0" w:color="000000"/>
            </w:tcBorders>
          </w:tcPr>
          <w:p w14:paraId="4DA4D724" w14:textId="77777777" w:rsidR="00C8210F" w:rsidRDefault="00C8210F" w:rsidP="008879A5">
            <w:pPr>
              <w:spacing w:after="0"/>
            </w:pPr>
            <w:r>
              <w:t xml:space="preserve">Развитие речи, Казахский язык, Физическая культура </w:t>
            </w:r>
          </w:p>
        </w:tc>
        <w:tc>
          <w:tcPr>
            <w:tcW w:w="7751" w:type="dxa"/>
            <w:tcBorders>
              <w:top w:val="single" w:sz="4" w:space="0" w:color="000000"/>
              <w:left w:val="single" w:sz="4" w:space="0" w:color="000000"/>
              <w:bottom w:val="single" w:sz="4" w:space="0" w:color="000000"/>
              <w:right w:val="single" w:sz="4" w:space="0" w:color="000000"/>
            </w:tcBorders>
          </w:tcPr>
          <w:p w14:paraId="47DE501A" w14:textId="77777777" w:rsidR="00C8210F" w:rsidRDefault="00C8210F" w:rsidP="008879A5">
            <w:pPr>
              <w:spacing w:after="0"/>
              <w:ind w:right="55"/>
            </w:pPr>
            <w:r>
              <w:t xml:space="preserve">Формировать представления о многообразии средств связи; закреплять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средств связи; воспитывать чувство такта в общении с помощью средств связи. </w:t>
            </w:r>
          </w:p>
        </w:tc>
        <w:tc>
          <w:tcPr>
            <w:tcW w:w="961" w:type="dxa"/>
            <w:tcBorders>
              <w:top w:val="single" w:sz="4" w:space="0" w:color="000000"/>
              <w:left w:val="single" w:sz="4" w:space="0" w:color="000000"/>
              <w:bottom w:val="single" w:sz="4" w:space="0" w:color="000000"/>
              <w:right w:val="single" w:sz="4" w:space="0" w:color="000000"/>
            </w:tcBorders>
          </w:tcPr>
          <w:p w14:paraId="36B3CEFC"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2B1875B6" w14:textId="77777777" w:rsidR="00C8210F" w:rsidRDefault="00C8210F" w:rsidP="008879A5">
            <w:pPr>
              <w:spacing w:after="0"/>
              <w:ind w:right="62"/>
              <w:jc w:val="center"/>
            </w:pPr>
            <w:r>
              <w:t>15.12</w:t>
            </w:r>
          </w:p>
        </w:tc>
      </w:tr>
      <w:tr w:rsidR="00C8210F" w14:paraId="3E0A51E6" w14:textId="77777777" w:rsidTr="008879A5">
        <w:trPr>
          <w:trHeight w:val="1022"/>
        </w:trPr>
        <w:tc>
          <w:tcPr>
            <w:tcW w:w="568" w:type="dxa"/>
            <w:tcBorders>
              <w:top w:val="single" w:sz="4" w:space="0" w:color="000000"/>
              <w:left w:val="single" w:sz="4" w:space="0" w:color="000000"/>
              <w:bottom w:val="single" w:sz="4" w:space="0" w:color="000000"/>
              <w:right w:val="single" w:sz="4" w:space="0" w:color="000000"/>
            </w:tcBorders>
          </w:tcPr>
          <w:p w14:paraId="199B0F38" w14:textId="77777777" w:rsidR="00C8210F" w:rsidRDefault="00C8210F" w:rsidP="008879A5">
            <w:pPr>
              <w:spacing w:after="0"/>
              <w:ind w:left="51"/>
            </w:pPr>
            <w:r>
              <w:t xml:space="preserve">29 </w:t>
            </w:r>
          </w:p>
        </w:tc>
        <w:tc>
          <w:tcPr>
            <w:tcW w:w="2126" w:type="dxa"/>
            <w:tcBorders>
              <w:top w:val="single" w:sz="4" w:space="0" w:color="000000"/>
              <w:left w:val="single" w:sz="4" w:space="0" w:color="000000"/>
              <w:bottom w:val="single" w:sz="4" w:space="0" w:color="000000"/>
              <w:right w:val="single" w:sz="4" w:space="0" w:color="000000"/>
            </w:tcBorders>
          </w:tcPr>
          <w:p w14:paraId="6CA38AD1" w14:textId="77777777" w:rsidR="00C8210F" w:rsidRDefault="00C8210F" w:rsidP="008879A5">
            <w:pPr>
              <w:spacing w:after="0"/>
              <w:ind w:left="3"/>
            </w:pPr>
            <w:r>
              <w:t xml:space="preserve">Современные устройства – друзья человека </w:t>
            </w:r>
          </w:p>
        </w:tc>
        <w:tc>
          <w:tcPr>
            <w:tcW w:w="3261" w:type="dxa"/>
            <w:tcBorders>
              <w:top w:val="single" w:sz="4" w:space="0" w:color="000000"/>
              <w:left w:val="single" w:sz="4" w:space="0" w:color="000000"/>
              <w:bottom w:val="single" w:sz="4" w:space="0" w:color="000000"/>
              <w:right w:val="single" w:sz="4" w:space="0" w:color="000000"/>
            </w:tcBorders>
          </w:tcPr>
          <w:p w14:paraId="59116BF6" w14:textId="77777777" w:rsidR="00C8210F" w:rsidRDefault="00C8210F" w:rsidP="008879A5">
            <w:pPr>
              <w:spacing w:after="0"/>
            </w:pPr>
            <w:r>
              <w:t xml:space="preserve">Развитие речи, Казахский язык, Физическая культура, Музыка </w:t>
            </w:r>
          </w:p>
        </w:tc>
        <w:tc>
          <w:tcPr>
            <w:tcW w:w="7751" w:type="dxa"/>
            <w:tcBorders>
              <w:top w:val="single" w:sz="4" w:space="0" w:color="000000"/>
              <w:left w:val="single" w:sz="4" w:space="0" w:color="000000"/>
              <w:bottom w:val="single" w:sz="4" w:space="0" w:color="000000"/>
              <w:right w:val="single" w:sz="4" w:space="0" w:color="000000"/>
            </w:tcBorders>
          </w:tcPr>
          <w:p w14:paraId="0C6795E9" w14:textId="77777777" w:rsidR="00C8210F" w:rsidRDefault="00C8210F" w:rsidP="008879A5">
            <w:pPr>
              <w:spacing w:after="0"/>
              <w:ind w:right="53"/>
            </w:pPr>
            <w:r>
              <w:t>Расширять знания о современных технологиях и средствах облегчения труда человека; систематизировать знания о компьютере;</w:t>
            </w:r>
            <w:r>
              <w:rPr>
                <w:b/>
              </w:rPr>
              <w:t xml:space="preserve"> </w:t>
            </w:r>
            <w:r>
              <w:t>познакомить с составными частями компьютера; рассказать о пользе и вреде компьютера, прививать навыки соблюдения правил безопасности.</w:t>
            </w:r>
            <w:r>
              <w:rPr>
                <w:b/>
              </w:rPr>
              <w:t xml:space="preserve"> </w:t>
            </w:r>
          </w:p>
        </w:tc>
        <w:tc>
          <w:tcPr>
            <w:tcW w:w="961" w:type="dxa"/>
            <w:tcBorders>
              <w:top w:val="single" w:sz="4" w:space="0" w:color="000000"/>
              <w:left w:val="single" w:sz="4" w:space="0" w:color="000000"/>
              <w:bottom w:val="single" w:sz="4" w:space="0" w:color="000000"/>
              <w:right w:val="single" w:sz="4" w:space="0" w:color="000000"/>
            </w:tcBorders>
          </w:tcPr>
          <w:p w14:paraId="7CEEC171"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6E7FF5EC" w14:textId="77777777" w:rsidR="00C8210F" w:rsidRDefault="00C8210F" w:rsidP="008879A5">
            <w:pPr>
              <w:spacing w:after="0"/>
              <w:ind w:right="62"/>
              <w:jc w:val="center"/>
            </w:pPr>
            <w:r>
              <w:t>19.12</w:t>
            </w:r>
          </w:p>
        </w:tc>
      </w:tr>
      <w:tr w:rsidR="00C8210F" w14:paraId="45472E35" w14:textId="77777777" w:rsidTr="008879A5">
        <w:trPr>
          <w:trHeight w:val="456"/>
        </w:trPr>
        <w:tc>
          <w:tcPr>
            <w:tcW w:w="15628" w:type="dxa"/>
            <w:gridSpan w:val="6"/>
            <w:tcBorders>
              <w:top w:val="single" w:sz="4" w:space="0" w:color="000000"/>
              <w:left w:val="single" w:sz="4" w:space="0" w:color="000000"/>
              <w:bottom w:val="single" w:sz="4" w:space="0" w:color="000000"/>
              <w:right w:val="single" w:sz="4" w:space="0" w:color="000000"/>
            </w:tcBorders>
            <w:vAlign w:val="center"/>
          </w:tcPr>
          <w:p w14:paraId="2CF4C570" w14:textId="77777777" w:rsidR="00C8210F" w:rsidRDefault="00C8210F" w:rsidP="008879A5">
            <w:pPr>
              <w:spacing w:after="0"/>
              <w:ind w:right="44"/>
              <w:jc w:val="center"/>
              <w:rPr>
                <w:b/>
              </w:rPr>
            </w:pPr>
            <w:r>
              <w:rPr>
                <w:b/>
              </w:rPr>
              <w:t>Нравственное и патриотическое воспитание</w:t>
            </w:r>
          </w:p>
        </w:tc>
      </w:tr>
      <w:tr w:rsidR="00C8210F" w14:paraId="450430CD" w14:textId="77777777" w:rsidTr="008879A5">
        <w:trPr>
          <w:trHeight w:val="1274"/>
        </w:trPr>
        <w:tc>
          <w:tcPr>
            <w:tcW w:w="568" w:type="dxa"/>
            <w:tcBorders>
              <w:top w:val="single" w:sz="4" w:space="0" w:color="000000"/>
              <w:left w:val="single" w:sz="4" w:space="0" w:color="000000"/>
              <w:bottom w:val="single" w:sz="4" w:space="0" w:color="000000"/>
              <w:right w:val="single" w:sz="4" w:space="0" w:color="000000"/>
            </w:tcBorders>
          </w:tcPr>
          <w:p w14:paraId="56C47CE5" w14:textId="77777777" w:rsidR="00C8210F" w:rsidRDefault="00C8210F" w:rsidP="008879A5">
            <w:pPr>
              <w:spacing w:after="0"/>
              <w:ind w:left="51"/>
            </w:pPr>
            <w:r>
              <w:lastRenderedPageBreak/>
              <w:t xml:space="preserve">30 </w:t>
            </w:r>
          </w:p>
        </w:tc>
        <w:tc>
          <w:tcPr>
            <w:tcW w:w="2126" w:type="dxa"/>
            <w:tcBorders>
              <w:top w:val="single" w:sz="4" w:space="0" w:color="000000"/>
              <w:left w:val="single" w:sz="4" w:space="0" w:color="000000"/>
              <w:bottom w:val="single" w:sz="4" w:space="0" w:color="000000"/>
              <w:right w:val="single" w:sz="4" w:space="0" w:color="000000"/>
            </w:tcBorders>
          </w:tcPr>
          <w:p w14:paraId="4AF84EA2" w14:textId="77777777" w:rsidR="00C8210F" w:rsidRDefault="00C8210F" w:rsidP="008879A5">
            <w:pPr>
              <w:spacing w:after="0"/>
              <w:ind w:left="3"/>
            </w:pPr>
            <w:r>
              <w:t xml:space="preserve">Мой родной край </w:t>
            </w:r>
          </w:p>
        </w:tc>
        <w:tc>
          <w:tcPr>
            <w:tcW w:w="3261" w:type="dxa"/>
            <w:tcBorders>
              <w:top w:val="single" w:sz="4" w:space="0" w:color="000000"/>
              <w:left w:val="single" w:sz="4" w:space="0" w:color="000000"/>
              <w:bottom w:val="single" w:sz="4" w:space="0" w:color="000000"/>
              <w:right w:val="single" w:sz="4" w:space="0" w:color="000000"/>
            </w:tcBorders>
          </w:tcPr>
          <w:p w14:paraId="32ED76D7" w14:textId="77777777" w:rsidR="00C8210F" w:rsidRDefault="00C8210F" w:rsidP="008879A5">
            <w:pPr>
              <w:spacing w:after="0"/>
            </w:pPr>
            <w:r>
              <w:t xml:space="preserve">Развитие речи, Казахский язык, </w:t>
            </w:r>
          </w:p>
          <w:p w14:paraId="5AF4F5B6" w14:textId="77777777" w:rsidR="00C8210F" w:rsidRDefault="00C8210F" w:rsidP="008879A5">
            <w:pPr>
              <w:spacing w:after="0"/>
            </w:pPr>
            <w:r>
              <w:t xml:space="preserve">Физическая культура, </w:t>
            </w:r>
          </w:p>
          <w:p w14:paraId="02833EA2" w14:textId="77777777" w:rsidR="00C8210F" w:rsidRDefault="00C8210F" w:rsidP="008879A5">
            <w:pPr>
              <w:spacing w:after="0"/>
            </w:pPr>
            <w:r>
              <w:t xml:space="preserve">Художественная литература </w:t>
            </w:r>
          </w:p>
        </w:tc>
        <w:tc>
          <w:tcPr>
            <w:tcW w:w="7751" w:type="dxa"/>
            <w:tcBorders>
              <w:top w:val="single" w:sz="4" w:space="0" w:color="000000"/>
              <w:left w:val="single" w:sz="4" w:space="0" w:color="000000"/>
              <w:bottom w:val="single" w:sz="4" w:space="0" w:color="000000"/>
              <w:right w:val="single" w:sz="4" w:space="0" w:color="000000"/>
            </w:tcBorders>
          </w:tcPr>
          <w:p w14:paraId="00067578" w14:textId="77777777" w:rsidR="00C8210F" w:rsidRDefault="00C8210F" w:rsidP="008879A5">
            <w:pPr>
              <w:spacing w:after="0"/>
              <w:ind w:right="53"/>
            </w:pPr>
            <w:r>
              <w:t>Обобщение знаний о городе и селе; формировать представления о различиях между городом и селом, о жизни человека, понимание особенностей жизни в нашей стране, общественной значимости и пользе труда людей; учить определять общественное значение зданий; воспитывать уважение к окружающим людям, учить чистоплотности.</w:t>
            </w:r>
            <w:r>
              <w:rPr>
                <w:b/>
              </w:rPr>
              <w:t xml:space="preserve"> </w:t>
            </w:r>
          </w:p>
        </w:tc>
        <w:tc>
          <w:tcPr>
            <w:tcW w:w="961" w:type="dxa"/>
            <w:tcBorders>
              <w:top w:val="single" w:sz="4" w:space="0" w:color="000000"/>
              <w:left w:val="single" w:sz="4" w:space="0" w:color="000000"/>
              <w:bottom w:val="single" w:sz="4" w:space="0" w:color="000000"/>
              <w:right w:val="single" w:sz="4" w:space="0" w:color="000000"/>
            </w:tcBorders>
          </w:tcPr>
          <w:p w14:paraId="12D51AF2"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14776FAE" w14:textId="77777777" w:rsidR="00C8210F" w:rsidRDefault="00C8210F" w:rsidP="008879A5">
            <w:pPr>
              <w:spacing w:after="0"/>
              <w:ind w:right="62"/>
              <w:jc w:val="center"/>
            </w:pPr>
            <w:r>
              <w:t>22.12</w:t>
            </w:r>
          </w:p>
        </w:tc>
      </w:tr>
      <w:tr w:rsidR="00C8210F" w14:paraId="705BB9B8" w14:textId="77777777" w:rsidTr="008879A5">
        <w:trPr>
          <w:trHeight w:val="1274"/>
        </w:trPr>
        <w:tc>
          <w:tcPr>
            <w:tcW w:w="568" w:type="dxa"/>
            <w:tcBorders>
              <w:top w:val="single" w:sz="4" w:space="0" w:color="000000"/>
              <w:left w:val="single" w:sz="4" w:space="0" w:color="000000"/>
              <w:bottom w:val="single" w:sz="4" w:space="0" w:color="000000"/>
              <w:right w:val="single" w:sz="4" w:space="0" w:color="000000"/>
            </w:tcBorders>
          </w:tcPr>
          <w:p w14:paraId="4CD10EB6" w14:textId="77777777" w:rsidR="00C8210F" w:rsidRDefault="00C8210F" w:rsidP="008879A5">
            <w:pPr>
              <w:spacing w:after="0"/>
              <w:ind w:left="51"/>
            </w:pPr>
            <w:r>
              <w:t xml:space="preserve">31 </w:t>
            </w:r>
          </w:p>
        </w:tc>
        <w:tc>
          <w:tcPr>
            <w:tcW w:w="2126" w:type="dxa"/>
            <w:tcBorders>
              <w:top w:val="single" w:sz="4" w:space="0" w:color="000000"/>
              <w:left w:val="single" w:sz="4" w:space="0" w:color="000000"/>
              <w:bottom w:val="single" w:sz="4" w:space="0" w:color="000000"/>
              <w:right w:val="single" w:sz="4" w:space="0" w:color="000000"/>
            </w:tcBorders>
          </w:tcPr>
          <w:p w14:paraId="0B2E435F" w14:textId="77777777" w:rsidR="00C8210F" w:rsidRDefault="00C8210F" w:rsidP="008879A5">
            <w:pPr>
              <w:spacing w:after="0"/>
              <w:ind w:left="3"/>
            </w:pPr>
            <w:r>
              <w:t xml:space="preserve">Моя Родина – Казахстан </w:t>
            </w:r>
          </w:p>
        </w:tc>
        <w:tc>
          <w:tcPr>
            <w:tcW w:w="3261" w:type="dxa"/>
            <w:tcBorders>
              <w:top w:val="single" w:sz="4" w:space="0" w:color="000000"/>
              <w:left w:val="single" w:sz="4" w:space="0" w:color="000000"/>
              <w:bottom w:val="single" w:sz="4" w:space="0" w:color="000000"/>
              <w:right w:val="single" w:sz="4" w:space="0" w:color="000000"/>
            </w:tcBorders>
          </w:tcPr>
          <w:p w14:paraId="08DB5288" w14:textId="77777777" w:rsidR="00C8210F" w:rsidRDefault="00C8210F" w:rsidP="008879A5">
            <w:pPr>
              <w:spacing w:after="0"/>
            </w:pPr>
            <w:r>
              <w:t xml:space="preserve">Развитие речи, Казахский язык, </w:t>
            </w:r>
          </w:p>
          <w:p w14:paraId="60F9D5AA" w14:textId="77777777" w:rsidR="00C8210F" w:rsidRDefault="00C8210F" w:rsidP="008879A5">
            <w:pPr>
              <w:spacing w:after="0"/>
            </w:pPr>
            <w:r>
              <w:t xml:space="preserve">Физическая культура, </w:t>
            </w:r>
          </w:p>
          <w:p w14:paraId="6B86C5AE" w14:textId="77777777" w:rsidR="00C8210F" w:rsidRDefault="00C8210F" w:rsidP="008879A5">
            <w:pPr>
              <w:spacing w:after="0"/>
            </w:pPr>
            <w:r>
              <w:t xml:space="preserve">Художественная литература, </w:t>
            </w:r>
          </w:p>
          <w:p w14:paraId="2C5A85C5" w14:textId="77777777" w:rsidR="00C8210F" w:rsidRDefault="00C8210F" w:rsidP="008879A5">
            <w:pPr>
              <w:spacing w:after="0"/>
            </w:pPr>
            <w:r>
              <w:t xml:space="preserve">Музыка </w:t>
            </w:r>
          </w:p>
        </w:tc>
        <w:tc>
          <w:tcPr>
            <w:tcW w:w="7751" w:type="dxa"/>
            <w:tcBorders>
              <w:top w:val="single" w:sz="4" w:space="0" w:color="000000"/>
              <w:left w:val="single" w:sz="4" w:space="0" w:color="000000"/>
              <w:bottom w:val="single" w:sz="4" w:space="0" w:color="000000"/>
              <w:right w:val="single" w:sz="4" w:space="0" w:color="000000"/>
            </w:tcBorders>
          </w:tcPr>
          <w:p w14:paraId="27CA9D3A" w14:textId="77777777" w:rsidR="00C8210F" w:rsidRDefault="00C8210F" w:rsidP="008879A5">
            <w:pPr>
              <w:spacing w:after="0"/>
              <w:ind w:right="54"/>
            </w:pPr>
            <w:r>
              <w:t xml:space="preserve">Формировать и расширять знания детей о родной стране, столице, представление о том, что в Казахстане проживают люди разных национальностей; дать понятие о Президенте Республики Казахстан; развивать связную речь, умение отвечать полными ответами; воспитывать чувство любви к Родине, к своему народу. </w:t>
            </w:r>
          </w:p>
        </w:tc>
        <w:tc>
          <w:tcPr>
            <w:tcW w:w="961" w:type="dxa"/>
            <w:tcBorders>
              <w:top w:val="single" w:sz="4" w:space="0" w:color="000000"/>
              <w:left w:val="single" w:sz="4" w:space="0" w:color="000000"/>
              <w:bottom w:val="single" w:sz="4" w:space="0" w:color="000000"/>
              <w:right w:val="single" w:sz="4" w:space="0" w:color="000000"/>
            </w:tcBorders>
          </w:tcPr>
          <w:p w14:paraId="22FE7890"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1763F286" w14:textId="77777777" w:rsidR="00C8210F" w:rsidRDefault="00C8210F" w:rsidP="008879A5">
            <w:pPr>
              <w:spacing w:after="0"/>
              <w:ind w:right="62"/>
              <w:jc w:val="center"/>
            </w:pPr>
            <w:r>
              <w:t>26.12</w:t>
            </w:r>
          </w:p>
        </w:tc>
      </w:tr>
      <w:tr w:rsidR="00C8210F" w14:paraId="459E3F3C" w14:textId="77777777" w:rsidTr="008879A5">
        <w:trPr>
          <w:trHeight w:val="1277"/>
        </w:trPr>
        <w:tc>
          <w:tcPr>
            <w:tcW w:w="568" w:type="dxa"/>
            <w:tcBorders>
              <w:top w:val="single" w:sz="4" w:space="0" w:color="000000"/>
              <w:left w:val="single" w:sz="4" w:space="0" w:color="000000"/>
              <w:bottom w:val="single" w:sz="4" w:space="0" w:color="000000"/>
              <w:right w:val="single" w:sz="4" w:space="0" w:color="000000"/>
            </w:tcBorders>
          </w:tcPr>
          <w:p w14:paraId="09F0CD25" w14:textId="77777777" w:rsidR="00C8210F" w:rsidRDefault="00C8210F" w:rsidP="008879A5">
            <w:pPr>
              <w:spacing w:after="0"/>
              <w:ind w:left="51"/>
            </w:pPr>
            <w:r>
              <w:t xml:space="preserve">32 </w:t>
            </w:r>
          </w:p>
        </w:tc>
        <w:tc>
          <w:tcPr>
            <w:tcW w:w="2126" w:type="dxa"/>
            <w:tcBorders>
              <w:top w:val="single" w:sz="4" w:space="0" w:color="000000"/>
              <w:left w:val="single" w:sz="4" w:space="0" w:color="000000"/>
              <w:bottom w:val="single" w:sz="4" w:space="0" w:color="000000"/>
              <w:right w:val="single" w:sz="4" w:space="0" w:color="000000"/>
            </w:tcBorders>
          </w:tcPr>
          <w:p w14:paraId="75FABD4F" w14:textId="77777777" w:rsidR="00C8210F" w:rsidRDefault="00C8210F" w:rsidP="008879A5">
            <w:pPr>
              <w:spacing w:after="0"/>
              <w:ind w:left="3"/>
            </w:pPr>
            <w:r>
              <w:t xml:space="preserve">Города Казахстана </w:t>
            </w:r>
          </w:p>
        </w:tc>
        <w:tc>
          <w:tcPr>
            <w:tcW w:w="3261" w:type="dxa"/>
            <w:tcBorders>
              <w:top w:val="single" w:sz="4" w:space="0" w:color="000000"/>
              <w:left w:val="single" w:sz="4" w:space="0" w:color="000000"/>
              <w:bottom w:val="single" w:sz="4" w:space="0" w:color="000000"/>
              <w:right w:val="single" w:sz="4" w:space="0" w:color="000000"/>
            </w:tcBorders>
          </w:tcPr>
          <w:p w14:paraId="2F3D7ABC" w14:textId="77777777" w:rsidR="00C8210F" w:rsidRDefault="00C8210F" w:rsidP="008879A5">
            <w:pPr>
              <w:spacing w:after="0"/>
            </w:pPr>
            <w:r>
              <w:t xml:space="preserve">Казахский язык, Физическая культура, Художественная литература, Музыка </w:t>
            </w:r>
          </w:p>
        </w:tc>
        <w:tc>
          <w:tcPr>
            <w:tcW w:w="7751" w:type="dxa"/>
            <w:tcBorders>
              <w:top w:val="single" w:sz="4" w:space="0" w:color="000000"/>
              <w:left w:val="single" w:sz="4" w:space="0" w:color="000000"/>
              <w:bottom w:val="single" w:sz="4" w:space="0" w:color="000000"/>
              <w:right w:val="single" w:sz="4" w:space="0" w:color="000000"/>
            </w:tcBorders>
          </w:tcPr>
          <w:p w14:paraId="649A3BA9" w14:textId="77777777" w:rsidR="00C8210F" w:rsidRDefault="00C8210F" w:rsidP="008879A5">
            <w:pPr>
              <w:spacing w:after="0"/>
              <w:ind w:right="54"/>
            </w:pPr>
            <w:r>
              <w:t>Систематизировать знания о</w:t>
            </w:r>
            <w:r>
              <w:rPr>
                <w:b/>
              </w:rPr>
              <w:t xml:space="preserve"> </w:t>
            </w:r>
            <w:r>
              <w:t>крупных городах страны; вызвать у детей интерес к самым большим и красивым городам нашей страны; подвести к пониманию того, что такое главный город, столица; вызвать чувство восхищения и гордости городами Казахстана; продолжать воспитывать чувство любви и патриотизма к родной стране.</w:t>
            </w:r>
            <w:r>
              <w:rPr>
                <w:b/>
              </w:rPr>
              <w:t xml:space="preserve"> </w:t>
            </w:r>
          </w:p>
        </w:tc>
        <w:tc>
          <w:tcPr>
            <w:tcW w:w="961" w:type="dxa"/>
            <w:tcBorders>
              <w:top w:val="single" w:sz="4" w:space="0" w:color="000000"/>
              <w:left w:val="single" w:sz="4" w:space="0" w:color="000000"/>
              <w:bottom w:val="single" w:sz="4" w:space="0" w:color="000000"/>
              <w:right w:val="single" w:sz="4" w:space="0" w:color="000000"/>
            </w:tcBorders>
          </w:tcPr>
          <w:p w14:paraId="0BEFB989"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06AD68E8" w14:textId="77777777" w:rsidR="00C8210F" w:rsidRDefault="00C8210F" w:rsidP="008879A5">
            <w:pPr>
              <w:spacing w:after="0"/>
              <w:ind w:right="62"/>
              <w:jc w:val="center"/>
            </w:pPr>
            <w:r>
              <w:t>09.01</w:t>
            </w:r>
          </w:p>
        </w:tc>
      </w:tr>
      <w:tr w:rsidR="00C8210F" w14:paraId="288AAEBD" w14:textId="77777777" w:rsidTr="008879A5">
        <w:trPr>
          <w:trHeight w:val="1022"/>
        </w:trPr>
        <w:tc>
          <w:tcPr>
            <w:tcW w:w="568" w:type="dxa"/>
            <w:tcBorders>
              <w:top w:val="single" w:sz="4" w:space="0" w:color="000000"/>
              <w:left w:val="single" w:sz="4" w:space="0" w:color="000000"/>
              <w:bottom w:val="single" w:sz="4" w:space="0" w:color="000000"/>
              <w:right w:val="single" w:sz="4" w:space="0" w:color="000000"/>
            </w:tcBorders>
          </w:tcPr>
          <w:p w14:paraId="62ECA80D" w14:textId="77777777" w:rsidR="00C8210F" w:rsidRDefault="00C8210F" w:rsidP="008879A5">
            <w:pPr>
              <w:spacing w:after="0"/>
              <w:ind w:left="51"/>
            </w:pPr>
            <w:r>
              <w:t xml:space="preserve">33 </w:t>
            </w:r>
          </w:p>
        </w:tc>
        <w:tc>
          <w:tcPr>
            <w:tcW w:w="2126" w:type="dxa"/>
            <w:tcBorders>
              <w:top w:val="single" w:sz="4" w:space="0" w:color="000000"/>
              <w:left w:val="single" w:sz="4" w:space="0" w:color="000000"/>
              <w:bottom w:val="single" w:sz="4" w:space="0" w:color="000000"/>
              <w:right w:val="single" w:sz="4" w:space="0" w:color="000000"/>
            </w:tcBorders>
          </w:tcPr>
          <w:p w14:paraId="2BF7F0F6" w14:textId="77777777" w:rsidR="00C8210F" w:rsidRDefault="00C8210F" w:rsidP="008879A5">
            <w:pPr>
              <w:spacing w:after="0" w:line="238" w:lineRule="auto"/>
              <w:ind w:left="3" w:right="1"/>
            </w:pPr>
            <w:r>
              <w:t xml:space="preserve">Государственные символы Республики </w:t>
            </w:r>
          </w:p>
          <w:p w14:paraId="61E3D8F8" w14:textId="77777777" w:rsidR="00C8210F" w:rsidRDefault="00C8210F" w:rsidP="008879A5">
            <w:pPr>
              <w:spacing w:after="0"/>
              <w:ind w:left="3"/>
            </w:pPr>
            <w:r>
              <w:t xml:space="preserve">Казахстан </w:t>
            </w:r>
          </w:p>
        </w:tc>
        <w:tc>
          <w:tcPr>
            <w:tcW w:w="3261" w:type="dxa"/>
            <w:tcBorders>
              <w:top w:val="single" w:sz="4" w:space="0" w:color="000000"/>
              <w:left w:val="single" w:sz="4" w:space="0" w:color="000000"/>
              <w:bottom w:val="single" w:sz="4" w:space="0" w:color="000000"/>
              <w:right w:val="single" w:sz="4" w:space="0" w:color="000000"/>
            </w:tcBorders>
          </w:tcPr>
          <w:p w14:paraId="7D07867F" w14:textId="77777777" w:rsidR="00C8210F" w:rsidRDefault="00C8210F" w:rsidP="008879A5">
            <w:pPr>
              <w:spacing w:after="0"/>
            </w:pPr>
            <w:r>
              <w:t xml:space="preserve">Казахский язык, Физическая культура, Художественная литература, Музыка </w:t>
            </w:r>
          </w:p>
        </w:tc>
        <w:tc>
          <w:tcPr>
            <w:tcW w:w="7751" w:type="dxa"/>
            <w:tcBorders>
              <w:top w:val="single" w:sz="4" w:space="0" w:color="000000"/>
              <w:left w:val="single" w:sz="4" w:space="0" w:color="000000"/>
              <w:bottom w:val="single" w:sz="4" w:space="0" w:color="000000"/>
              <w:right w:val="single" w:sz="4" w:space="0" w:color="000000"/>
            </w:tcBorders>
          </w:tcPr>
          <w:p w14:paraId="24BF9F43" w14:textId="77777777" w:rsidR="00C8210F" w:rsidRDefault="00C8210F" w:rsidP="008879A5">
            <w:pPr>
              <w:spacing w:after="0"/>
              <w:ind w:right="53"/>
            </w:pPr>
            <w:r>
              <w:t xml:space="preserve">Расширять и формировать знания о государственных символах Казахстана (Флаг, Герб, Гимн); познакомить с правилами исполнения Государственного гимна; раскрыть понятие о Гербе как официальной эмблеме государства; показать значимость Государственного Флага Республики Казахстан; познакомить детей </w:t>
            </w:r>
          </w:p>
        </w:tc>
        <w:tc>
          <w:tcPr>
            <w:tcW w:w="961" w:type="dxa"/>
            <w:tcBorders>
              <w:top w:val="single" w:sz="4" w:space="0" w:color="000000"/>
              <w:left w:val="single" w:sz="4" w:space="0" w:color="000000"/>
              <w:bottom w:val="single" w:sz="4" w:space="0" w:color="000000"/>
              <w:right w:val="single" w:sz="4" w:space="0" w:color="000000"/>
            </w:tcBorders>
          </w:tcPr>
          <w:p w14:paraId="664DA12F"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4B2D6BBA" w14:textId="77777777" w:rsidR="00C8210F" w:rsidRDefault="00C8210F" w:rsidP="008879A5">
            <w:pPr>
              <w:spacing w:after="0"/>
              <w:ind w:right="62"/>
              <w:jc w:val="center"/>
            </w:pPr>
            <w:r>
              <w:t>12.01</w:t>
            </w:r>
          </w:p>
        </w:tc>
      </w:tr>
    </w:tbl>
    <w:p w14:paraId="6B5E5F46" w14:textId="77777777" w:rsidR="00C8210F" w:rsidRDefault="00C8210F" w:rsidP="00C8210F">
      <w:pPr>
        <w:spacing w:after="0"/>
        <w:ind w:left="-1440" w:right="15398"/>
      </w:pPr>
    </w:p>
    <w:tbl>
      <w:tblPr>
        <w:tblW w:w="15698" w:type="dxa"/>
        <w:tblInd w:w="-391" w:type="dxa"/>
        <w:tblCellMar>
          <w:top w:w="56" w:type="dxa"/>
          <w:left w:w="105" w:type="dxa"/>
          <w:right w:w="54" w:type="dxa"/>
        </w:tblCellMar>
        <w:tblLook w:val="0000" w:firstRow="0" w:lastRow="0" w:firstColumn="0" w:lastColumn="0" w:noHBand="0" w:noVBand="0"/>
      </w:tblPr>
      <w:tblGrid>
        <w:gridCol w:w="532"/>
        <w:gridCol w:w="2175"/>
        <w:gridCol w:w="3256"/>
        <w:gridCol w:w="7814"/>
        <w:gridCol w:w="960"/>
        <w:gridCol w:w="961"/>
      </w:tblGrid>
      <w:tr w:rsidR="00C8210F" w14:paraId="35D7F91F" w14:textId="77777777" w:rsidTr="008879A5">
        <w:trPr>
          <w:trHeight w:val="770"/>
        </w:trPr>
        <w:tc>
          <w:tcPr>
            <w:tcW w:w="533" w:type="dxa"/>
            <w:tcBorders>
              <w:top w:val="single" w:sz="4" w:space="0" w:color="000000"/>
              <w:left w:val="single" w:sz="4" w:space="0" w:color="000000"/>
              <w:bottom w:val="single" w:sz="4" w:space="0" w:color="000000"/>
              <w:right w:val="single" w:sz="4" w:space="0" w:color="000000"/>
            </w:tcBorders>
          </w:tcPr>
          <w:p w14:paraId="1E79FFBC" w14:textId="77777777" w:rsidR="00C8210F" w:rsidRDefault="00C8210F" w:rsidP="008879A5"/>
        </w:tc>
        <w:tc>
          <w:tcPr>
            <w:tcW w:w="2158" w:type="dxa"/>
            <w:tcBorders>
              <w:top w:val="single" w:sz="4" w:space="0" w:color="000000"/>
              <w:left w:val="single" w:sz="4" w:space="0" w:color="000000"/>
              <w:bottom w:val="single" w:sz="4" w:space="0" w:color="000000"/>
              <w:right w:val="single" w:sz="4" w:space="0" w:color="000000"/>
            </w:tcBorders>
          </w:tcPr>
          <w:p w14:paraId="49549A26"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4DAA8F40" w14:textId="77777777" w:rsidR="00C8210F" w:rsidRDefault="00C8210F" w:rsidP="008879A5"/>
        </w:tc>
        <w:tc>
          <w:tcPr>
            <w:tcW w:w="7826" w:type="dxa"/>
            <w:tcBorders>
              <w:top w:val="single" w:sz="4" w:space="0" w:color="000000"/>
              <w:left w:val="single" w:sz="4" w:space="0" w:color="000000"/>
              <w:bottom w:val="single" w:sz="4" w:space="0" w:color="000000"/>
              <w:right w:val="single" w:sz="4" w:space="0" w:color="000000"/>
            </w:tcBorders>
          </w:tcPr>
          <w:p w14:paraId="23467639" w14:textId="77777777" w:rsidR="00C8210F" w:rsidRDefault="00C8210F" w:rsidP="008879A5">
            <w:pPr>
              <w:spacing w:after="0"/>
              <w:ind w:right="55"/>
            </w:pPr>
            <w:r>
              <w:t xml:space="preserve">с государственным праздником – Днем Независимости; развивать внимание, память, связную речь; воспитывать уважительное отношение к Государственным символам. </w:t>
            </w:r>
          </w:p>
        </w:tc>
        <w:tc>
          <w:tcPr>
            <w:tcW w:w="961" w:type="dxa"/>
            <w:tcBorders>
              <w:top w:val="single" w:sz="4" w:space="0" w:color="000000"/>
              <w:left w:val="single" w:sz="4" w:space="0" w:color="000000"/>
              <w:bottom w:val="single" w:sz="4" w:space="0" w:color="000000"/>
              <w:right w:val="single" w:sz="4" w:space="0" w:color="000000"/>
            </w:tcBorders>
          </w:tcPr>
          <w:p w14:paraId="613238BB" w14:textId="77777777" w:rsidR="00C8210F" w:rsidRDefault="00C8210F" w:rsidP="008879A5"/>
        </w:tc>
        <w:tc>
          <w:tcPr>
            <w:tcW w:w="961" w:type="dxa"/>
            <w:tcBorders>
              <w:top w:val="single" w:sz="4" w:space="0" w:color="000000"/>
              <w:left w:val="single" w:sz="4" w:space="0" w:color="000000"/>
              <w:bottom w:val="single" w:sz="4" w:space="0" w:color="000000"/>
              <w:right w:val="single" w:sz="4" w:space="0" w:color="000000"/>
            </w:tcBorders>
          </w:tcPr>
          <w:p w14:paraId="5EB73779" w14:textId="77777777" w:rsidR="00C8210F" w:rsidRDefault="00C8210F" w:rsidP="008879A5"/>
        </w:tc>
      </w:tr>
      <w:tr w:rsidR="00C8210F" w14:paraId="1E9F7597"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397CDDC6" w14:textId="77777777" w:rsidR="00C8210F" w:rsidRDefault="00C8210F" w:rsidP="008879A5">
            <w:pPr>
              <w:spacing w:after="0"/>
              <w:ind w:left="51"/>
            </w:pPr>
            <w:r>
              <w:t xml:space="preserve">34 </w:t>
            </w:r>
          </w:p>
        </w:tc>
        <w:tc>
          <w:tcPr>
            <w:tcW w:w="2158" w:type="dxa"/>
            <w:tcBorders>
              <w:top w:val="single" w:sz="4" w:space="0" w:color="000000"/>
              <w:left w:val="single" w:sz="4" w:space="0" w:color="000000"/>
              <w:bottom w:val="single" w:sz="4" w:space="0" w:color="000000"/>
              <w:right w:val="single" w:sz="4" w:space="0" w:color="000000"/>
            </w:tcBorders>
          </w:tcPr>
          <w:p w14:paraId="0654C1A9" w14:textId="77777777" w:rsidR="00C8210F" w:rsidRDefault="00C8210F" w:rsidP="008879A5">
            <w:pPr>
              <w:spacing w:after="2" w:line="236" w:lineRule="auto"/>
              <w:ind w:left="3"/>
            </w:pPr>
            <w:r>
              <w:t xml:space="preserve">Юрта, юрта – круглый дом </w:t>
            </w:r>
          </w:p>
          <w:p w14:paraId="7C9623DE"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26EAF3AF" w14:textId="77777777" w:rsidR="00C8210F" w:rsidRDefault="00C8210F" w:rsidP="008879A5">
            <w:pPr>
              <w:spacing w:after="0"/>
            </w:pPr>
            <w:r>
              <w:t xml:space="preserve">Развитие речи, Казахский язык, </w:t>
            </w:r>
          </w:p>
          <w:p w14:paraId="1E935A1E" w14:textId="77777777" w:rsidR="00C8210F" w:rsidRDefault="00C8210F" w:rsidP="008879A5">
            <w:pPr>
              <w:spacing w:after="0"/>
            </w:pPr>
            <w:r>
              <w:t xml:space="preserve">Физическая культура, Музыка, </w:t>
            </w:r>
          </w:p>
          <w:p w14:paraId="15F4E6B3"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6F432489" w14:textId="77777777" w:rsidR="00C8210F" w:rsidRDefault="00C8210F" w:rsidP="008879A5">
            <w:pPr>
              <w:spacing w:after="0"/>
              <w:ind w:right="116"/>
            </w:pPr>
            <w:r>
              <w:t xml:space="preserve">Формировать знания детей о жилище казахского народа – юрте, ее устройстве и внутреннем убранстве, быте предков; расширять представления о национальной культуре казахов, их кочевом образе жизни; развивать внимание, память, связную речь; воспитывать уважение к традициям и быту казахского народа. </w:t>
            </w:r>
          </w:p>
        </w:tc>
        <w:tc>
          <w:tcPr>
            <w:tcW w:w="961" w:type="dxa"/>
            <w:tcBorders>
              <w:top w:val="single" w:sz="4" w:space="0" w:color="000000"/>
              <w:left w:val="single" w:sz="4" w:space="0" w:color="000000"/>
              <w:bottom w:val="single" w:sz="4" w:space="0" w:color="000000"/>
              <w:right w:val="single" w:sz="4" w:space="0" w:color="000000"/>
            </w:tcBorders>
          </w:tcPr>
          <w:p w14:paraId="7DDD8EDB"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37BE67C3" w14:textId="77777777" w:rsidR="00C8210F" w:rsidRDefault="00C8210F" w:rsidP="008879A5">
            <w:pPr>
              <w:spacing w:after="0"/>
              <w:ind w:right="62"/>
              <w:jc w:val="center"/>
            </w:pPr>
            <w:r>
              <w:t>16.01</w:t>
            </w:r>
          </w:p>
        </w:tc>
      </w:tr>
      <w:tr w:rsidR="00C8210F" w14:paraId="5483B93C"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666EDBD9" w14:textId="77777777" w:rsidR="00C8210F" w:rsidRDefault="00C8210F" w:rsidP="008879A5">
            <w:pPr>
              <w:spacing w:after="0"/>
              <w:ind w:left="51"/>
            </w:pPr>
            <w:r>
              <w:t xml:space="preserve">35 </w:t>
            </w:r>
          </w:p>
        </w:tc>
        <w:tc>
          <w:tcPr>
            <w:tcW w:w="2158" w:type="dxa"/>
            <w:tcBorders>
              <w:top w:val="single" w:sz="4" w:space="0" w:color="000000"/>
              <w:left w:val="single" w:sz="4" w:space="0" w:color="000000"/>
              <w:bottom w:val="single" w:sz="4" w:space="0" w:color="000000"/>
              <w:right w:val="single" w:sz="4" w:space="0" w:color="000000"/>
            </w:tcBorders>
          </w:tcPr>
          <w:p w14:paraId="45F5044D" w14:textId="77777777" w:rsidR="00C8210F" w:rsidRDefault="00C8210F" w:rsidP="008879A5">
            <w:pPr>
              <w:spacing w:after="0"/>
              <w:ind w:left="3"/>
            </w:pPr>
            <w:r>
              <w:t xml:space="preserve">Традиции и обычаи </w:t>
            </w:r>
          </w:p>
          <w:p w14:paraId="63B2CA19" w14:textId="77777777" w:rsidR="00C8210F" w:rsidRDefault="00C8210F" w:rsidP="008879A5">
            <w:pPr>
              <w:spacing w:after="0"/>
              <w:ind w:left="3"/>
            </w:pPr>
            <w:r>
              <w:t xml:space="preserve">моей страны </w:t>
            </w:r>
          </w:p>
          <w:p w14:paraId="5D000FE6"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666EDD31" w14:textId="77777777" w:rsidR="00C8210F" w:rsidRDefault="00C8210F" w:rsidP="008879A5">
            <w:pPr>
              <w:spacing w:after="0"/>
            </w:pPr>
            <w:r>
              <w:t xml:space="preserve">Развитие речи, Казахский язык, </w:t>
            </w:r>
          </w:p>
          <w:p w14:paraId="46289D8E" w14:textId="77777777" w:rsidR="00C8210F" w:rsidRDefault="00C8210F" w:rsidP="008879A5">
            <w:pPr>
              <w:spacing w:after="0"/>
            </w:pPr>
            <w:r>
              <w:t xml:space="preserve">Физическая культура, </w:t>
            </w:r>
          </w:p>
          <w:p w14:paraId="1F313AFD"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3EB0ACB0" w14:textId="77777777" w:rsidR="00C8210F" w:rsidRDefault="00C8210F" w:rsidP="008879A5">
            <w:pPr>
              <w:spacing w:after="0"/>
              <w:ind w:right="54"/>
            </w:pPr>
            <w:r>
              <w:t xml:space="preserve">Продолжать знакомить и расширять представление о традициях и обычаях казахского народа; рассказать об обрядах разрезания пут, укладывания в колыбель, посвящения во всадники «Ашамайға отырғызу», побуждать к проявлению интереса к традициям и обычаям; развивать внимание, память, связную речь; воспитывать уважение и гордость за традиции родного народа. </w:t>
            </w:r>
          </w:p>
        </w:tc>
        <w:tc>
          <w:tcPr>
            <w:tcW w:w="961" w:type="dxa"/>
            <w:tcBorders>
              <w:top w:val="single" w:sz="4" w:space="0" w:color="000000"/>
              <w:left w:val="single" w:sz="4" w:space="0" w:color="000000"/>
              <w:bottom w:val="single" w:sz="4" w:space="0" w:color="000000"/>
              <w:right w:val="single" w:sz="4" w:space="0" w:color="000000"/>
            </w:tcBorders>
          </w:tcPr>
          <w:p w14:paraId="1ADDBF4C"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4800748A" w14:textId="77777777" w:rsidR="00C8210F" w:rsidRDefault="00C8210F" w:rsidP="008879A5">
            <w:pPr>
              <w:spacing w:after="0"/>
              <w:ind w:right="62"/>
              <w:jc w:val="center"/>
            </w:pPr>
            <w:r>
              <w:t>19.01</w:t>
            </w:r>
          </w:p>
        </w:tc>
      </w:tr>
      <w:tr w:rsidR="00C8210F" w14:paraId="2E25C64D"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5C660A3D" w14:textId="77777777" w:rsidR="00C8210F" w:rsidRDefault="00C8210F" w:rsidP="008879A5">
            <w:pPr>
              <w:spacing w:after="0"/>
              <w:ind w:left="51"/>
            </w:pPr>
            <w:r>
              <w:lastRenderedPageBreak/>
              <w:t xml:space="preserve">36 </w:t>
            </w:r>
          </w:p>
        </w:tc>
        <w:tc>
          <w:tcPr>
            <w:tcW w:w="2158" w:type="dxa"/>
            <w:tcBorders>
              <w:top w:val="single" w:sz="4" w:space="0" w:color="000000"/>
              <w:left w:val="single" w:sz="4" w:space="0" w:color="000000"/>
              <w:bottom w:val="single" w:sz="4" w:space="0" w:color="000000"/>
              <w:right w:val="single" w:sz="4" w:space="0" w:color="000000"/>
            </w:tcBorders>
          </w:tcPr>
          <w:p w14:paraId="51A39F06" w14:textId="77777777" w:rsidR="00C8210F" w:rsidRDefault="00C8210F" w:rsidP="008879A5">
            <w:pPr>
              <w:spacing w:after="0"/>
              <w:ind w:left="3"/>
            </w:pPr>
            <w:r>
              <w:t xml:space="preserve">Богатства и достижения Казахстана </w:t>
            </w:r>
          </w:p>
        </w:tc>
        <w:tc>
          <w:tcPr>
            <w:tcW w:w="3259" w:type="dxa"/>
            <w:tcBorders>
              <w:top w:val="single" w:sz="4" w:space="0" w:color="000000"/>
              <w:left w:val="single" w:sz="4" w:space="0" w:color="000000"/>
              <w:bottom w:val="single" w:sz="4" w:space="0" w:color="000000"/>
              <w:right w:val="single" w:sz="4" w:space="0" w:color="000000"/>
            </w:tcBorders>
          </w:tcPr>
          <w:p w14:paraId="0D18935B" w14:textId="77777777" w:rsidR="00C8210F" w:rsidRDefault="00C8210F" w:rsidP="008879A5">
            <w:pPr>
              <w:spacing w:after="0"/>
            </w:pPr>
            <w:r>
              <w:t xml:space="preserve">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02D9CC4D" w14:textId="77777777" w:rsidR="00C8210F" w:rsidRDefault="00C8210F" w:rsidP="008879A5">
            <w:pPr>
              <w:spacing w:after="0"/>
              <w:ind w:right="53"/>
            </w:pPr>
            <w:r>
              <w:t>Формировать первоначальные представления о неисчерпаемых богатствах Казахстана; расширить знания о Родине, дать сведения о природных богатствах страны, продолжить ознакомление с городами страны; формировать интерес к изучению истории страны.</w:t>
            </w:r>
            <w:r>
              <w:rPr>
                <w:b/>
              </w:rPr>
              <w:t xml:space="preserve"> </w:t>
            </w:r>
          </w:p>
        </w:tc>
        <w:tc>
          <w:tcPr>
            <w:tcW w:w="961" w:type="dxa"/>
            <w:tcBorders>
              <w:top w:val="single" w:sz="4" w:space="0" w:color="000000"/>
              <w:left w:val="single" w:sz="4" w:space="0" w:color="000000"/>
              <w:bottom w:val="single" w:sz="4" w:space="0" w:color="000000"/>
              <w:right w:val="single" w:sz="4" w:space="0" w:color="000000"/>
            </w:tcBorders>
          </w:tcPr>
          <w:p w14:paraId="787F48F6"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461EFEE7" w14:textId="77777777" w:rsidR="00C8210F" w:rsidRDefault="00C8210F" w:rsidP="008879A5">
            <w:pPr>
              <w:spacing w:after="0"/>
              <w:ind w:right="62"/>
              <w:jc w:val="center"/>
            </w:pPr>
            <w:r>
              <w:t>23.01</w:t>
            </w:r>
          </w:p>
        </w:tc>
      </w:tr>
      <w:tr w:rsidR="00C8210F" w14:paraId="3D02FAC1"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7A353E67" w14:textId="77777777" w:rsidR="00C8210F" w:rsidRDefault="00C8210F" w:rsidP="008879A5">
            <w:pPr>
              <w:spacing w:after="0"/>
              <w:ind w:left="51"/>
            </w:pPr>
            <w:r>
              <w:t xml:space="preserve">37 </w:t>
            </w:r>
          </w:p>
        </w:tc>
        <w:tc>
          <w:tcPr>
            <w:tcW w:w="2158" w:type="dxa"/>
            <w:tcBorders>
              <w:top w:val="single" w:sz="4" w:space="0" w:color="000000"/>
              <w:left w:val="single" w:sz="4" w:space="0" w:color="000000"/>
              <w:bottom w:val="single" w:sz="4" w:space="0" w:color="000000"/>
              <w:right w:val="single" w:sz="4" w:space="0" w:color="000000"/>
            </w:tcBorders>
          </w:tcPr>
          <w:p w14:paraId="67A7EBBA" w14:textId="77777777" w:rsidR="00C8210F" w:rsidRDefault="00C8210F" w:rsidP="008879A5">
            <w:pPr>
              <w:spacing w:after="0"/>
              <w:ind w:left="3"/>
            </w:pPr>
            <w:r>
              <w:t xml:space="preserve">Многонациональный Казахстан </w:t>
            </w:r>
          </w:p>
        </w:tc>
        <w:tc>
          <w:tcPr>
            <w:tcW w:w="3259" w:type="dxa"/>
            <w:tcBorders>
              <w:top w:val="single" w:sz="4" w:space="0" w:color="000000"/>
              <w:left w:val="single" w:sz="4" w:space="0" w:color="000000"/>
              <w:bottom w:val="single" w:sz="4" w:space="0" w:color="000000"/>
              <w:right w:val="single" w:sz="4" w:space="0" w:color="000000"/>
            </w:tcBorders>
          </w:tcPr>
          <w:p w14:paraId="300B3795" w14:textId="77777777" w:rsidR="00C8210F" w:rsidRDefault="00C8210F" w:rsidP="008879A5">
            <w:pPr>
              <w:spacing w:after="0"/>
            </w:pPr>
            <w:r>
              <w:t xml:space="preserve">Развитие речи, Казахский язык, </w:t>
            </w:r>
          </w:p>
          <w:p w14:paraId="39601004" w14:textId="77777777" w:rsidR="00C8210F" w:rsidRDefault="00C8210F" w:rsidP="008879A5">
            <w:pPr>
              <w:spacing w:after="0"/>
            </w:pPr>
            <w:r>
              <w:t xml:space="preserve">Физическая культура, Музыка, </w:t>
            </w:r>
          </w:p>
          <w:p w14:paraId="35534ED5"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58041200" w14:textId="77777777" w:rsidR="00C8210F" w:rsidRDefault="00C8210F" w:rsidP="008879A5">
            <w:pPr>
              <w:spacing w:after="0"/>
              <w:ind w:right="54"/>
            </w:pPr>
            <w:r>
              <w:t>Расширять представление о людях разных национальностей; объяснить, что наша страна многонациональная, а коренной народ – казахи; довести до сознания детей, что у каждой национальности есть свои особенности, традиции и обычаи и Казахстан является их общей Родиной;</w:t>
            </w:r>
            <w:r>
              <w:rPr>
                <w:b/>
              </w:rPr>
              <w:t xml:space="preserve"> </w:t>
            </w:r>
            <w:r>
              <w:t>воспитывать межнациональное единство, дружбу, толерантность.</w:t>
            </w:r>
            <w:r>
              <w:rPr>
                <w:b/>
              </w:rPr>
              <w:t xml:space="preserve"> </w:t>
            </w:r>
          </w:p>
        </w:tc>
        <w:tc>
          <w:tcPr>
            <w:tcW w:w="961" w:type="dxa"/>
            <w:tcBorders>
              <w:top w:val="single" w:sz="4" w:space="0" w:color="000000"/>
              <w:left w:val="single" w:sz="4" w:space="0" w:color="000000"/>
              <w:bottom w:val="single" w:sz="4" w:space="0" w:color="000000"/>
              <w:right w:val="single" w:sz="4" w:space="0" w:color="000000"/>
            </w:tcBorders>
          </w:tcPr>
          <w:p w14:paraId="2F3374ED"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6419634A" w14:textId="77777777" w:rsidR="00C8210F" w:rsidRDefault="00C8210F" w:rsidP="008879A5">
            <w:pPr>
              <w:spacing w:after="0"/>
              <w:ind w:right="62"/>
              <w:jc w:val="center"/>
            </w:pPr>
            <w:r>
              <w:t>26.01</w:t>
            </w:r>
          </w:p>
        </w:tc>
      </w:tr>
      <w:tr w:rsidR="00C8210F" w14:paraId="3B20140F" w14:textId="77777777" w:rsidTr="008879A5">
        <w:trPr>
          <w:trHeight w:val="1529"/>
        </w:trPr>
        <w:tc>
          <w:tcPr>
            <w:tcW w:w="533" w:type="dxa"/>
            <w:tcBorders>
              <w:top w:val="single" w:sz="4" w:space="0" w:color="000000"/>
              <w:left w:val="single" w:sz="4" w:space="0" w:color="000000"/>
              <w:bottom w:val="single" w:sz="4" w:space="0" w:color="000000"/>
              <w:right w:val="single" w:sz="4" w:space="0" w:color="000000"/>
            </w:tcBorders>
          </w:tcPr>
          <w:p w14:paraId="365A9508" w14:textId="77777777" w:rsidR="00C8210F" w:rsidRDefault="00C8210F" w:rsidP="008879A5">
            <w:pPr>
              <w:spacing w:after="0"/>
              <w:ind w:left="51"/>
            </w:pPr>
            <w:r>
              <w:t xml:space="preserve">38 </w:t>
            </w:r>
          </w:p>
        </w:tc>
        <w:tc>
          <w:tcPr>
            <w:tcW w:w="2158" w:type="dxa"/>
            <w:tcBorders>
              <w:top w:val="single" w:sz="4" w:space="0" w:color="000000"/>
              <w:left w:val="single" w:sz="4" w:space="0" w:color="000000"/>
              <w:bottom w:val="single" w:sz="4" w:space="0" w:color="000000"/>
              <w:right w:val="single" w:sz="4" w:space="0" w:color="000000"/>
            </w:tcBorders>
          </w:tcPr>
          <w:p w14:paraId="4C14225B" w14:textId="77777777" w:rsidR="00C8210F" w:rsidRDefault="00C8210F" w:rsidP="008879A5">
            <w:pPr>
              <w:spacing w:after="0"/>
              <w:ind w:left="3"/>
            </w:pPr>
            <w:r>
              <w:t xml:space="preserve">Защитники Отечества </w:t>
            </w:r>
          </w:p>
        </w:tc>
        <w:tc>
          <w:tcPr>
            <w:tcW w:w="3259" w:type="dxa"/>
            <w:tcBorders>
              <w:top w:val="single" w:sz="4" w:space="0" w:color="000000"/>
              <w:left w:val="single" w:sz="4" w:space="0" w:color="000000"/>
              <w:bottom w:val="single" w:sz="4" w:space="0" w:color="000000"/>
              <w:right w:val="single" w:sz="4" w:space="0" w:color="000000"/>
            </w:tcBorders>
          </w:tcPr>
          <w:p w14:paraId="3B76DDB7" w14:textId="77777777" w:rsidR="00C8210F" w:rsidRDefault="00C8210F" w:rsidP="008879A5">
            <w:pPr>
              <w:spacing w:after="0"/>
            </w:pPr>
            <w:r>
              <w:t xml:space="preserve">Развитие речи, Казахский язык, </w:t>
            </w:r>
          </w:p>
          <w:p w14:paraId="5A249B75" w14:textId="77777777" w:rsidR="00C8210F" w:rsidRDefault="00C8210F" w:rsidP="008879A5">
            <w:pPr>
              <w:spacing w:after="0"/>
            </w:pPr>
            <w:r>
              <w:t xml:space="preserve">Физическая культура, </w:t>
            </w:r>
          </w:p>
          <w:p w14:paraId="496CB983" w14:textId="77777777" w:rsidR="00C8210F" w:rsidRDefault="00C8210F" w:rsidP="008879A5">
            <w:pPr>
              <w:spacing w:after="0"/>
            </w:pPr>
            <w:r>
              <w:t xml:space="preserve">Художественная литература, </w:t>
            </w:r>
          </w:p>
          <w:p w14:paraId="6B15A08B" w14:textId="77777777" w:rsidR="00C8210F" w:rsidRDefault="00C8210F" w:rsidP="008879A5">
            <w:pPr>
              <w:spacing w:after="0"/>
            </w:pPr>
            <w:r>
              <w:t xml:space="preserve">Музыка </w:t>
            </w:r>
          </w:p>
        </w:tc>
        <w:tc>
          <w:tcPr>
            <w:tcW w:w="7826" w:type="dxa"/>
            <w:tcBorders>
              <w:top w:val="single" w:sz="4" w:space="0" w:color="000000"/>
              <w:left w:val="single" w:sz="4" w:space="0" w:color="000000"/>
              <w:bottom w:val="single" w:sz="4" w:space="0" w:color="000000"/>
              <w:right w:val="single" w:sz="4" w:space="0" w:color="000000"/>
            </w:tcBorders>
          </w:tcPr>
          <w:p w14:paraId="37BCD90D" w14:textId="77777777" w:rsidR="00C8210F" w:rsidRDefault="00C8210F" w:rsidP="008879A5">
            <w:pPr>
              <w:spacing w:after="0"/>
              <w:ind w:right="53"/>
            </w:pPr>
            <w:r>
              <w:t xml:space="preserve">Обобщить и систематизировать знания о защитниках Отечества, о казахстанской армии; уточнить представления о родах войск; рассказать о подвигах защитников Отечества во время Великой Отечественной войны; развивать внимание, память, связную речь; воспитывать уважение к защитникам Родины, к памяти павших воинов (возлагать цветы к обелискам, памятникам), патриотические чувства. </w:t>
            </w:r>
          </w:p>
        </w:tc>
        <w:tc>
          <w:tcPr>
            <w:tcW w:w="961" w:type="dxa"/>
            <w:tcBorders>
              <w:top w:val="single" w:sz="4" w:space="0" w:color="000000"/>
              <w:left w:val="single" w:sz="4" w:space="0" w:color="000000"/>
              <w:bottom w:val="single" w:sz="4" w:space="0" w:color="000000"/>
              <w:right w:val="single" w:sz="4" w:space="0" w:color="000000"/>
            </w:tcBorders>
          </w:tcPr>
          <w:p w14:paraId="62DF9892"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36ECF281" w14:textId="77777777" w:rsidR="00C8210F" w:rsidRDefault="00C8210F" w:rsidP="008879A5">
            <w:pPr>
              <w:spacing w:after="0"/>
              <w:ind w:right="62"/>
              <w:jc w:val="center"/>
            </w:pPr>
            <w:r>
              <w:t>30.01</w:t>
            </w:r>
          </w:p>
        </w:tc>
      </w:tr>
      <w:tr w:rsidR="00C8210F" w14:paraId="1C2AEBB1" w14:textId="77777777" w:rsidTr="008879A5">
        <w:trPr>
          <w:trHeight w:val="1020"/>
        </w:trPr>
        <w:tc>
          <w:tcPr>
            <w:tcW w:w="533" w:type="dxa"/>
            <w:tcBorders>
              <w:top w:val="single" w:sz="4" w:space="0" w:color="000000"/>
              <w:left w:val="single" w:sz="4" w:space="0" w:color="000000"/>
              <w:bottom w:val="single" w:sz="4" w:space="0" w:color="000000"/>
              <w:right w:val="single" w:sz="4" w:space="0" w:color="000000"/>
            </w:tcBorders>
          </w:tcPr>
          <w:p w14:paraId="58AE4B14" w14:textId="77777777" w:rsidR="00C8210F" w:rsidRDefault="00C8210F" w:rsidP="008879A5">
            <w:pPr>
              <w:spacing w:after="0"/>
              <w:ind w:left="51"/>
            </w:pPr>
            <w:r>
              <w:t xml:space="preserve">39 </w:t>
            </w:r>
          </w:p>
        </w:tc>
        <w:tc>
          <w:tcPr>
            <w:tcW w:w="2158" w:type="dxa"/>
            <w:tcBorders>
              <w:top w:val="single" w:sz="4" w:space="0" w:color="000000"/>
              <w:left w:val="single" w:sz="4" w:space="0" w:color="000000"/>
              <w:bottom w:val="single" w:sz="4" w:space="0" w:color="000000"/>
              <w:right w:val="single" w:sz="4" w:space="0" w:color="000000"/>
            </w:tcBorders>
          </w:tcPr>
          <w:p w14:paraId="318330FB" w14:textId="77777777" w:rsidR="00C8210F" w:rsidRDefault="00C8210F" w:rsidP="008879A5">
            <w:pPr>
              <w:spacing w:after="0" w:line="236" w:lineRule="auto"/>
              <w:ind w:left="3"/>
            </w:pPr>
            <w:r>
              <w:t xml:space="preserve">Ветераны Великой Отечественной </w:t>
            </w:r>
          </w:p>
          <w:p w14:paraId="10FAEA8C" w14:textId="77777777" w:rsidR="00C8210F" w:rsidRDefault="00C8210F" w:rsidP="008879A5">
            <w:pPr>
              <w:spacing w:after="0"/>
              <w:ind w:left="3"/>
            </w:pPr>
            <w:r>
              <w:t xml:space="preserve">войны </w:t>
            </w:r>
          </w:p>
          <w:p w14:paraId="0504BCC7"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21CACF73" w14:textId="77777777" w:rsidR="00C8210F" w:rsidRDefault="00C8210F" w:rsidP="008879A5">
            <w:pPr>
              <w:spacing w:after="0"/>
            </w:pPr>
            <w:r>
              <w:t xml:space="preserve">Развитие речи, Казахский язык, </w:t>
            </w:r>
          </w:p>
          <w:p w14:paraId="7C85283E" w14:textId="77777777" w:rsidR="00C8210F" w:rsidRDefault="00C8210F" w:rsidP="008879A5">
            <w:pPr>
              <w:spacing w:after="0"/>
            </w:pPr>
            <w:r>
              <w:t xml:space="preserve">Физическая культура, </w:t>
            </w:r>
          </w:p>
          <w:p w14:paraId="1B65DEF1" w14:textId="77777777" w:rsidR="00C8210F" w:rsidRDefault="00C8210F" w:rsidP="008879A5">
            <w:pPr>
              <w:spacing w:after="0"/>
            </w:pPr>
            <w:r>
              <w:t xml:space="preserve">Художественная литература, </w:t>
            </w:r>
          </w:p>
          <w:p w14:paraId="2E268650" w14:textId="77777777" w:rsidR="00C8210F" w:rsidRDefault="00C8210F" w:rsidP="008879A5">
            <w:pPr>
              <w:spacing w:after="0"/>
            </w:pPr>
            <w:r>
              <w:t xml:space="preserve">Музыка </w:t>
            </w:r>
          </w:p>
        </w:tc>
        <w:tc>
          <w:tcPr>
            <w:tcW w:w="7826" w:type="dxa"/>
            <w:tcBorders>
              <w:top w:val="single" w:sz="4" w:space="0" w:color="000000"/>
              <w:left w:val="single" w:sz="4" w:space="0" w:color="000000"/>
              <w:bottom w:val="single" w:sz="4" w:space="0" w:color="000000"/>
              <w:right w:val="single" w:sz="4" w:space="0" w:color="000000"/>
            </w:tcBorders>
          </w:tcPr>
          <w:p w14:paraId="16FB7ED6" w14:textId="77777777" w:rsidR="00C8210F" w:rsidRDefault="00C8210F" w:rsidP="008879A5">
            <w:pPr>
              <w:spacing w:after="0"/>
              <w:ind w:right="54"/>
            </w:pPr>
            <w:r>
              <w:t xml:space="preserve">Расширять знания о ветеранах ВОВ; дать сведения о Великой Отечественной войне и казахских героях – участниках войны; воспитывать уважение к людям, спасавшим Родину от врагов, чувство сопричастности, преданность и любовь к Родине. </w:t>
            </w:r>
          </w:p>
        </w:tc>
        <w:tc>
          <w:tcPr>
            <w:tcW w:w="961" w:type="dxa"/>
            <w:tcBorders>
              <w:top w:val="single" w:sz="4" w:space="0" w:color="000000"/>
              <w:left w:val="single" w:sz="4" w:space="0" w:color="000000"/>
              <w:bottom w:val="single" w:sz="4" w:space="0" w:color="000000"/>
              <w:right w:val="single" w:sz="4" w:space="0" w:color="000000"/>
            </w:tcBorders>
          </w:tcPr>
          <w:p w14:paraId="493D8E11"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597FF01A" w14:textId="77777777" w:rsidR="00C8210F" w:rsidRDefault="00C8210F" w:rsidP="008879A5">
            <w:pPr>
              <w:spacing w:after="0"/>
              <w:ind w:right="62"/>
              <w:jc w:val="center"/>
            </w:pPr>
            <w:r>
              <w:t>02.02</w:t>
            </w:r>
          </w:p>
        </w:tc>
      </w:tr>
      <w:tr w:rsidR="00C8210F" w14:paraId="6D767770" w14:textId="77777777" w:rsidTr="008879A5">
        <w:trPr>
          <w:trHeight w:val="444"/>
        </w:trPr>
        <w:tc>
          <w:tcPr>
            <w:tcW w:w="15698" w:type="dxa"/>
            <w:gridSpan w:val="6"/>
            <w:tcBorders>
              <w:top w:val="single" w:sz="4" w:space="0" w:color="000000"/>
              <w:left w:val="single" w:sz="4" w:space="0" w:color="000000"/>
              <w:bottom w:val="single" w:sz="4" w:space="0" w:color="000000"/>
              <w:right w:val="single" w:sz="4" w:space="0" w:color="000000"/>
            </w:tcBorders>
          </w:tcPr>
          <w:p w14:paraId="35A09B66" w14:textId="77777777" w:rsidR="00C8210F" w:rsidRDefault="00C8210F" w:rsidP="008879A5">
            <w:pPr>
              <w:spacing w:after="0"/>
              <w:ind w:right="48"/>
              <w:jc w:val="center"/>
              <w:rPr>
                <w:b/>
              </w:rPr>
            </w:pPr>
            <w:r>
              <w:rPr>
                <w:b/>
              </w:rPr>
              <w:t xml:space="preserve">Ознакомление с природой </w:t>
            </w:r>
          </w:p>
        </w:tc>
      </w:tr>
      <w:tr w:rsidR="00C8210F" w14:paraId="1AC8C4D4"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74D0E64A" w14:textId="77777777" w:rsidR="00C8210F" w:rsidRDefault="00C8210F" w:rsidP="008879A5">
            <w:pPr>
              <w:spacing w:after="0"/>
              <w:ind w:left="51"/>
            </w:pPr>
            <w:r>
              <w:t xml:space="preserve">40 </w:t>
            </w:r>
          </w:p>
        </w:tc>
        <w:tc>
          <w:tcPr>
            <w:tcW w:w="2158" w:type="dxa"/>
            <w:tcBorders>
              <w:top w:val="single" w:sz="4" w:space="0" w:color="000000"/>
              <w:left w:val="single" w:sz="4" w:space="0" w:color="000000"/>
              <w:bottom w:val="single" w:sz="4" w:space="0" w:color="000000"/>
              <w:right w:val="single" w:sz="4" w:space="0" w:color="000000"/>
            </w:tcBorders>
          </w:tcPr>
          <w:p w14:paraId="0D1FA696" w14:textId="77777777" w:rsidR="00C8210F" w:rsidRDefault="00C8210F" w:rsidP="008879A5">
            <w:pPr>
              <w:spacing w:after="0"/>
              <w:ind w:left="3"/>
            </w:pPr>
            <w:r>
              <w:t xml:space="preserve">Природа вокруг нас </w:t>
            </w:r>
          </w:p>
        </w:tc>
        <w:tc>
          <w:tcPr>
            <w:tcW w:w="3259" w:type="dxa"/>
            <w:tcBorders>
              <w:top w:val="single" w:sz="4" w:space="0" w:color="000000"/>
              <w:left w:val="single" w:sz="4" w:space="0" w:color="000000"/>
              <w:bottom w:val="single" w:sz="4" w:space="0" w:color="000000"/>
              <w:right w:val="single" w:sz="4" w:space="0" w:color="000000"/>
            </w:tcBorders>
          </w:tcPr>
          <w:p w14:paraId="12468C28" w14:textId="77777777" w:rsidR="00C8210F" w:rsidRDefault="00C8210F" w:rsidP="008879A5">
            <w:pPr>
              <w:spacing w:after="0"/>
            </w:pPr>
            <w:r>
              <w:t xml:space="preserve">Развитие речи, Казахский язык, </w:t>
            </w:r>
          </w:p>
          <w:p w14:paraId="377B8ED5" w14:textId="77777777" w:rsidR="00C8210F" w:rsidRDefault="00C8210F" w:rsidP="008879A5">
            <w:pPr>
              <w:spacing w:after="0"/>
            </w:pPr>
            <w:r>
              <w:t xml:space="preserve">Физическая культура, </w:t>
            </w:r>
          </w:p>
          <w:p w14:paraId="1A2352FA"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5833133E" w14:textId="77777777" w:rsidR="00C8210F" w:rsidRDefault="00C8210F" w:rsidP="008879A5">
            <w:pPr>
              <w:spacing w:after="0"/>
              <w:ind w:right="53"/>
            </w:pPr>
            <w:r>
              <w:t xml:space="preserve">Формировать основные природоведческие понятия («природа», «живая», «неживая»), понимание взаимосвязи между ними; дать представление о живой и неживой природе, научить различать формы живой и неживой природы; воспитывать любовь и бережное отношение к объектам природы. </w:t>
            </w:r>
          </w:p>
        </w:tc>
        <w:tc>
          <w:tcPr>
            <w:tcW w:w="961" w:type="dxa"/>
            <w:tcBorders>
              <w:top w:val="single" w:sz="4" w:space="0" w:color="000000"/>
              <w:left w:val="single" w:sz="4" w:space="0" w:color="000000"/>
              <w:bottom w:val="single" w:sz="4" w:space="0" w:color="000000"/>
              <w:right w:val="single" w:sz="4" w:space="0" w:color="000000"/>
            </w:tcBorders>
          </w:tcPr>
          <w:p w14:paraId="3A7603DF"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5C7F4D63" w14:textId="77777777" w:rsidR="00C8210F" w:rsidRDefault="00C8210F" w:rsidP="008879A5">
            <w:pPr>
              <w:spacing w:after="0"/>
              <w:ind w:right="62"/>
              <w:jc w:val="center"/>
            </w:pPr>
            <w:r>
              <w:t>06.02</w:t>
            </w:r>
          </w:p>
        </w:tc>
      </w:tr>
    </w:tbl>
    <w:p w14:paraId="2333C824" w14:textId="77777777" w:rsidR="00C8210F" w:rsidRDefault="00C8210F" w:rsidP="00C8210F">
      <w:pPr>
        <w:spacing w:after="0"/>
        <w:ind w:left="-1440" w:right="15398"/>
      </w:pPr>
    </w:p>
    <w:tbl>
      <w:tblPr>
        <w:tblW w:w="15686" w:type="dxa"/>
        <w:tblInd w:w="-391" w:type="dxa"/>
        <w:tblCellMar>
          <w:top w:w="56" w:type="dxa"/>
          <w:left w:w="105" w:type="dxa"/>
          <w:right w:w="54" w:type="dxa"/>
        </w:tblCellMar>
        <w:tblLook w:val="0000" w:firstRow="0" w:lastRow="0" w:firstColumn="0" w:lastColumn="0" w:noHBand="0" w:noVBand="0"/>
      </w:tblPr>
      <w:tblGrid>
        <w:gridCol w:w="533"/>
        <w:gridCol w:w="2158"/>
        <w:gridCol w:w="3259"/>
        <w:gridCol w:w="7826"/>
        <w:gridCol w:w="955"/>
        <w:gridCol w:w="955"/>
      </w:tblGrid>
      <w:tr w:rsidR="00C8210F" w14:paraId="6F0CED68" w14:textId="77777777" w:rsidTr="008879A5">
        <w:trPr>
          <w:trHeight w:val="1277"/>
        </w:trPr>
        <w:tc>
          <w:tcPr>
            <w:tcW w:w="533" w:type="dxa"/>
            <w:tcBorders>
              <w:top w:val="single" w:sz="4" w:space="0" w:color="000000"/>
              <w:left w:val="single" w:sz="4" w:space="0" w:color="000000"/>
              <w:bottom w:val="single" w:sz="4" w:space="0" w:color="000000"/>
              <w:right w:val="single" w:sz="4" w:space="0" w:color="000000"/>
            </w:tcBorders>
          </w:tcPr>
          <w:p w14:paraId="1491DFBA" w14:textId="77777777" w:rsidR="00C8210F" w:rsidRDefault="00C8210F" w:rsidP="008879A5">
            <w:pPr>
              <w:spacing w:after="0"/>
              <w:ind w:left="51"/>
            </w:pPr>
            <w:r>
              <w:t xml:space="preserve">41 </w:t>
            </w:r>
          </w:p>
        </w:tc>
        <w:tc>
          <w:tcPr>
            <w:tcW w:w="2158" w:type="dxa"/>
            <w:tcBorders>
              <w:top w:val="single" w:sz="4" w:space="0" w:color="000000"/>
              <w:left w:val="single" w:sz="4" w:space="0" w:color="000000"/>
              <w:bottom w:val="single" w:sz="4" w:space="0" w:color="000000"/>
              <w:right w:val="single" w:sz="4" w:space="0" w:color="000000"/>
            </w:tcBorders>
          </w:tcPr>
          <w:p w14:paraId="3B40A375" w14:textId="77777777" w:rsidR="00C8210F" w:rsidRDefault="00C8210F" w:rsidP="008879A5">
            <w:pPr>
              <w:spacing w:after="0"/>
              <w:ind w:left="3"/>
            </w:pPr>
            <w:r>
              <w:t xml:space="preserve">Свойства воздуха </w:t>
            </w:r>
          </w:p>
        </w:tc>
        <w:tc>
          <w:tcPr>
            <w:tcW w:w="3259" w:type="dxa"/>
            <w:tcBorders>
              <w:top w:val="single" w:sz="4" w:space="0" w:color="000000"/>
              <w:left w:val="single" w:sz="4" w:space="0" w:color="000000"/>
              <w:bottom w:val="single" w:sz="4" w:space="0" w:color="000000"/>
              <w:right w:val="single" w:sz="4" w:space="0" w:color="000000"/>
            </w:tcBorders>
          </w:tcPr>
          <w:p w14:paraId="39CBA4E2" w14:textId="77777777" w:rsidR="00C8210F" w:rsidRDefault="00C8210F" w:rsidP="008879A5">
            <w:pPr>
              <w:spacing w:after="0"/>
            </w:pPr>
            <w:r>
              <w:t xml:space="preserve">Развитие речи, Казахский язык, </w:t>
            </w:r>
          </w:p>
          <w:p w14:paraId="548142B9" w14:textId="77777777" w:rsidR="00C8210F" w:rsidRDefault="00C8210F" w:rsidP="008879A5">
            <w:pPr>
              <w:spacing w:after="0"/>
            </w:pPr>
            <w:r>
              <w:t xml:space="preserve">Физическая культура, </w:t>
            </w:r>
          </w:p>
          <w:p w14:paraId="7DE99E20"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0664398C" w14:textId="77777777" w:rsidR="00C8210F" w:rsidRDefault="00C8210F" w:rsidP="008879A5">
            <w:pPr>
              <w:spacing w:after="0"/>
              <w:ind w:right="54"/>
            </w:pPr>
            <w:r>
              <w:t xml:space="preserve">Познакомить со способами обнаружения воздуха, дать представление о том, что он занимает важное место и обладает свойствами; обобщить знания о свойствах воздуха, способствовать развитию познавательного интереса, наблюдательности; развивать разговорную речь, умение делать выводы; формировать понимание экологической культуры. </w:t>
            </w:r>
          </w:p>
        </w:tc>
        <w:tc>
          <w:tcPr>
            <w:tcW w:w="955" w:type="dxa"/>
            <w:tcBorders>
              <w:top w:val="single" w:sz="4" w:space="0" w:color="000000"/>
              <w:left w:val="single" w:sz="4" w:space="0" w:color="000000"/>
              <w:bottom w:val="single" w:sz="4" w:space="0" w:color="000000"/>
              <w:right w:val="single" w:sz="4" w:space="0" w:color="000000"/>
            </w:tcBorders>
          </w:tcPr>
          <w:p w14:paraId="4E007684"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02CF8AD0" w14:textId="77777777" w:rsidR="00C8210F" w:rsidRDefault="00C8210F" w:rsidP="008879A5">
            <w:pPr>
              <w:spacing w:after="0"/>
              <w:ind w:right="56"/>
              <w:jc w:val="center"/>
            </w:pPr>
            <w:r>
              <w:t>16.02</w:t>
            </w:r>
          </w:p>
        </w:tc>
      </w:tr>
      <w:tr w:rsidR="00C8210F" w14:paraId="48EC8E51"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5DFC9030" w14:textId="77777777" w:rsidR="00C8210F" w:rsidRDefault="00C8210F" w:rsidP="008879A5">
            <w:pPr>
              <w:spacing w:after="0"/>
              <w:ind w:left="51"/>
            </w:pPr>
            <w:r>
              <w:t xml:space="preserve">42 </w:t>
            </w:r>
          </w:p>
        </w:tc>
        <w:tc>
          <w:tcPr>
            <w:tcW w:w="2158" w:type="dxa"/>
            <w:tcBorders>
              <w:top w:val="single" w:sz="4" w:space="0" w:color="000000"/>
              <w:left w:val="single" w:sz="4" w:space="0" w:color="000000"/>
              <w:bottom w:val="single" w:sz="4" w:space="0" w:color="000000"/>
              <w:right w:val="single" w:sz="4" w:space="0" w:color="000000"/>
            </w:tcBorders>
          </w:tcPr>
          <w:p w14:paraId="3D347773" w14:textId="77777777" w:rsidR="00C8210F" w:rsidRDefault="00C8210F" w:rsidP="008879A5">
            <w:pPr>
              <w:spacing w:after="0"/>
              <w:ind w:left="3" w:right="22"/>
            </w:pPr>
            <w:r>
              <w:t xml:space="preserve">Вода – основа жизни </w:t>
            </w:r>
          </w:p>
        </w:tc>
        <w:tc>
          <w:tcPr>
            <w:tcW w:w="3259" w:type="dxa"/>
            <w:tcBorders>
              <w:top w:val="single" w:sz="4" w:space="0" w:color="000000"/>
              <w:left w:val="single" w:sz="4" w:space="0" w:color="000000"/>
              <w:bottom w:val="single" w:sz="4" w:space="0" w:color="000000"/>
              <w:right w:val="single" w:sz="4" w:space="0" w:color="000000"/>
            </w:tcBorders>
          </w:tcPr>
          <w:p w14:paraId="20D753D7" w14:textId="77777777" w:rsidR="00C8210F" w:rsidRDefault="00C8210F" w:rsidP="008879A5">
            <w:pPr>
              <w:spacing w:after="0"/>
            </w:pPr>
            <w:r>
              <w:t xml:space="preserve">Развитие речи, Казахский язык, </w:t>
            </w:r>
          </w:p>
          <w:p w14:paraId="7FB82981" w14:textId="77777777" w:rsidR="00C8210F" w:rsidRDefault="00C8210F" w:rsidP="008879A5">
            <w:pPr>
              <w:spacing w:after="0"/>
            </w:pPr>
            <w:r>
              <w:t xml:space="preserve">Физическая культура, </w:t>
            </w:r>
          </w:p>
          <w:p w14:paraId="571D483A"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1968B768" w14:textId="77777777" w:rsidR="00C8210F" w:rsidRDefault="00C8210F" w:rsidP="008879A5">
            <w:pPr>
              <w:spacing w:after="0"/>
              <w:ind w:right="54"/>
            </w:pPr>
            <w:r>
              <w:t xml:space="preserve">Систематизировать знания о водных ресурсах Земли; обобщить знания о значении и использовании воды в жизни человека; развивать логическое мышление, разговорную речь; воспитывать интерес к окружающему миру, любознательность, бережное отношение к воде и своему здоровью. </w:t>
            </w:r>
          </w:p>
        </w:tc>
        <w:tc>
          <w:tcPr>
            <w:tcW w:w="955" w:type="dxa"/>
            <w:tcBorders>
              <w:top w:val="single" w:sz="4" w:space="0" w:color="000000"/>
              <w:left w:val="single" w:sz="4" w:space="0" w:color="000000"/>
              <w:bottom w:val="single" w:sz="4" w:space="0" w:color="000000"/>
              <w:right w:val="single" w:sz="4" w:space="0" w:color="000000"/>
            </w:tcBorders>
          </w:tcPr>
          <w:p w14:paraId="6150DE8E"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7676DC41" w14:textId="77777777" w:rsidR="00C8210F" w:rsidRDefault="00C8210F" w:rsidP="008879A5">
            <w:pPr>
              <w:spacing w:after="0"/>
              <w:ind w:right="56"/>
              <w:jc w:val="center"/>
            </w:pPr>
            <w:r>
              <w:t>20.02</w:t>
            </w:r>
          </w:p>
        </w:tc>
      </w:tr>
      <w:tr w:rsidR="00C8210F" w14:paraId="0B047B89" w14:textId="77777777" w:rsidTr="008879A5">
        <w:trPr>
          <w:trHeight w:val="1020"/>
        </w:trPr>
        <w:tc>
          <w:tcPr>
            <w:tcW w:w="533" w:type="dxa"/>
            <w:tcBorders>
              <w:top w:val="single" w:sz="4" w:space="0" w:color="000000"/>
              <w:left w:val="single" w:sz="4" w:space="0" w:color="000000"/>
              <w:bottom w:val="single" w:sz="4" w:space="0" w:color="000000"/>
              <w:right w:val="single" w:sz="4" w:space="0" w:color="000000"/>
            </w:tcBorders>
          </w:tcPr>
          <w:p w14:paraId="361C9810" w14:textId="77777777" w:rsidR="00C8210F" w:rsidRDefault="00C8210F" w:rsidP="008879A5">
            <w:pPr>
              <w:spacing w:after="0"/>
              <w:ind w:left="51"/>
            </w:pPr>
            <w:r>
              <w:lastRenderedPageBreak/>
              <w:t xml:space="preserve">43 </w:t>
            </w:r>
          </w:p>
        </w:tc>
        <w:tc>
          <w:tcPr>
            <w:tcW w:w="2158" w:type="dxa"/>
            <w:tcBorders>
              <w:top w:val="single" w:sz="4" w:space="0" w:color="000000"/>
              <w:left w:val="single" w:sz="4" w:space="0" w:color="000000"/>
              <w:bottom w:val="single" w:sz="4" w:space="0" w:color="000000"/>
              <w:right w:val="single" w:sz="4" w:space="0" w:color="000000"/>
            </w:tcBorders>
          </w:tcPr>
          <w:p w14:paraId="0202611A" w14:textId="77777777" w:rsidR="00C8210F" w:rsidRDefault="00C8210F" w:rsidP="008879A5">
            <w:pPr>
              <w:spacing w:after="0"/>
              <w:ind w:left="3"/>
            </w:pPr>
            <w:r>
              <w:t xml:space="preserve">Что такое снег? </w:t>
            </w:r>
          </w:p>
        </w:tc>
        <w:tc>
          <w:tcPr>
            <w:tcW w:w="3259" w:type="dxa"/>
            <w:tcBorders>
              <w:top w:val="single" w:sz="4" w:space="0" w:color="000000"/>
              <w:left w:val="single" w:sz="4" w:space="0" w:color="000000"/>
              <w:bottom w:val="single" w:sz="4" w:space="0" w:color="000000"/>
              <w:right w:val="single" w:sz="4" w:space="0" w:color="000000"/>
            </w:tcBorders>
          </w:tcPr>
          <w:p w14:paraId="3053DA45" w14:textId="77777777" w:rsidR="00C8210F" w:rsidRDefault="00C8210F" w:rsidP="008879A5">
            <w:pPr>
              <w:spacing w:after="0"/>
            </w:pPr>
            <w:r>
              <w:t xml:space="preserve">Развитие речи, Казахский язык, </w:t>
            </w:r>
          </w:p>
          <w:p w14:paraId="1BE948E9" w14:textId="77777777" w:rsidR="00C8210F" w:rsidRDefault="00C8210F" w:rsidP="008879A5">
            <w:pPr>
              <w:spacing w:after="0"/>
            </w:pPr>
            <w:r>
              <w:t xml:space="preserve">Физическая культура, </w:t>
            </w:r>
          </w:p>
          <w:p w14:paraId="5F9ED3D5"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6B316D44" w14:textId="77777777" w:rsidR="00C8210F" w:rsidRDefault="00C8210F" w:rsidP="008879A5">
            <w:pPr>
              <w:spacing w:after="0"/>
              <w:ind w:right="52"/>
            </w:pPr>
            <w:r>
              <w:t xml:space="preserve">Формировать понятия о трех состояниях воды: твердом, жидком, газообразном; актуализировать знания о зимних явлениях; развивать у детей элементарные естественно-научные знания; воспитывать культуру исследовательского поведения. </w:t>
            </w:r>
          </w:p>
        </w:tc>
        <w:tc>
          <w:tcPr>
            <w:tcW w:w="955" w:type="dxa"/>
            <w:tcBorders>
              <w:top w:val="single" w:sz="4" w:space="0" w:color="000000"/>
              <w:left w:val="single" w:sz="4" w:space="0" w:color="000000"/>
              <w:bottom w:val="single" w:sz="4" w:space="0" w:color="000000"/>
              <w:right w:val="single" w:sz="4" w:space="0" w:color="000000"/>
            </w:tcBorders>
          </w:tcPr>
          <w:p w14:paraId="6239B034"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5A29A750" w14:textId="77777777" w:rsidR="00C8210F" w:rsidRDefault="00C8210F" w:rsidP="008879A5">
            <w:pPr>
              <w:spacing w:after="0"/>
              <w:ind w:right="56"/>
              <w:jc w:val="center"/>
            </w:pPr>
            <w:r>
              <w:t>23.02</w:t>
            </w:r>
          </w:p>
        </w:tc>
      </w:tr>
      <w:tr w:rsidR="00C8210F" w14:paraId="66E64A0F" w14:textId="77777777" w:rsidTr="008879A5">
        <w:trPr>
          <w:trHeight w:val="1277"/>
        </w:trPr>
        <w:tc>
          <w:tcPr>
            <w:tcW w:w="533" w:type="dxa"/>
            <w:tcBorders>
              <w:top w:val="single" w:sz="4" w:space="0" w:color="000000"/>
              <w:left w:val="single" w:sz="4" w:space="0" w:color="000000"/>
              <w:bottom w:val="single" w:sz="4" w:space="0" w:color="000000"/>
              <w:right w:val="single" w:sz="4" w:space="0" w:color="000000"/>
            </w:tcBorders>
          </w:tcPr>
          <w:p w14:paraId="4603F795" w14:textId="77777777" w:rsidR="00C8210F" w:rsidRDefault="00C8210F" w:rsidP="008879A5">
            <w:pPr>
              <w:spacing w:after="0"/>
              <w:ind w:left="51"/>
            </w:pPr>
            <w:r>
              <w:t xml:space="preserve">44 </w:t>
            </w:r>
          </w:p>
        </w:tc>
        <w:tc>
          <w:tcPr>
            <w:tcW w:w="2158" w:type="dxa"/>
            <w:tcBorders>
              <w:top w:val="single" w:sz="4" w:space="0" w:color="000000"/>
              <w:left w:val="single" w:sz="4" w:space="0" w:color="000000"/>
              <w:bottom w:val="single" w:sz="4" w:space="0" w:color="000000"/>
              <w:right w:val="single" w:sz="4" w:space="0" w:color="000000"/>
            </w:tcBorders>
          </w:tcPr>
          <w:p w14:paraId="213DED8A" w14:textId="77777777" w:rsidR="00C8210F" w:rsidRDefault="00C8210F" w:rsidP="008879A5">
            <w:pPr>
              <w:spacing w:after="0"/>
              <w:ind w:left="3"/>
            </w:pPr>
            <w:r>
              <w:t xml:space="preserve">О чем поет вьюга? </w:t>
            </w:r>
          </w:p>
        </w:tc>
        <w:tc>
          <w:tcPr>
            <w:tcW w:w="3259" w:type="dxa"/>
            <w:tcBorders>
              <w:top w:val="single" w:sz="4" w:space="0" w:color="000000"/>
              <w:left w:val="single" w:sz="4" w:space="0" w:color="000000"/>
              <w:bottom w:val="single" w:sz="4" w:space="0" w:color="000000"/>
              <w:right w:val="single" w:sz="4" w:space="0" w:color="000000"/>
            </w:tcBorders>
          </w:tcPr>
          <w:p w14:paraId="5FCE9BE0" w14:textId="77777777" w:rsidR="00C8210F" w:rsidRDefault="00C8210F" w:rsidP="008879A5">
            <w:pPr>
              <w:spacing w:after="0"/>
            </w:pPr>
            <w:r>
              <w:t xml:space="preserve">Развитие речи, Казахский язык, </w:t>
            </w:r>
          </w:p>
          <w:p w14:paraId="143ECAED" w14:textId="77777777" w:rsidR="00C8210F" w:rsidRDefault="00C8210F" w:rsidP="008879A5">
            <w:pPr>
              <w:spacing w:after="0"/>
            </w:pPr>
            <w:r>
              <w:t xml:space="preserve">Физическая культура, </w:t>
            </w:r>
          </w:p>
          <w:p w14:paraId="47FBA4D0" w14:textId="77777777" w:rsidR="00C8210F" w:rsidRDefault="00C8210F" w:rsidP="008879A5">
            <w:pPr>
              <w:spacing w:after="0"/>
            </w:pPr>
            <w:r>
              <w:t xml:space="preserve">Художественная литература, </w:t>
            </w:r>
          </w:p>
          <w:p w14:paraId="1BEE9AAE" w14:textId="77777777" w:rsidR="00C8210F" w:rsidRDefault="00C8210F" w:rsidP="008879A5">
            <w:pPr>
              <w:spacing w:after="0"/>
            </w:pPr>
            <w:r>
              <w:t xml:space="preserve">Музыка, Рисование </w:t>
            </w:r>
          </w:p>
        </w:tc>
        <w:tc>
          <w:tcPr>
            <w:tcW w:w="7826" w:type="dxa"/>
            <w:tcBorders>
              <w:top w:val="single" w:sz="4" w:space="0" w:color="000000"/>
              <w:left w:val="single" w:sz="4" w:space="0" w:color="000000"/>
              <w:bottom w:val="single" w:sz="4" w:space="0" w:color="000000"/>
              <w:right w:val="single" w:sz="4" w:space="0" w:color="000000"/>
            </w:tcBorders>
          </w:tcPr>
          <w:p w14:paraId="2BB0B3E5" w14:textId="77777777" w:rsidR="00C8210F" w:rsidRDefault="00C8210F" w:rsidP="008879A5">
            <w:pPr>
              <w:spacing w:after="0"/>
              <w:ind w:right="56"/>
            </w:pPr>
            <w:r>
              <w:t xml:space="preserve">Обучать умению наблюдать, различать и называть сезонные изменения в природе зимой; актуализировать знания о зимних явлениях природы; об особенностях зимних месяцев; развивать элементарную исследовательскую и экологическую культуру; воспитывать интерес к окружающему миру, умение взаимодействовать со сверстниками и взрослыми. </w:t>
            </w:r>
          </w:p>
        </w:tc>
        <w:tc>
          <w:tcPr>
            <w:tcW w:w="955" w:type="dxa"/>
            <w:tcBorders>
              <w:top w:val="single" w:sz="4" w:space="0" w:color="000000"/>
              <w:left w:val="single" w:sz="4" w:space="0" w:color="000000"/>
              <w:bottom w:val="single" w:sz="4" w:space="0" w:color="000000"/>
              <w:right w:val="single" w:sz="4" w:space="0" w:color="000000"/>
            </w:tcBorders>
          </w:tcPr>
          <w:p w14:paraId="34F211E3"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45A5060F" w14:textId="77777777" w:rsidR="00C8210F" w:rsidRDefault="00C8210F" w:rsidP="008879A5">
            <w:pPr>
              <w:spacing w:after="0"/>
              <w:ind w:right="56"/>
              <w:jc w:val="center"/>
            </w:pPr>
            <w:r>
              <w:t>27.02</w:t>
            </w:r>
          </w:p>
        </w:tc>
      </w:tr>
      <w:tr w:rsidR="00C8210F" w14:paraId="33E2752E" w14:textId="77777777" w:rsidTr="008879A5">
        <w:trPr>
          <w:trHeight w:val="1526"/>
        </w:trPr>
        <w:tc>
          <w:tcPr>
            <w:tcW w:w="533" w:type="dxa"/>
            <w:tcBorders>
              <w:top w:val="single" w:sz="4" w:space="0" w:color="000000"/>
              <w:left w:val="single" w:sz="4" w:space="0" w:color="000000"/>
              <w:bottom w:val="single" w:sz="4" w:space="0" w:color="000000"/>
              <w:right w:val="single" w:sz="4" w:space="0" w:color="000000"/>
            </w:tcBorders>
          </w:tcPr>
          <w:p w14:paraId="2BB40EC5" w14:textId="77777777" w:rsidR="00C8210F" w:rsidRDefault="00C8210F" w:rsidP="008879A5">
            <w:pPr>
              <w:spacing w:after="0"/>
              <w:ind w:left="51"/>
            </w:pPr>
            <w:r>
              <w:t xml:space="preserve">45 </w:t>
            </w:r>
          </w:p>
        </w:tc>
        <w:tc>
          <w:tcPr>
            <w:tcW w:w="2158" w:type="dxa"/>
            <w:tcBorders>
              <w:top w:val="single" w:sz="4" w:space="0" w:color="000000"/>
              <w:left w:val="single" w:sz="4" w:space="0" w:color="000000"/>
              <w:bottom w:val="single" w:sz="4" w:space="0" w:color="000000"/>
              <w:right w:val="single" w:sz="4" w:space="0" w:color="000000"/>
            </w:tcBorders>
          </w:tcPr>
          <w:p w14:paraId="35A775EE" w14:textId="77777777" w:rsidR="00C8210F" w:rsidRDefault="00C8210F" w:rsidP="008879A5">
            <w:pPr>
              <w:spacing w:after="0"/>
              <w:ind w:left="3"/>
            </w:pPr>
            <w:r>
              <w:t xml:space="preserve">Человек – часть природы </w:t>
            </w:r>
          </w:p>
        </w:tc>
        <w:tc>
          <w:tcPr>
            <w:tcW w:w="3259" w:type="dxa"/>
            <w:tcBorders>
              <w:top w:val="single" w:sz="4" w:space="0" w:color="000000"/>
              <w:left w:val="single" w:sz="4" w:space="0" w:color="000000"/>
              <w:bottom w:val="single" w:sz="4" w:space="0" w:color="000000"/>
              <w:right w:val="single" w:sz="4" w:space="0" w:color="000000"/>
            </w:tcBorders>
          </w:tcPr>
          <w:p w14:paraId="7464078C" w14:textId="77777777" w:rsidR="00C8210F" w:rsidRDefault="00C8210F" w:rsidP="008879A5">
            <w:pPr>
              <w:spacing w:after="0"/>
            </w:pPr>
            <w:r>
              <w:t xml:space="preserve">Развитие речи, Казахский язык, </w:t>
            </w:r>
          </w:p>
          <w:p w14:paraId="3C8268C4" w14:textId="77777777" w:rsidR="00C8210F" w:rsidRDefault="00C8210F" w:rsidP="008879A5">
            <w:pPr>
              <w:spacing w:after="0"/>
            </w:pPr>
            <w:r>
              <w:t xml:space="preserve">Физическая культура, </w:t>
            </w:r>
          </w:p>
          <w:p w14:paraId="71F9F80C"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1DADE431" w14:textId="77777777" w:rsidR="00C8210F" w:rsidRDefault="00C8210F" w:rsidP="008879A5">
            <w:pPr>
              <w:spacing w:after="0"/>
              <w:ind w:right="52"/>
            </w:pPr>
            <w:r>
              <w:t xml:space="preserve">Показать взаимосвязь человека и природы; формировать первоначальные экологические понятия о том, что человек является частью природы и что от его отношения и поведения зависит жизнь и существование других обитателей природы; развивать разговорную речь, умение находить причинно-следственные связи, логическое мышление; воспитывать любовь и бережное отношение к природе. </w:t>
            </w:r>
          </w:p>
        </w:tc>
        <w:tc>
          <w:tcPr>
            <w:tcW w:w="955" w:type="dxa"/>
            <w:tcBorders>
              <w:top w:val="single" w:sz="4" w:space="0" w:color="000000"/>
              <w:left w:val="single" w:sz="4" w:space="0" w:color="000000"/>
              <w:bottom w:val="single" w:sz="4" w:space="0" w:color="000000"/>
              <w:right w:val="single" w:sz="4" w:space="0" w:color="000000"/>
            </w:tcBorders>
          </w:tcPr>
          <w:p w14:paraId="3317DAC8"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3531003A" w14:textId="77777777" w:rsidR="00C8210F" w:rsidRDefault="00C8210F" w:rsidP="008879A5">
            <w:pPr>
              <w:spacing w:after="0"/>
              <w:ind w:right="56"/>
              <w:jc w:val="center"/>
            </w:pPr>
            <w:r>
              <w:t>02.03</w:t>
            </w:r>
          </w:p>
        </w:tc>
      </w:tr>
      <w:tr w:rsidR="00C8210F" w14:paraId="422195D2"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11B643D3" w14:textId="77777777" w:rsidR="00C8210F" w:rsidRDefault="00C8210F" w:rsidP="008879A5">
            <w:pPr>
              <w:spacing w:after="0"/>
              <w:ind w:left="51"/>
            </w:pPr>
            <w:r>
              <w:t xml:space="preserve">46 </w:t>
            </w:r>
          </w:p>
        </w:tc>
        <w:tc>
          <w:tcPr>
            <w:tcW w:w="2158" w:type="dxa"/>
            <w:tcBorders>
              <w:top w:val="single" w:sz="4" w:space="0" w:color="000000"/>
              <w:left w:val="single" w:sz="4" w:space="0" w:color="000000"/>
              <w:bottom w:val="single" w:sz="4" w:space="0" w:color="000000"/>
              <w:right w:val="single" w:sz="4" w:space="0" w:color="000000"/>
            </w:tcBorders>
          </w:tcPr>
          <w:p w14:paraId="1854AE87" w14:textId="77777777" w:rsidR="00C8210F" w:rsidRDefault="00C8210F" w:rsidP="008879A5">
            <w:pPr>
              <w:spacing w:after="0"/>
              <w:ind w:left="3"/>
            </w:pPr>
            <w:r>
              <w:t xml:space="preserve">Цепочка питания </w:t>
            </w:r>
          </w:p>
        </w:tc>
        <w:tc>
          <w:tcPr>
            <w:tcW w:w="3259" w:type="dxa"/>
            <w:tcBorders>
              <w:top w:val="single" w:sz="4" w:space="0" w:color="000000"/>
              <w:left w:val="single" w:sz="4" w:space="0" w:color="000000"/>
              <w:bottom w:val="single" w:sz="4" w:space="0" w:color="000000"/>
              <w:right w:val="single" w:sz="4" w:space="0" w:color="000000"/>
            </w:tcBorders>
          </w:tcPr>
          <w:p w14:paraId="03B81F5A" w14:textId="77777777" w:rsidR="00C8210F" w:rsidRDefault="00C8210F" w:rsidP="008879A5">
            <w:pPr>
              <w:spacing w:after="0"/>
            </w:pPr>
            <w:r>
              <w:t xml:space="preserve">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49977CE9" w14:textId="77777777" w:rsidR="00C8210F" w:rsidRDefault="00C8210F" w:rsidP="008879A5">
            <w:pPr>
              <w:spacing w:after="0"/>
              <w:ind w:right="55"/>
            </w:pPr>
            <w:r>
              <w:t xml:space="preserve">Показать взаимосвязь растительного, животного мира и природы в экосистеме; объяснить важность всех форм жизни для человека, расширить понятие о необходимости равновесия в природе, научить составлять цепочку питания; воспитывать бережное отношение к богатствам природы. </w:t>
            </w:r>
          </w:p>
        </w:tc>
        <w:tc>
          <w:tcPr>
            <w:tcW w:w="955" w:type="dxa"/>
            <w:tcBorders>
              <w:top w:val="single" w:sz="4" w:space="0" w:color="000000"/>
              <w:left w:val="single" w:sz="4" w:space="0" w:color="000000"/>
              <w:bottom w:val="single" w:sz="4" w:space="0" w:color="000000"/>
              <w:right w:val="single" w:sz="4" w:space="0" w:color="000000"/>
            </w:tcBorders>
          </w:tcPr>
          <w:p w14:paraId="539FDFD8"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375B3C35" w14:textId="77777777" w:rsidR="00C8210F" w:rsidRDefault="00C8210F" w:rsidP="008879A5">
            <w:pPr>
              <w:spacing w:after="0"/>
              <w:ind w:right="56"/>
              <w:jc w:val="center"/>
            </w:pPr>
            <w:r>
              <w:t>06.03</w:t>
            </w:r>
          </w:p>
        </w:tc>
      </w:tr>
      <w:tr w:rsidR="00C8210F" w14:paraId="0F93CEE3"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1D7D6797" w14:textId="77777777" w:rsidR="00C8210F" w:rsidRDefault="00C8210F" w:rsidP="008879A5">
            <w:pPr>
              <w:spacing w:after="0"/>
              <w:ind w:left="51"/>
            </w:pPr>
            <w:r>
              <w:t xml:space="preserve">47 </w:t>
            </w:r>
          </w:p>
        </w:tc>
        <w:tc>
          <w:tcPr>
            <w:tcW w:w="2158" w:type="dxa"/>
            <w:tcBorders>
              <w:top w:val="single" w:sz="4" w:space="0" w:color="000000"/>
              <w:left w:val="single" w:sz="4" w:space="0" w:color="000000"/>
              <w:bottom w:val="single" w:sz="4" w:space="0" w:color="000000"/>
              <w:right w:val="single" w:sz="4" w:space="0" w:color="000000"/>
            </w:tcBorders>
          </w:tcPr>
          <w:p w14:paraId="6EFBDE93" w14:textId="77777777" w:rsidR="00C8210F" w:rsidRDefault="00C8210F" w:rsidP="008879A5">
            <w:pPr>
              <w:spacing w:after="0"/>
              <w:ind w:left="3"/>
            </w:pPr>
            <w:r>
              <w:t xml:space="preserve">Времена года: лето, осень. Признаки </w:t>
            </w:r>
          </w:p>
        </w:tc>
        <w:tc>
          <w:tcPr>
            <w:tcW w:w="3259" w:type="dxa"/>
            <w:tcBorders>
              <w:top w:val="single" w:sz="4" w:space="0" w:color="000000"/>
              <w:left w:val="single" w:sz="4" w:space="0" w:color="000000"/>
              <w:bottom w:val="single" w:sz="4" w:space="0" w:color="000000"/>
              <w:right w:val="single" w:sz="4" w:space="0" w:color="000000"/>
            </w:tcBorders>
          </w:tcPr>
          <w:p w14:paraId="4F969B9F" w14:textId="77777777" w:rsidR="00C8210F" w:rsidRDefault="00C8210F" w:rsidP="008879A5">
            <w:pPr>
              <w:spacing w:after="0"/>
            </w:pPr>
            <w:r>
              <w:t xml:space="preserve">Развитие речи, 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5FDD0418" w14:textId="77777777" w:rsidR="00C8210F" w:rsidRDefault="00C8210F" w:rsidP="008879A5">
            <w:pPr>
              <w:spacing w:after="0"/>
              <w:ind w:right="52"/>
            </w:pPr>
            <w:r>
              <w:t xml:space="preserve">Систематизировать знания о летне-осенних сезонных изменениях в природе; формировать представления о причинно-следственных связях в природе, активизировать навыки устного суждения об окружающем мире; развивать речевое общение, наблюдательность, интерес к изучению природы, обогащать личный опыт; воспитывать бережное отношение к природе. </w:t>
            </w:r>
          </w:p>
        </w:tc>
        <w:tc>
          <w:tcPr>
            <w:tcW w:w="955" w:type="dxa"/>
            <w:tcBorders>
              <w:top w:val="single" w:sz="4" w:space="0" w:color="000000"/>
              <w:left w:val="single" w:sz="4" w:space="0" w:color="000000"/>
              <w:bottom w:val="single" w:sz="4" w:space="0" w:color="000000"/>
              <w:right w:val="single" w:sz="4" w:space="0" w:color="000000"/>
            </w:tcBorders>
          </w:tcPr>
          <w:p w14:paraId="3CF2E4AF"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4D3BF0DB" w14:textId="77777777" w:rsidR="00C8210F" w:rsidRDefault="00C8210F" w:rsidP="008879A5">
            <w:pPr>
              <w:spacing w:after="0"/>
              <w:ind w:right="56"/>
              <w:jc w:val="center"/>
            </w:pPr>
            <w:r>
              <w:t>09.03</w:t>
            </w:r>
          </w:p>
        </w:tc>
      </w:tr>
      <w:tr w:rsidR="00C8210F" w14:paraId="3DA2BEB4"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34749F53" w14:textId="77777777" w:rsidR="00C8210F" w:rsidRDefault="00C8210F" w:rsidP="008879A5">
            <w:pPr>
              <w:spacing w:after="0"/>
              <w:ind w:left="51"/>
            </w:pPr>
            <w:r>
              <w:t xml:space="preserve">48 </w:t>
            </w:r>
          </w:p>
        </w:tc>
        <w:tc>
          <w:tcPr>
            <w:tcW w:w="2158" w:type="dxa"/>
            <w:tcBorders>
              <w:top w:val="single" w:sz="4" w:space="0" w:color="000000"/>
              <w:left w:val="single" w:sz="4" w:space="0" w:color="000000"/>
              <w:bottom w:val="single" w:sz="4" w:space="0" w:color="000000"/>
              <w:right w:val="single" w:sz="4" w:space="0" w:color="000000"/>
            </w:tcBorders>
          </w:tcPr>
          <w:p w14:paraId="79110A37" w14:textId="77777777" w:rsidR="00C8210F" w:rsidRDefault="00C8210F" w:rsidP="008879A5">
            <w:pPr>
              <w:spacing w:after="0"/>
              <w:ind w:left="3"/>
            </w:pPr>
            <w:r>
              <w:t xml:space="preserve">Времена года: зима, весна. Признаки </w:t>
            </w:r>
          </w:p>
        </w:tc>
        <w:tc>
          <w:tcPr>
            <w:tcW w:w="3259" w:type="dxa"/>
            <w:tcBorders>
              <w:top w:val="single" w:sz="4" w:space="0" w:color="000000"/>
              <w:left w:val="single" w:sz="4" w:space="0" w:color="000000"/>
              <w:bottom w:val="single" w:sz="4" w:space="0" w:color="000000"/>
              <w:right w:val="single" w:sz="4" w:space="0" w:color="000000"/>
            </w:tcBorders>
          </w:tcPr>
          <w:p w14:paraId="1DC1E2BC"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3223F86D" w14:textId="77777777" w:rsidR="00C8210F" w:rsidRDefault="00C8210F" w:rsidP="008879A5">
            <w:pPr>
              <w:spacing w:after="1" w:line="238" w:lineRule="auto"/>
              <w:ind w:right="56"/>
            </w:pPr>
            <w:r>
              <w:t xml:space="preserve">Систематизировать знания о весенне-зимних сезонных явлениях; расширять представления о единстве и многообразии природы, формировать умение одеваться по сезону, заботиться о своем здоровье; воспитывать любовь к природе. </w:t>
            </w:r>
          </w:p>
          <w:p w14:paraId="28FE34EE" w14:textId="77777777" w:rsidR="00C8210F" w:rsidRDefault="00C8210F" w:rsidP="008879A5">
            <w:pPr>
              <w:spacing w:after="0"/>
            </w:pPr>
            <w:r>
              <w:t xml:space="preserve"> </w:t>
            </w:r>
          </w:p>
        </w:tc>
        <w:tc>
          <w:tcPr>
            <w:tcW w:w="955" w:type="dxa"/>
            <w:tcBorders>
              <w:top w:val="single" w:sz="4" w:space="0" w:color="000000"/>
              <w:left w:val="single" w:sz="4" w:space="0" w:color="000000"/>
              <w:bottom w:val="single" w:sz="4" w:space="0" w:color="000000"/>
              <w:right w:val="single" w:sz="4" w:space="0" w:color="000000"/>
            </w:tcBorders>
          </w:tcPr>
          <w:p w14:paraId="3B41654E" w14:textId="77777777" w:rsidR="00C8210F" w:rsidRDefault="00C8210F" w:rsidP="008879A5">
            <w:pPr>
              <w:spacing w:after="0"/>
              <w:ind w:right="56"/>
              <w:jc w:val="center"/>
            </w:pPr>
            <w:r>
              <w:t xml:space="preserve">1 </w:t>
            </w:r>
          </w:p>
        </w:tc>
        <w:tc>
          <w:tcPr>
            <w:tcW w:w="955" w:type="dxa"/>
            <w:tcBorders>
              <w:top w:val="single" w:sz="4" w:space="0" w:color="000000"/>
              <w:left w:val="single" w:sz="4" w:space="0" w:color="000000"/>
              <w:bottom w:val="single" w:sz="4" w:space="0" w:color="000000"/>
              <w:right w:val="single" w:sz="4" w:space="0" w:color="000000"/>
            </w:tcBorders>
          </w:tcPr>
          <w:p w14:paraId="56D828D1" w14:textId="77777777" w:rsidR="00C8210F" w:rsidRDefault="00C8210F" w:rsidP="008879A5">
            <w:pPr>
              <w:spacing w:after="0"/>
              <w:ind w:right="56"/>
              <w:jc w:val="center"/>
            </w:pPr>
            <w:r>
              <w:t>13.03</w:t>
            </w:r>
          </w:p>
        </w:tc>
      </w:tr>
    </w:tbl>
    <w:p w14:paraId="277AE4FF" w14:textId="77777777" w:rsidR="00C8210F" w:rsidRDefault="00C8210F" w:rsidP="00C8210F">
      <w:pPr>
        <w:spacing w:after="0"/>
        <w:ind w:left="-1440" w:right="15398"/>
      </w:pPr>
      <w:r>
        <w:t>13.03</w:t>
      </w:r>
    </w:p>
    <w:tbl>
      <w:tblPr>
        <w:tblW w:w="15698" w:type="dxa"/>
        <w:tblInd w:w="-391" w:type="dxa"/>
        <w:tblCellMar>
          <w:top w:w="56" w:type="dxa"/>
          <w:left w:w="105" w:type="dxa"/>
          <w:right w:w="54" w:type="dxa"/>
        </w:tblCellMar>
        <w:tblLook w:val="0000" w:firstRow="0" w:lastRow="0" w:firstColumn="0" w:lastColumn="0" w:noHBand="0" w:noVBand="0"/>
      </w:tblPr>
      <w:tblGrid>
        <w:gridCol w:w="533"/>
        <w:gridCol w:w="2158"/>
        <w:gridCol w:w="3259"/>
        <w:gridCol w:w="7826"/>
        <w:gridCol w:w="961"/>
        <w:gridCol w:w="961"/>
      </w:tblGrid>
      <w:tr w:rsidR="00C8210F" w14:paraId="192A412D" w14:textId="77777777" w:rsidTr="008879A5">
        <w:trPr>
          <w:trHeight w:val="1277"/>
        </w:trPr>
        <w:tc>
          <w:tcPr>
            <w:tcW w:w="533" w:type="dxa"/>
            <w:tcBorders>
              <w:top w:val="single" w:sz="4" w:space="0" w:color="000000"/>
              <w:left w:val="single" w:sz="4" w:space="0" w:color="000000"/>
              <w:bottom w:val="single" w:sz="4" w:space="0" w:color="000000"/>
              <w:right w:val="single" w:sz="4" w:space="0" w:color="000000"/>
            </w:tcBorders>
          </w:tcPr>
          <w:p w14:paraId="30AFC9CD" w14:textId="77777777" w:rsidR="00C8210F" w:rsidRDefault="00C8210F" w:rsidP="008879A5">
            <w:pPr>
              <w:spacing w:after="0"/>
              <w:ind w:left="51"/>
            </w:pPr>
            <w:r>
              <w:lastRenderedPageBreak/>
              <w:t xml:space="preserve">49 </w:t>
            </w:r>
          </w:p>
        </w:tc>
        <w:tc>
          <w:tcPr>
            <w:tcW w:w="2158" w:type="dxa"/>
            <w:tcBorders>
              <w:top w:val="single" w:sz="4" w:space="0" w:color="000000"/>
              <w:left w:val="single" w:sz="4" w:space="0" w:color="000000"/>
              <w:bottom w:val="single" w:sz="4" w:space="0" w:color="000000"/>
              <w:right w:val="single" w:sz="4" w:space="0" w:color="000000"/>
            </w:tcBorders>
          </w:tcPr>
          <w:p w14:paraId="62DD9C08" w14:textId="77777777" w:rsidR="00C8210F" w:rsidRDefault="00C8210F" w:rsidP="008879A5">
            <w:pPr>
              <w:spacing w:after="0"/>
              <w:ind w:left="3"/>
            </w:pPr>
            <w:r>
              <w:t xml:space="preserve">Сезонные явления природы </w:t>
            </w:r>
          </w:p>
        </w:tc>
        <w:tc>
          <w:tcPr>
            <w:tcW w:w="3259" w:type="dxa"/>
            <w:tcBorders>
              <w:top w:val="single" w:sz="4" w:space="0" w:color="000000"/>
              <w:left w:val="single" w:sz="4" w:space="0" w:color="000000"/>
              <w:bottom w:val="single" w:sz="4" w:space="0" w:color="000000"/>
              <w:right w:val="single" w:sz="4" w:space="0" w:color="000000"/>
            </w:tcBorders>
          </w:tcPr>
          <w:p w14:paraId="6AB7C196" w14:textId="77777777" w:rsidR="00C8210F" w:rsidRDefault="00C8210F" w:rsidP="008879A5">
            <w:pPr>
              <w:spacing w:after="0"/>
            </w:pPr>
            <w:r>
              <w:t xml:space="preserve">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268A79CD" w14:textId="77777777" w:rsidR="00C8210F" w:rsidRDefault="00C8210F" w:rsidP="008879A5">
            <w:pPr>
              <w:spacing w:after="0"/>
              <w:ind w:right="55"/>
            </w:pPr>
            <w:r>
              <w:t xml:space="preserve">Формировать умение выявлять связи и зависимости живой и неживой природы при ознакомлении с сезонными явлениями; расширять представления о природных явлениях в зависимости от времени года, обогащать знания о влиянии природных явлений на физическое и эмоциональное состояние человека; развивать наблюдательность, интерес к изучению природы. </w:t>
            </w:r>
          </w:p>
        </w:tc>
        <w:tc>
          <w:tcPr>
            <w:tcW w:w="961" w:type="dxa"/>
            <w:tcBorders>
              <w:top w:val="single" w:sz="4" w:space="0" w:color="000000"/>
              <w:left w:val="single" w:sz="4" w:space="0" w:color="000000"/>
              <w:bottom w:val="single" w:sz="4" w:space="0" w:color="000000"/>
              <w:right w:val="single" w:sz="4" w:space="0" w:color="000000"/>
            </w:tcBorders>
          </w:tcPr>
          <w:p w14:paraId="296F6CF0"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32B30742" w14:textId="77777777" w:rsidR="00C8210F" w:rsidRDefault="00C8210F" w:rsidP="008879A5">
            <w:pPr>
              <w:spacing w:after="0"/>
              <w:ind w:right="62"/>
              <w:jc w:val="center"/>
            </w:pPr>
            <w:r>
              <w:t>16.03</w:t>
            </w:r>
          </w:p>
        </w:tc>
      </w:tr>
      <w:tr w:rsidR="00C8210F" w14:paraId="7021BF77" w14:textId="77777777" w:rsidTr="008879A5">
        <w:trPr>
          <w:trHeight w:val="1526"/>
        </w:trPr>
        <w:tc>
          <w:tcPr>
            <w:tcW w:w="533" w:type="dxa"/>
            <w:tcBorders>
              <w:top w:val="single" w:sz="4" w:space="0" w:color="000000"/>
              <w:left w:val="single" w:sz="4" w:space="0" w:color="000000"/>
              <w:bottom w:val="single" w:sz="4" w:space="0" w:color="000000"/>
              <w:right w:val="single" w:sz="4" w:space="0" w:color="000000"/>
            </w:tcBorders>
          </w:tcPr>
          <w:p w14:paraId="051318CB" w14:textId="77777777" w:rsidR="00C8210F" w:rsidRDefault="00C8210F" w:rsidP="008879A5">
            <w:pPr>
              <w:spacing w:after="0"/>
              <w:ind w:left="51"/>
            </w:pPr>
            <w:r>
              <w:t xml:space="preserve">50 </w:t>
            </w:r>
          </w:p>
        </w:tc>
        <w:tc>
          <w:tcPr>
            <w:tcW w:w="2158" w:type="dxa"/>
            <w:tcBorders>
              <w:top w:val="single" w:sz="4" w:space="0" w:color="000000"/>
              <w:left w:val="single" w:sz="4" w:space="0" w:color="000000"/>
              <w:bottom w:val="single" w:sz="4" w:space="0" w:color="000000"/>
              <w:right w:val="single" w:sz="4" w:space="0" w:color="000000"/>
            </w:tcBorders>
          </w:tcPr>
          <w:p w14:paraId="48AAD520" w14:textId="77777777" w:rsidR="00C8210F" w:rsidRDefault="00C8210F" w:rsidP="008879A5">
            <w:pPr>
              <w:spacing w:after="0"/>
              <w:ind w:left="3"/>
            </w:pPr>
            <w:r>
              <w:t xml:space="preserve">Геологическая экспедиция. Полезные ископаемые </w:t>
            </w:r>
          </w:p>
        </w:tc>
        <w:tc>
          <w:tcPr>
            <w:tcW w:w="3259" w:type="dxa"/>
            <w:tcBorders>
              <w:top w:val="single" w:sz="4" w:space="0" w:color="000000"/>
              <w:left w:val="single" w:sz="4" w:space="0" w:color="000000"/>
              <w:bottom w:val="single" w:sz="4" w:space="0" w:color="000000"/>
              <w:right w:val="single" w:sz="4" w:space="0" w:color="000000"/>
            </w:tcBorders>
          </w:tcPr>
          <w:p w14:paraId="5CBEFB00"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auto"/>
              <w:right w:val="single" w:sz="4" w:space="0" w:color="000000"/>
            </w:tcBorders>
          </w:tcPr>
          <w:p w14:paraId="25B008B1" w14:textId="77777777" w:rsidR="00C8210F" w:rsidRDefault="00C8210F" w:rsidP="008879A5">
            <w:pPr>
              <w:spacing w:after="0"/>
              <w:ind w:right="52"/>
            </w:pPr>
            <w:r>
              <w:t xml:space="preserve">Обогащать знания о полезных ископаемых и их значении; расширять представление о полезных ископаемых, добываемых в нашей стране, объяснить необходимость полезных ископаемых для народного хозяйства; формировать первоначальные понятия о рациональном использовании полезных ископаемых; развивать навыки проведения элементарных опытов; учить пользоваться планомсхемой и картой. </w:t>
            </w:r>
          </w:p>
        </w:tc>
        <w:tc>
          <w:tcPr>
            <w:tcW w:w="961" w:type="dxa"/>
            <w:tcBorders>
              <w:top w:val="single" w:sz="4" w:space="0" w:color="000000"/>
              <w:left w:val="single" w:sz="4" w:space="0" w:color="000000"/>
              <w:bottom w:val="single" w:sz="4" w:space="0" w:color="auto"/>
              <w:right w:val="single" w:sz="4" w:space="0" w:color="000000"/>
            </w:tcBorders>
          </w:tcPr>
          <w:p w14:paraId="6D4A3209"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526E64E6" w14:textId="77777777" w:rsidR="00C8210F" w:rsidRDefault="00C8210F" w:rsidP="008879A5">
            <w:pPr>
              <w:spacing w:after="0"/>
              <w:ind w:right="62"/>
              <w:jc w:val="center"/>
            </w:pPr>
            <w:r>
              <w:t>30.03</w:t>
            </w:r>
          </w:p>
        </w:tc>
      </w:tr>
      <w:tr w:rsidR="00C8210F" w14:paraId="6EF6E0E3" w14:textId="77777777" w:rsidTr="008879A5">
        <w:trPr>
          <w:trHeight w:val="1529"/>
        </w:trPr>
        <w:tc>
          <w:tcPr>
            <w:tcW w:w="533" w:type="dxa"/>
            <w:tcBorders>
              <w:top w:val="single" w:sz="4" w:space="0" w:color="000000"/>
              <w:left w:val="single" w:sz="4" w:space="0" w:color="000000"/>
              <w:bottom w:val="single" w:sz="4" w:space="0" w:color="000000"/>
              <w:right w:val="single" w:sz="4" w:space="0" w:color="000000"/>
            </w:tcBorders>
          </w:tcPr>
          <w:p w14:paraId="59BB385B" w14:textId="77777777" w:rsidR="00C8210F" w:rsidRDefault="00C8210F" w:rsidP="008879A5">
            <w:pPr>
              <w:spacing w:after="0"/>
              <w:ind w:left="51"/>
            </w:pPr>
            <w:r>
              <w:t xml:space="preserve">51 </w:t>
            </w:r>
          </w:p>
        </w:tc>
        <w:tc>
          <w:tcPr>
            <w:tcW w:w="2158" w:type="dxa"/>
            <w:tcBorders>
              <w:top w:val="single" w:sz="4" w:space="0" w:color="000000"/>
              <w:left w:val="single" w:sz="4" w:space="0" w:color="000000"/>
              <w:bottom w:val="single" w:sz="4" w:space="0" w:color="000000"/>
              <w:right w:val="single" w:sz="4" w:space="0" w:color="000000"/>
            </w:tcBorders>
          </w:tcPr>
          <w:p w14:paraId="7E6DEC46" w14:textId="77777777" w:rsidR="00C8210F" w:rsidRDefault="00C8210F" w:rsidP="008879A5">
            <w:pPr>
              <w:spacing w:after="0"/>
              <w:ind w:left="3"/>
            </w:pPr>
            <w:r>
              <w:t xml:space="preserve">Планета Земля – наш общий дом </w:t>
            </w:r>
          </w:p>
        </w:tc>
        <w:tc>
          <w:tcPr>
            <w:tcW w:w="3259" w:type="dxa"/>
            <w:tcBorders>
              <w:top w:val="single" w:sz="4" w:space="0" w:color="000000"/>
              <w:left w:val="single" w:sz="4" w:space="0" w:color="000000"/>
              <w:bottom w:val="single" w:sz="4" w:space="0" w:color="000000"/>
              <w:right w:val="single" w:sz="4" w:space="0" w:color="auto"/>
            </w:tcBorders>
          </w:tcPr>
          <w:p w14:paraId="5A0E24E0" w14:textId="77777777" w:rsidR="00C8210F" w:rsidRDefault="00C8210F" w:rsidP="008879A5">
            <w:pPr>
              <w:spacing w:after="0"/>
            </w:pPr>
            <w:r>
              <w:t xml:space="preserve">Казахский язык, Физическая культура </w:t>
            </w:r>
          </w:p>
        </w:tc>
        <w:tc>
          <w:tcPr>
            <w:tcW w:w="7826" w:type="dxa"/>
            <w:tcBorders>
              <w:top w:val="single" w:sz="4" w:space="0" w:color="auto"/>
              <w:left w:val="single" w:sz="4" w:space="0" w:color="auto"/>
              <w:bottom w:val="single" w:sz="4" w:space="0" w:color="auto"/>
              <w:right w:val="single" w:sz="4" w:space="0" w:color="auto"/>
            </w:tcBorders>
          </w:tcPr>
          <w:p w14:paraId="6BA9917F" w14:textId="77777777" w:rsidR="00C8210F" w:rsidRDefault="00C8210F" w:rsidP="008879A5">
            <w:pPr>
              <w:spacing w:after="0"/>
              <w:ind w:right="55"/>
            </w:pPr>
            <w:r>
              <w:t xml:space="preserve">Обобщить и дополнить знания о планете Земля; формировать понятие «материки», закрепить представления детей о том, что Земля – наш общий дом, в котором живут звери, птицы, рыбы, насекомые, а человек – часть природы; развивать разговорную речь, мышление; воспитывать познавательный интерес к окружающей действительности и ее эстетическому восприятию, стремление беречь нашу планету, закреплять правила поведения в природе. </w:t>
            </w:r>
          </w:p>
        </w:tc>
        <w:tc>
          <w:tcPr>
            <w:tcW w:w="961" w:type="dxa"/>
            <w:tcBorders>
              <w:top w:val="single" w:sz="4" w:space="0" w:color="auto"/>
              <w:left w:val="single" w:sz="4" w:space="0" w:color="auto"/>
              <w:bottom w:val="single" w:sz="4" w:space="0" w:color="auto"/>
              <w:right w:val="single" w:sz="4" w:space="0" w:color="auto"/>
            </w:tcBorders>
          </w:tcPr>
          <w:p w14:paraId="633F9318"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auto"/>
              <w:bottom w:val="single" w:sz="4" w:space="0" w:color="000000"/>
              <w:right w:val="single" w:sz="4" w:space="0" w:color="000000"/>
            </w:tcBorders>
          </w:tcPr>
          <w:p w14:paraId="18FAF788" w14:textId="77777777" w:rsidR="00C8210F" w:rsidRDefault="00C8210F" w:rsidP="008879A5">
            <w:pPr>
              <w:spacing w:after="0"/>
              <w:ind w:right="62"/>
              <w:jc w:val="center"/>
            </w:pPr>
            <w:r>
              <w:t>03.04</w:t>
            </w:r>
          </w:p>
        </w:tc>
      </w:tr>
      <w:tr w:rsidR="00C8210F" w14:paraId="79258492" w14:textId="77777777" w:rsidTr="008879A5">
        <w:trPr>
          <w:trHeight w:val="425"/>
        </w:trPr>
        <w:tc>
          <w:tcPr>
            <w:tcW w:w="15698" w:type="dxa"/>
            <w:gridSpan w:val="6"/>
            <w:tcBorders>
              <w:top w:val="single" w:sz="4" w:space="0" w:color="000000"/>
              <w:left w:val="single" w:sz="4" w:space="0" w:color="000000"/>
              <w:bottom w:val="single" w:sz="4" w:space="0" w:color="000000"/>
              <w:right w:val="single" w:sz="4" w:space="0" w:color="000000"/>
            </w:tcBorders>
          </w:tcPr>
          <w:p w14:paraId="101E656B" w14:textId="77777777" w:rsidR="00C8210F" w:rsidRDefault="00C8210F" w:rsidP="008879A5">
            <w:pPr>
              <w:spacing w:after="0"/>
              <w:ind w:right="45"/>
              <w:jc w:val="center"/>
              <w:rPr>
                <w:b/>
              </w:rPr>
            </w:pPr>
            <w:r>
              <w:rPr>
                <w:b/>
              </w:rPr>
              <w:t xml:space="preserve">Растительный мир </w:t>
            </w:r>
          </w:p>
        </w:tc>
      </w:tr>
      <w:tr w:rsidR="00C8210F" w14:paraId="2FD4A347"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2F5BD8EA" w14:textId="77777777" w:rsidR="00C8210F" w:rsidRDefault="00C8210F" w:rsidP="008879A5">
            <w:pPr>
              <w:spacing w:after="0"/>
              <w:ind w:left="51"/>
            </w:pPr>
            <w:r>
              <w:t xml:space="preserve">52 </w:t>
            </w:r>
          </w:p>
        </w:tc>
        <w:tc>
          <w:tcPr>
            <w:tcW w:w="2158" w:type="dxa"/>
            <w:tcBorders>
              <w:top w:val="single" w:sz="4" w:space="0" w:color="000000"/>
              <w:left w:val="single" w:sz="4" w:space="0" w:color="000000"/>
              <w:bottom w:val="single" w:sz="4" w:space="0" w:color="000000"/>
              <w:right w:val="single" w:sz="4" w:space="0" w:color="000000"/>
            </w:tcBorders>
          </w:tcPr>
          <w:p w14:paraId="719D56DB" w14:textId="77777777" w:rsidR="00C8210F" w:rsidRDefault="00C8210F" w:rsidP="008879A5">
            <w:pPr>
              <w:spacing w:after="0"/>
              <w:ind w:left="3" w:right="394"/>
            </w:pPr>
            <w:r>
              <w:t xml:space="preserve">Деревья, травы и цветы </w:t>
            </w:r>
          </w:p>
        </w:tc>
        <w:tc>
          <w:tcPr>
            <w:tcW w:w="3259" w:type="dxa"/>
            <w:tcBorders>
              <w:top w:val="single" w:sz="4" w:space="0" w:color="000000"/>
              <w:left w:val="single" w:sz="4" w:space="0" w:color="000000"/>
              <w:bottom w:val="single" w:sz="4" w:space="0" w:color="000000"/>
              <w:right w:val="single" w:sz="4" w:space="0" w:color="000000"/>
            </w:tcBorders>
          </w:tcPr>
          <w:p w14:paraId="3C1A0532" w14:textId="77777777" w:rsidR="00C8210F" w:rsidRDefault="00C8210F" w:rsidP="008879A5">
            <w:pPr>
              <w:spacing w:after="0"/>
            </w:pPr>
            <w:r>
              <w:t xml:space="preserve">Развитие речи, 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4D462FE5" w14:textId="77777777" w:rsidR="00C8210F" w:rsidRDefault="00C8210F" w:rsidP="008879A5">
            <w:pPr>
              <w:spacing w:after="0"/>
              <w:ind w:right="54"/>
            </w:pPr>
            <w:r>
              <w:t xml:space="preserve">Систематизировать знания о растительном мире; закреплять умение различать растения по видам (деревья, кусты, травянистые растения) и определять их специфические признаки; продолжать знакомить с растениями родного края; формировать понимание экологического значения растительного мира. </w:t>
            </w:r>
          </w:p>
        </w:tc>
        <w:tc>
          <w:tcPr>
            <w:tcW w:w="961" w:type="dxa"/>
            <w:tcBorders>
              <w:top w:val="single" w:sz="4" w:space="0" w:color="000000"/>
              <w:left w:val="single" w:sz="4" w:space="0" w:color="000000"/>
              <w:bottom w:val="single" w:sz="4" w:space="0" w:color="000000"/>
              <w:right w:val="single" w:sz="4" w:space="0" w:color="000000"/>
            </w:tcBorders>
          </w:tcPr>
          <w:p w14:paraId="18A85124"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0C3D899A" w14:textId="77777777" w:rsidR="00C8210F" w:rsidRDefault="00C8210F" w:rsidP="008879A5">
            <w:pPr>
              <w:spacing w:after="0"/>
              <w:ind w:right="62"/>
              <w:jc w:val="center"/>
            </w:pPr>
            <w:r>
              <w:t>06.04</w:t>
            </w:r>
          </w:p>
        </w:tc>
      </w:tr>
      <w:tr w:rsidR="00C8210F" w14:paraId="0B094961"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0B889577" w14:textId="77777777" w:rsidR="00C8210F" w:rsidRDefault="00C8210F" w:rsidP="008879A5">
            <w:pPr>
              <w:spacing w:after="0"/>
              <w:ind w:left="51"/>
            </w:pPr>
            <w:r>
              <w:t xml:space="preserve">53 </w:t>
            </w:r>
          </w:p>
        </w:tc>
        <w:tc>
          <w:tcPr>
            <w:tcW w:w="2158" w:type="dxa"/>
            <w:tcBorders>
              <w:top w:val="single" w:sz="4" w:space="0" w:color="000000"/>
              <w:left w:val="single" w:sz="4" w:space="0" w:color="000000"/>
              <w:bottom w:val="single" w:sz="4" w:space="0" w:color="000000"/>
              <w:right w:val="single" w:sz="4" w:space="0" w:color="000000"/>
            </w:tcBorders>
          </w:tcPr>
          <w:p w14:paraId="11DAB253" w14:textId="77777777" w:rsidR="00C8210F" w:rsidRDefault="00C8210F" w:rsidP="008879A5">
            <w:pPr>
              <w:spacing w:after="0"/>
              <w:ind w:left="3"/>
            </w:pPr>
            <w:r>
              <w:t xml:space="preserve">Почему деревья сбрасывают листву? </w:t>
            </w:r>
          </w:p>
        </w:tc>
        <w:tc>
          <w:tcPr>
            <w:tcW w:w="3259" w:type="dxa"/>
            <w:tcBorders>
              <w:top w:val="single" w:sz="4" w:space="0" w:color="000000"/>
              <w:left w:val="single" w:sz="4" w:space="0" w:color="000000"/>
              <w:bottom w:val="single" w:sz="4" w:space="0" w:color="000000"/>
              <w:right w:val="single" w:sz="4" w:space="0" w:color="000000"/>
            </w:tcBorders>
          </w:tcPr>
          <w:p w14:paraId="0DF7E78F" w14:textId="77777777" w:rsidR="00C8210F" w:rsidRDefault="00C8210F" w:rsidP="008879A5">
            <w:pPr>
              <w:spacing w:after="0"/>
            </w:pPr>
            <w:r>
              <w:t xml:space="preserve">Развитие речи, Казахский язык, </w:t>
            </w:r>
          </w:p>
          <w:p w14:paraId="7A7AFE69" w14:textId="77777777" w:rsidR="00C8210F" w:rsidRDefault="00C8210F" w:rsidP="008879A5">
            <w:pPr>
              <w:spacing w:after="0"/>
            </w:pPr>
            <w:r>
              <w:t xml:space="preserve">Физическая культура, </w:t>
            </w:r>
          </w:p>
          <w:p w14:paraId="5B7EFB74" w14:textId="77777777" w:rsidR="00C8210F" w:rsidRDefault="00C8210F" w:rsidP="008879A5">
            <w:pPr>
              <w:spacing w:after="0"/>
            </w:pPr>
            <w:r>
              <w:t xml:space="preserve">Художественная литература, </w:t>
            </w:r>
          </w:p>
          <w:p w14:paraId="31816DFA" w14:textId="77777777" w:rsidR="00C8210F" w:rsidRDefault="00C8210F" w:rsidP="008879A5">
            <w:pPr>
              <w:spacing w:after="0"/>
            </w:pPr>
            <w:r>
              <w:t xml:space="preserve">Рисование </w:t>
            </w:r>
          </w:p>
        </w:tc>
        <w:tc>
          <w:tcPr>
            <w:tcW w:w="7826" w:type="dxa"/>
            <w:tcBorders>
              <w:top w:val="single" w:sz="4" w:space="0" w:color="000000"/>
              <w:left w:val="single" w:sz="4" w:space="0" w:color="000000"/>
              <w:bottom w:val="single" w:sz="4" w:space="0" w:color="000000"/>
              <w:right w:val="single" w:sz="4" w:space="0" w:color="000000"/>
            </w:tcBorders>
          </w:tcPr>
          <w:p w14:paraId="4D64EBAF" w14:textId="77777777" w:rsidR="00C8210F" w:rsidRDefault="00C8210F" w:rsidP="008879A5">
            <w:pPr>
              <w:spacing w:after="0"/>
              <w:ind w:right="54"/>
            </w:pPr>
            <w:r>
              <w:rPr>
                <w:color w:val="111111"/>
              </w:rPr>
              <w:t>Учить исследовать функциональные особенности систем жизнеобеспечения дерева, их зависимость от времен года; развивать</w:t>
            </w:r>
            <w:r>
              <w:t xml:space="preserve"> у детей элементарные естественно-научные знания, культуру и отношение к природе; обучать умению наблюдать, различать, называть сезонные изменения в природе осенью. </w:t>
            </w:r>
          </w:p>
        </w:tc>
        <w:tc>
          <w:tcPr>
            <w:tcW w:w="961" w:type="dxa"/>
            <w:tcBorders>
              <w:top w:val="single" w:sz="4" w:space="0" w:color="000000"/>
              <w:left w:val="single" w:sz="4" w:space="0" w:color="000000"/>
              <w:bottom w:val="single" w:sz="4" w:space="0" w:color="000000"/>
              <w:right w:val="single" w:sz="4" w:space="0" w:color="000000"/>
            </w:tcBorders>
          </w:tcPr>
          <w:p w14:paraId="33B26693"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5E15F29D" w14:textId="77777777" w:rsidR="00C8210F" w:rsidRDefault="00C8210F" w:rsidP="008879A5">
            <w:pPr>
              <w:spacing w:after="0"/>
              <w:ind w:right="62"/>
              <w:jc w:val="center"/>
            </w:pPr>
            <w:r>
              <w:t>10.04</w:t>
            </w:r>
          </w:p>
        </w:tc>
      </w:tr>
      <w:tr w:rsidR="00C8210F" w14:paraId="03F369DF" w14:textId="77777777" w:rsidTr="008879A5">
        <w:trPr>
          <w:trHeight w:val="1020"/>
        </w:trPr>
        <w:tc>
          <w:tcPr>
            <w:tcW w:w="533" w:type="dxa"/>
            <w:tcBorders>
              <w:top w:val="single" w:sz="4" w:space="0" w:color="000000"/>
              <w:left w:val="single" w:sz="4" w:space="0" w:color="000000"/>
              <w:bottom w:val="single" w:sz="4" w:space="0" w:color="000000"/>
              <w:right w:val="single" w:sz="4" w:space="0" w:color="000000"/>
            </w:tcBorders>
          </w:tcPr>
          <w:p w14:paraId="7E50C7A1" w14:textId="77777777" w:rsidR="00C8210F" w:rsidRDefault="00C8210F" w:rsidP="008879A5">
            <w:pPr>
              <w:spacing w:after="0"/>
              <w:ind w:left="51"/>
            </w:pPr>
            <w:r>
              <w:t xml:space="preserve">54 </w:t>
            </w:r>
          </w:p>
        </w:tc>
        <w:tc>
          <w:tcPr>
            <w:tcW w:w="2158" w:type="dxa"/>
            <w:tcBorders>
              <w:top w:val="single" w:sz="4" w:space="0" w:color="000000"/>
              <w:left w:val="single" w:sz="4" w:space="0" w:color="000000"/>
              <w:bottom w:val="single" w:sz="4" w:space="0" w:color="000000"/>
              <w:right w:val="single" w:sz="4" w:space="0" w:color="000000"/>
            </w:tcBorders>
          </w:tcPr>
          <w:p w14:paraId="7C0770EF" w14:textId="77777777" w:rsidR="00C8210F" w:rsidRDefault="00C8210F" w:rsidP="008879A5">
            <w:pPr>
              <w:spacing w:after="0"/>
              <w:ind w:left="3"/>
            </w:pPr>
            <w:r>
              <w:t xml:space="preserve">Путешествие на лесную полянку </w:t>
            </w:r>
          </w:p>
        </w:tc>
        <w:tc>
          <w:tcPr>
            <w:tcW w:w="3259" w:type="dxa"/>
            <w:tcBorders>
              <w:top w:val="single" w:sz="4" w:space="0" w:color="000000"/>
              <w:left w:val="single" w:sz="4" w:space="0" w:color="000000"/>
              <w:bottom w:val="single" w:sz="4" w:space="0" w:color="000000"/>
              <w:right w:val="single" w:sz="4" w:space="0" w:color="000000"/>
            </w:tcBorders>
          </w:tcPr>
          <w:p w14:paraId="44846DFF" w14:textId="77777777" w:rsidR="00C8210F" w:rsidRDefault="00C8210F" w:rsidP="008879A5">
            <w:pPr>
              <w:spacing w:after="0"/>
            </w:pPr>
            <w:r>
              <w:t xml:space="preserve">Развитие речи, Казахский язык, </w:t>
            </w:r>
          </w:p>
          <w:p w14:paraId="277C9C24" w14:textId="77777777" w:rsidR="00C8210F" w:rsidRDefault="00C8210F" w:rsidP="008879A5">
            <w:pPr>
              <w:spacing w:after="0"/>
            </w:pPr>
            <w:r>
              <w:t xml:space="preserve">Физическая культура, </w:t>
            </w:r>
          </w:p>
          <w:p w14:paraId="727ED602" w14:textId="77777777" w:rsidR="00C8210F" w:rsidRDefault="00C8210F" w:rsidP="008879A5">
            <w:pPr>
              <w:spacing w:after="0"/>
            </w:pPr>
            <w:r>
              <w:t xml:space="preserve">Художественная литература, </w:t>
            </w:r>
          </w:p>
          <w:p w14:paraId="06E50F21" w14:textId="77777777" w:rsidR="00C8210F" w:rsidRDefault="00C8210F" w:rsidP="008879A5">
            <w:pPr>
              <w:spacing w:after="0"/>
            </w:pPr>
            <w:r>
              <w:t xml:space="preserve">Музыка </w:t>
            </w:r>
          </w:p>
        </w:tc>
        <w:tc>
          <w:tcPr>
            <w:tcW w:w="7826" w:type="dxa"/>
            <w:tcBorders>
              <w:top w:val="single" w:sz="4" w:space="0" w:color="000000"/>
              <w:left w:val="single" w:sz="4" w:space="0" w:color="000000"/>
              <w:bottom w:val="single" w:sz="4" w:space="0" w:color="000000"/>
              <w:right w:val="single" w:sz="4" w:space="0" w:color="000000"/>
            </w:tcBorders>
          </w:tcPr>
          <w:p w14:paraId="1C8216F8" w14:textId="77777777" w:rsidR="00C8210F" w:rsidRDefault="00C8210F" w:rsidP="008879A5">
            <w:pPr>
              <w:spacing w:after="0"/>
              <w:ind w:right="55"/>
            </w:pPr>
            <w:r>
              <w:t xml:space="preserve">Систематизировать знания о грибах, уметь отличать съедобные грибы от несъедобных, учить соблюдать личную гигиену после сбора грибов; развивать внимание, речь, умение отвечать на вопросы; воспитывать бережное отношение к природе. </w:t>
            </w:r>
          </w:p>
        </w:tc>
        <w:tc>
          <w:tcPr>
            <w:tcW w:w="961" w:type="dxa"/>
            <w:tcBorders>
              <w:top w:val="single" w:sz="4" w:space="0" w:color="000000"/>
              <w:left w:val="single" w:sz="4" w:space="0" w:color="000000"/>
              <w:bottom w:val="single" w:sz="4" w:space="0" w:color="000000"/>
              <w:right w:val="single" w:sz="4" w:space="0" w:color="000000"/>
            </w:tcBorders>
          </w:tcPr>
          <w:p w14:paraId="45B7E17D"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3A52577F" w14:textId="77777777" w:rsidR="00C8210F" w:rsidRDefault="00C8210F" w:rsidP="008879A5">
            <w:pPr>
              <w:spacing w:after="0"/>
              <w:ind w:right="62"/>
              <w:jc w:val="center"/>
            </w:pPr>
            <w:r>
              <w:t>13.04</w:t>
            </w:r>
          </w:p>
        </w:tc>
      </w:tr>
      <w:tr w:rsidR="00C8210F" w14:paraId="1629A4BA" w14:textId="77777777" w:rsidTr="008879A5">
        <w:trPr>
          <w:trHeight w:val="1538"/>
        </w:trPr>
        <w:tc>
          <w:tcPr>
            <w:tcW w:w="533" w:type="dxa"/>
            <w:tcBorders>
              <w:top w:val="single" w:sz="4" w:space="0" w:color="000000"/>
              <w:left w:val="single" w:sz="4" w:space="0" w:color="000000"/>
              <w:bottom w:val="single" w:sz="4" w:space="0" w:color="000000"/>
              <w:right w:val="single" w:sz="4" w:space="0" w:color="000000"/>
            </w:tcBorders>
          </w:tcPr>
          <w:p w14:paraId="2C315579" w14:textId="77777777" w:rsidR="00C8210F" w:rsidRDefault="00C8210F" w:rsidP="008879A5">
            <w:pPr>
              <w:spacing w:after="0"/>
              <w:ind w:left="51"/>
            </w:pPr>
            <w:r>
              <w:lastRenderedPageBreak/>
              <w:t xml:space="preserve">55 </w:t>
            </w:r>
          </w:p>
        </w:tc>
        <w:tc>
          <w:tcPr>
            <w:tcW w:w="2158" w:type="dxa"/>
            <w:tcBorders>
              <w:top w:val="single" w:sz="4" w:space="0" w:color="000000"/>
              <w:left w:val="single" w:sz="4" w:space="0" w:color="000000"/>
              <w:bottom w:val="single" w:sz="4" w:space="0" w:color="000000"/>
              <w:right w:val="single" w:sz="4" w:space="0" w:color="000000"/>
            </w:tcBorders>
          </w:tcPr>
          <w:p w14:paraId="7BA8C50A" w14:textId="77777777" w:rsidR="00C8210F" w:rsidRDefault="00C8210F" w:rsidP="008879A5">
            <w:pPr>
              <w:spacing w:after="0"/>
              <w:ind w:left="3"/>
            </w:pPr>
            <w:r>
              <w:t xml:space="preserve">Витамины на грядке </w:t>
            </w:r>
          </w:p>
        </w:tc>
        <w:tc>
          <w:tcPr>
            <w:tcW w:w="3259" w:type="dxa"/>
            <w:tcBorders>
              <w:top w:val="single" w:sz="4" w:space="0" w:color="000000"/>
              <w:left w:val="single" w:sz="4" w:space="0" w:color="000000"/>
              <w:bottom w:val="single" w:sz="4" w:space="0" w:color="000000"/>
              <w:right w:val="single" w:sz="4" w:space="0" w:color="000000"/>
            </w:tcBorders>
          </w:tcPr>
          <w:p w14:paraId="149C18C8"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436F65C8" w14:textId="77777777" w:rsidR="00C8210F" w:rsidRDefault="00C8210F" w:rsidP="008879A5">
            <w:pPr>
              <w:spacing w:after="0"/>
              <w:ind w:right="53"/>
            </w:pPr>
            <w:r>
              <w:t xml:space="preserve">Закреплять знания детей о витаминосодержащих продуктах; продолжать знакомить детей с целебными и питательными свойствами овощей и фруктов; объяснить, в чем польза и значение витаминов для здоровья человека; помочь детям понять, что здоровье зависит от правильного питания – еда должна быть не только вкусной, но и полезной; воспитывать у детей желание заботиться о здоровье; формировать навыки здорового питания. </w:t>
            </w:r>
          </w:p>
        </w:tc>
        <w:tc>
          <w:tcPr>
            <w:tcW w:w="961" w:type="dxa"/>
            <w:tcBorders>
              <w:top w:val="single" w:sz="4" w:space="0" w:color="000000"/>
              <w:left w:val="single" w:sz="4" w:space="0" w:color="000000"/>
              <w:bottom w:val="single" w:sz="4" w:space="0" w:color="000000"/>
              <w:right w:val="single" w:sz="4" w:space="0" w:color="000000"/>
            </w:tcBorders>
          </w:tcPr>
          <w:p w14:paraId="23A07B2E"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5EA25F2A" w14:textId="77777777" w:rsidR="00C8210F" w:rsidRDefault="00C8210F" w:rsidP="008879A5">
            <w:pPr>
              <w:spacing w:after="0"/>
              <w:ind w:right="62"/>
              <w:jc w:val="center"/>
            </w:pPr>
            <w:r>
              <w:t>17.04</w:t>
            </w:r>
          </w:p>
        </w:tc>
      </w:tr>
    </w:tbl>
    <w:p w14:paraId="56A13E93" w14:textId="77777777" w:rsidR="00C8210F" w:rsidRDefault="00C8210F" w:rsidP="00C8210F">
      <w:pPr>
        <w:spacing w:after="0"/>
        <w:ind w:left="-1440" w:right="15398"/>
      </w:pPr>
    </w:p>
    <w:tbl>
      <w:tblPr>
        <w:tblW w:w="15698" w:type="dxa"/>
        <w:tblInd w:w="-391" w:type="dxa"/>
        <w:tblCellMar>
          <w:top w:w="56" w:type="dxa"/>
          <w:left w:w="105" w:type="dxa"/>
          <w:right w:w="54" w:type="dxa"/>
        </w:tblCellMar>
        <w:tblLook w:val="0000" w:firstRow="0" w:lastRow="0" w:firstColumn="0" w:lastColumn="0" w:noHBand="0" w:noVBand="0"/>
      </w:tblPr>
      <w:tblGrid>
        <w:gridCol w:w="527"/>
        <w:gridCol w:w="2141"/>
        <w:gridCol w:w="3158"/>
        <w:gridCol w:w="7455"/>
        <w:gridCol w:w="920"/>
        <w:gridCol w:w="1497"/>
      </w:tblGrid>
      <w:tr w:rsidR="00C8210F" w14:paraId="2B3FADB3" w14:textId="77777777" w:rsidTr="008879A5">
        <w:trPr>
          <w:trHeight w:val="1277"/>
        </w:trPr>
        <w:tc>
          <w:tcPr>
            <w:tcW w:w="533" w:type="dxa"/>
            <w:tcBorders>
              <w:top w:val="single" w:sz="4" w:space="0" w:color="000000"/>
              <w:left w:val="single" w:sz="4" w:space="0" w:color="000000"/>
              <w:bottom w:val="single" w:sz="4" w:space="0" w:color="000000"/>
              <w:right w:val="single" w:sz="4" w:space="0" w:color="000000"/>
            </w:tcBorders>
          </w:tcPr>
          <w:p w14:paraId="02EA606D" w14:textId="77777777" w:rsidR="00C8210F" w:rsidRDefault="00C8210F" w:rsidP="008879A5">
            <w:pPr>
              <w:spacing w:after="0"/>
              <w:ind w:left="51"/>
            </w:pPr>
            <w:r>
              <w:t xml:space="preserve">56 </w:t>
            </w:r>
          </w:p>
        </w:tc>
        <w:tc>
          <w:tcPr>
            <w:tcW w:w="2158" w:type="dxa"/>
            <w:tcBorders>
              <w:top w:val="single" w:sz="4" w:space="0" w:color="000000"/>
              <w:left w:val="single" w:sz="4" w:space="0" w:color="000000"/>
              <w:bottom w:val="single" w:sz="4" w:space="0" w:color="000000"/>
              <w:right w:val="single" w:sz="4" w:space="0" w:color="000000"/>
            </w:tcBorders>
          </w:tcPr>
          <w:p w14:paraId="7481F2F6" w14:textId="77777777" w:rsidR="00C8210F" w:rsidRDefault="00C8210F" w:rsidP="008879A5">
            <w:pPr>
              <w:spacing w:after="0"/>
              <w:ind w:left="3" w:right="28"/>
            </w:pPr>
            <w:r>
              <w:t xml:space="preserve">Комнатные растения </w:t>
            </w:r>
          </w:p>
        </w:tc>
        <w:tc>
          <w:tcPr>
            <w:tcW w:w="3259" w:type="dxa"/>
            <w:tcBorders>
              <w:top w:val="single" w:sz="4" w:space="0" w:color="000000"/>
              <w:left w:val="single" w:sz="4" w:space="0" w:color="000000"/>
              <w:bottom w:val="single" w:sz="4" w:space="0" w:color="000000"/>
              <w:right w:val="single" w:sz="4" w:space="0" w:color="000000"/>
            </w:tcBorders>
          </w:tcPr>
          <w:p w14:paraId="3852BE82"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59634470" w14:textId="77777777" w:rsidR="00C8210F" w:rsidRDefault="00C8210F" w:rsidP="008879A5">
            <w:pPr>
              <w:spacing w:after="0"/>
              <w:ind w:right="54"/>
            </w:pPr>
            <w:r>
              <w:t xml:space="preserve">Закреплять знания о комнатных растениях: их названиях, строении, условиях для роста, формировать понятие «среда обитания» для растений; расширять представления о многообразии растений, о различных условиях их существования, о способах размножения; прививать трудовые навыки; воспитывать любовь к природе. </w:t>
            </w:r>
          </w:p>
        </w:tc>
        <w:tc>
          <w:tcPr>
            <w:tcW w:w="961" w:type="dxa"/>
            <w:tcBorders>
              <w:top w:val="single" w:sz="4" w:space="0" w:color="000000"/>
              <w:left w:val="single" w:sz="4" w:space="0" w:color="000000"/>
              <w:bottom w:val="single" w:sz="4" w:space="0" w:color="000000"/>
              <w:right w:val="single" w:sz="4" w:space="0" w:color="000000"/>
            </w:tcBorders>
          </w:tcPr>
          <w:p w14:paraId="504553E7"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0EB0AF3F" w14:textId="77777777" w:rsidR="00C8210F" w:rsidRDefault="00C8210F" w:rsidP="008879A5">
            <w:pPr>
              <w:spacing w:after="0"/>
              <w:ind w:right="62"/>
              <w:jc w:val="center"/>
            </w:pPr>
            <w:r>
              <w:t>20.04</w:t>
            </w:r>
          </w:p>
        </w:tc>
      </w:tr>
      <w:tr w:rsidR="00C8210F" w14:paraId="1F58C1FF"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44F76D24" w14:textId="77777777" w:rsidR="00C8210F" w:rsidRDefault="00C8210F" w:rsidP="008879A5">
            <w:pPr>
              <w:spacing w:after="0"/>
              <w:ind w:left="51"/>
            </w:pPr>
            <w:r>
              <w:t xml:space="preserve">57 </w:t>
            </w:r>
          </w:p>
        </w:tc>
        <w:tc>
          <w:tcPr>
            <w:tcW w:w="2158" w:type="dxa"/>
            <w:tcBorders>
              <w:top w:val="single" w:sz="4" w:space="0" w:color="000000"/>
              <w:left w:val="single" w:sz="4" w:space="0" w:color="000000"/>
              <w:bottom w:val="single" w:sz="4" w:space="0" w:color="000000"/>
              <w:right w:val="single" w:sz="4" w:space="0" w:color="000000"/>
            </w:tcBorders>
          </w:tcPr>
          <w:p w14:paraId="6322D1FF" w14:textId="77777777" w:rsidR="00C8210F" w:rsidRDefault="00C8210F" w:rsidP="008879A5">
            <w:pPr>
              <w:spacing w:after="0"/>
              <w:ind w:left="3"/>
            </w:pPr>
            <w:r>
              <w:t xml:space="preserve">Растения </w:t>
            </w:r>
          </w:p>
          <w:p w14:paraId="49DF0E42" w14:textId="77777777" w:rsidR="00C8210F" w:rsidRDefault="00C8210F" w:rsidP="008879A5">
            <w:pPr>
              <w:spacing w:after="0"/>
              <w:ind w:left="3"/>
            </w:pPr>
            <w:r>
              <w:t xml:space="preserve">Казахстана </w:t>
            </w:r>
          </w:p>
        </w:tc>
        <w:tc>
          <w:tcPr>
            <w:tcW w:w="3259" w:type="dxa"/>
            <w:tcBorders>
              <w:top w:val="single" w:sz="4" w:space="0" w:color="000000"/>
              <w:left w:val="single" w:sz="4" w:space="0" w:color="000000"/>
              <w:bottom w:val="single" w:sz="4" w:space="0" w:color="000000"/>
              <w:right w:val="single" w:sz="4" w:space="0" w:color="000000"/>
            </w:tcBorders>
          </w:tcPr>
          <w:p w14:paraId="0D32E607" w14:textId="77777777" w:rsidR="00C8210F" w:rsidRDefault="00C8210F" w:rsidP="008879A5">
            <w:pPr>
              <w:spacing w:after="0"/>
            </w:pPr>
            <w:r>
              <w:t xml:space="preserve">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74AF4B2B" w14:textId="77777777" w:rsidR="00C8210F" w:rsidRDefault="00C8210F" w:rsidP="008879A5">
            <w:pPr>
              <w:spacing w:after="0"/>
              <w:ind w:right="54"/>
            </w:pPr>
            <w:r>
              <w:t xml:space="preserve">Расширять знания о растительности, присущей природе региона; формировать понятия о разнообразии мест произрастания растений (степи, луга, леса, горы, огороды, сады и т. д.); расширять представления о различных условиях жизни растений в природе. </w:t>
            </w:r>
          </w:p>
        </w:tc>
        <w:tc>
          <w:tcPr>
            <w:tcW w:w="961" w:type="dxa"/>
            <w:tcBorders>
              <w:top w:val="single" w:sz="4" w:space="0" w:color="000000"/>
              <w:left w:val="single" w:sz="4" w:space="0" w:color="000000"/>
              <w:bottom w:val="single" w:sz="4" w:space="0" w:color="000000"/>
              <w:right w:val="single" w:sz="4" w:space="0" w:color="000000"/>
            </w:tcBorders>
          </w:tcPr>
          <w:p w14:paraId="03E3AC68"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5059C7F4" w14:textId="77777777" w:rsidR="00C8210F" w:rsidRDefault="00C8210F" w:rsidP="008879A5">
            <w:pPr>
              <w:spacing w:after="0"/>
              <w:ind w:right="62"/>
              <w:jc w:val="center"/>
            </w:pPr>
            <w:r>
              <w:t>24.04</w:t>
            </w:r>
          </w:p>
        </w:tc>
      </w:tr>
      <w:tr w:rsidR="00C8210F" w14:paraId="581B5D20" w14:textId="77777777" w:rsidTr="008879A5">
        <w:trPr>
          <w:trHeight w:val="1020"/>
        </w:trPr>
        <w:tc>
          <w:tcPr>
            <w:tcW w:w="533" w:type="dxa"/>
            <w:tcBorders>
              <w:top w:val="single" w:sz="4" w:space="0" w:color="000000"/>
              <w:left w:val="single" w:sz="4" w:space="0" w:color="000000"/>
              <w:bottom w:val="single" w:sz="4" w:space="0" w:color="000000"/>
              <w:right w:val="single" w:sz="4" w:space="0" w:color="000000"/>
            </w:tcBorders>
          </w:tcPr>
          <w:p w14:paraId="2B170BC2" w14:textId="77777777" w:rsidR="00C8210F" w:rsidRDefault="00C8210F" w:rsidP="008879A5">
            <w:pPr>
              <w:spacing w:after="0"/>
              <w:ind w:left="51"/>
            </w:pPr>
            <w:r>
              <w:t xml:space="preserve">58 </w:t>
            </w:r>
          </w:p>
        </w:tc>
        <w:tc>
          <w:tcPr>
            <w:tcW w:w="2158" w:type="dxa"/>
            <w:tcBorders>
              <w:top w:val="single" w:sz="4" w:space="0" w:color="000000"/>
              <w:left w:val="single" w:sz="4" w:space="0" w:color="000000"/>
              <w:bottom w:val="single" w:sz="4" w:space="0" w:color="000000"/>
              <w:right w:val="single" w:sz="4" w:space="0" w:color="000000"/>
            </w:tcBorders>
          </w:tcPr>
          <w:p w14:paraId="2E2AED31" w14:textId="77777777" w:rsidR="00C8210F" w:rsidRDefault="00C8210F" w:rsidP="008879A5">
            <w:pPr>
              <w:spacing w:after="0"/>
              <w:ind w:left="3"/>
            </w:pPr>
            <w:r>
              <w:t xml:space="preserve">Размножение растений </w:t>
            </w:r>
          </w:p>
        </w:tc>
        <w:tc>
          <w:tcPr>
            <w:tcW w:w="3259" w:type="dxa"/>
            <w:tcBorders>
              <w:top w:val="single" w:sz="4" w:space="0" w:color="000000"/>
              <w:left w:val="single" w:sz="4" w:space="0" w:color="000000"/>
              <w:bottom w:val="single" w:sz="4" w:space="0" w:color="000000"/>
              <w:right w:val="single" w:sz="4" w:space="0" w:color="000000"/>
            </w:tcBorders>
          </w:tcPr>
          <w:p w14:paraId="3FDA30DD" w14:textId="77777777" w:rsidR="00C8210F" w:rsidRDefault="00C8210F" w:rsidP="008879A5">
            <w:pPr>
              <w:spacing w:after="0"/>
            </w:pPr>
            <w:r>
              <w:t xml:space="preserve">Казахский язык, Физическая культура,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309173BD" w14:textId="77777777" w:rsidR="00C8210F" w:rsidRDefault="00C8210F" w:rsidP="008879A5">
            <w:pPr>
              <w:spacing w:after="0"/>
              <w:ind w:right="54"/>
            </w:pPr>
            <w:r>
              <w:t>Познакомить со способами размножения растений; систематизировать знания о развитии растений, учить производить опыты, пересадку растений и делать выводы, формировать понятия о семенах и плодах растения; развивать</w:t>
            </w:r>
            <w:r>
              <w:rPr>
                <w:b/>
              </w:rPr>
              <w:t xml:space="preserve"> </w:t>
            </w:r>
            <w:r>
              <w:t xml:space="preserve">интерес к проведению опытов; воспитывать бережное отношение к растениям. </w:t>
            </w:r>
          </w:p>
        </w:tc>
        <w:tc>
          <w:tcPr>
            <w:tcW w:w="961" w:type="dxa"/>
            <w:tcBorders>
              <w:top w:val="single" w:sz="4" w:space="0" w:color="000000"/>
              <w:left w:val="single" w:sz="4" w:space="0" w:color="000000"/>
              <w:bottom w:val="single" w:sz="4" w:space="0" w:color="000000"/>
              <w:right w:val="single" w:sz="4" w:space="0" w:color="000000"/>
            </w:tcBorders>
          </w:tcPr>
          <w:p w14:paraId="5711F140" w14:textId="77777777" w:rsidR="00C8210F" w:rsidRDefault="00C8210F" w:rsidP="008879A5">
            <w:pPr>
              <w:spacing w:after="0"/>
              <w:ind w:right="62"/>
              <w:jc w:val="center"/>
            </w:pPr>
            <w:r>
              <w:t xml:space="preserve">1 </w:t>
            </w:r>
          </w:p>
        </w:tc>
        <w:tc>
          <w:tcPr>
            <w:tcW w:w="961" w:type="dxa"/>
            <w:vMerge w:val="restart"/>
            <w:tcBorders>
              <w:top w:val="single" w:sz="4" w:space="0" w:color="000000"/>
              <w:left w:val="single" w:sz="4" w:space="0" w:color="000000"/>
              <w:right w:val="single" w:sz="4" w:space="0" w:color="000000"/>
            </w:tcBorders>
          </w:tcPr>
          <w:p w14:paraId="66610B0D" w14:textId="77777777" w:rsidR="00C8210F" w:rsidRDefault="00C8210F" w:rsidP="008879A5">
            <w:pPr>
              <w:spacing w:after="0"/>
              <w:ind w:right="62"/>
              <w:jc w:val="center"/>
            </w:pPr>
            <w:r>
              <w:t>27.04</w:t>
            </w:r>
          </w:p>
          <w:p w14:paraId="33F1D3A8" w14:textId="77777777" w:rsidR="00C8210F" w:rsidRDefault="00C8210F" w:rsidP="008879A5">
            <w:pPr>
              <w:spacing w:after="0"/>
              <w:ind w:right="62"/>
              <w:jc w:val="center"/>
            </w:pPr>
            <w:r>
              <w:t xml:space="preserve">объединение тем </w:t>
            </w:r>
          </w:p>
          <w:p w14:paraId="5F519704" w14:textId="77777777" w:rsidR="00C8210F" w:rsidRDefault="00C8210F" w:rsidP="008879A5">
            <w:pPr>
              <w:spacing w:after="0"/>
              <w:ind w:right="62"/>
              <w:jc w:val="center"/>
            </w:pPr>
            <w:r>
              <w:t>за 01.05</w:t>
            </w:r>
          </w:p>
        </w:tc>
      </w:tr>
      <w:tr w:rsidR="00C8210F" w14:paraId="263CE73A" w14:textId="77777777" w:rsidTr="008879A5">
        <w:trPr>
          <w:trHeight w:val="770"/>
        </w:trPr>
        <w:tc>
          <w:tcPr>
            <w:tcW w:w="533" w:type="dxa"/>
            <w:tcBorders>
              <w:top w:val="single" w:sz="4" w:space="0" w:color="000000"/>
              <w:left w:val="single" w:sz="4" w:space="0" w:color="000000"/>
              <w:bottom w:val="single" w:sz="4" w:space="0" w:color="000000"/>
              <w:right w:val="single" w:sz="4" w:space="0" w:color="000000"/>
            </w:tcBorders>
          </w:tcPr>
          <w:p w14:paraId="2CD08B50" w14:textId="77777777" w:rsidR="00C8210F" w:rsidRDefault="00C8210F" w:rsidP="008879A5">
            <w:pPr>
              <w:spacing w:after="0"/>
              <w:ind w:left="51"/>
            </w:pPr>
            <w:r>
              <w:t xml:space="preserve">59 </w:t>
            </w:r>
          </w:p>
        </w:tc>
        <w:tc>
          <w:tcPr>
            <w:tcW w:w="2158" w:type="dxa"/>
            <w:tcBorders>
              <w:top w:val="single" w:sz="4" w:space="0" w:color="000000"/>
              <w:left w:val="single" w:sz="4" w:space="0" w:color="000000"/>
              <w:bottom w:val="single" w:sz="4" w:space="0" w:color="000000"/>
              <w:right w:val="single" w:sz="4" w:space="0" w:color="000000"/>
            </w:tcBorders>
          </w:tcPr>
          <w:p w14:paraId="577D4B1C" w14:textId="77777777" w:rsidR="00C8210F" w:rsidRDefault="00C8210F" w:rsidP="008879A5">
            <w:pPr>
              <w:spacing w:after="0"/>
              <w:ind w:left="3"/>
            </w:pPr>
            <w:r>
              <w:t xml:space="preserve">Лекарственные растения </w:t>
            </w:r>
          </w:p>
        </w:tc>
        <w:tc>
          <w:tcPr>
            <w:tcW w:w="3259" w:type="dxa"/>
            <w:tcBorders>
              <w:top w:val="single" w:sz="4" w:space="0" w:color="000000"/>
              <w:left w:val="single" w:sz="4" w:space="0" w:color="000000"/>
              <w:bottom w:val="single" w:sz="4" w:space="0" w:color="000000"/>
              <w:right w:val="single" w:sz="4" w:space="0" w:color="000000"/>
            </w:tcBorders>
          </w:tcPr>
          <w:p w14:paraId="7CB76336"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2265F9FE" w14:textId="77777777" w:rsidR="00C8210F" w:rsidRDefault="00C8210F" w:rsidP="008879A5">
            <w:pPr>
              <w:spacing w:after="0"/>
              <w:ind w:right="53"/>
            </w:pPr>
            <w:r>
              <w:t>Познакомить с некоторыми видами лекарственных трав; расширять</w:t>
            </w:r>
            <w:r>
              <w:rPr>
                <w:b/>
              </w:rPr>
              <w:t xml:space="preserve"> </w:t>
            </w:r>
            <w:r>
              <w:t>кругозор,</w:t>
            </w:r>
            <w:r>
              <w:rPr>
                <w:b/>
              </w:rPr>
              <w:t xml:space="preserve"> </w:t>
            </w:r>
            <w:r>
              <w:t>знания о лечебных свойствах трав; развивать интерес и воспитывать бережное отношение к растительному миру.</w:t>
            </w:r>
            <w:r>
              <w:rPr>
                <w:b/>
              </w:rPr>
              <w:t xml:space="preserve">  </w:t>
            </w:r>
          </w:p>
        </w:tc>
        <w:tc>
          <w:tcPr>
            <w:tcW w:w="961" w:type="dxa"/>
            <w:tcBorders>
              <w:top w:val="single" w:sz="4" w:space="0" w:color="000000"/>
              <w:left w:val="single" w:sz="4" w:space="0" w:color="000000"/>
              <w:bottom w:val="single" w:sz="4" w:space="0" w:color="000000"/>
              <w:right w:val="single" w:sz="4" w:space="0" w:color="000000"/>
            </w:tcBorders>
          </w:tcPr>
          <w:p w14:paraId="3D3443FD" w14:textId="77777777" w:rsidR="00C8210F" w:rsidRDefault="00C8210F" w:rsidP="008879A5">
            <w:pPr>
              <w:spacing w:after="0"/>
              <w:ind w:right="62"/>
              <w:jc w:val="center"/>
            </w:pPr>
            <w:r>
              <w:t xml:space="preserve">1 </w:t>
            </w:r>
          </w:p>
        </w:tc>
        <w:tc>
          <w:tcPr>
            <w:tcW w:w="961" w:type="dxa"/>
            <w:vMerge/>
            <w:tcBorders>
              <w:left w:val="single" w:sz="4" w:space="0" w:color="000000"/>
              <w:bottom w:val="single" w:sz="4" w:space="0" w:color="000000"/>
              <w:right w:val="single" w:sz="4" w:space="0" w:color="000000"/>
            </w:tcBorders>
          </w:tcPr>
          <w:p w14:paraId="19211C07" w14:textId="77777777" w:rsidR="00C8210F" w:rsidRDefault="00C8210F" w:rsidP="008879A5">
            <w:pPr>
              <w:spacing w:after="0"/>
              <w:ind w:right="62"/>
              <w:jc w:val="center"/>
            </w:pPr>
          </w:p>
        </w:tc>
      </w:tr>
      <w:tr w:rsidR="00C8210F" w14:paraId="750A14CB" w14:textId="77777777" w:rsidTr="008879A5">
        <w:trPr>
          <w:trHeight w:val="389"/>
        </w:trPr>
        <w:tc>
          <w:tcPr>
            <w:tcW w:w="15698" w:type="dxa"/>
            <w:gridSpan w:val="6"/>
            <w:tcBorders>
              <w:top w:val="single" w:sz="4" w:space="0" w:color="000000"/>
              <w:left w:val="single" w:sz="4" w:space="0" w:color="000000"/>
              <w:bottom w:val="single" w:sz="4" w:space="0" w:color="000000"/>
              <w:right w:val="single" w:sz="4" w:space="0" w:color="000000"/>
            </w:tcBorders>
          </w:tcPr>
          <w:p w14:paraId="097F55C5" w14:textId="77777777" w:rsidR="00C8210F" w:rsidRDefault="00C8210F" w:rsidP="008879A5">
            <w:pPr>
              <w:spacing w:after="0"/>
              <w:ind w:right="42"/>
              <w:jc w:val="center"/>
              <w:rPr>
                <w:b/>
              </w:rPr>
            </w:pPr>
            <w:r>
              <w:rPr>
                <w:b/>
              </w:rPr>
              <w:t xml:space="preserve">Животный мир </w:t>
            </w:r>
          </w:p>
        </w:tc>
      </w:tr>
      <w:tr w:rsidR="00C8210F" w14:paraId="54046CB1" w14:textId="77777777" w:rsidTr="008879A5">
        <w:trPr>
          <w:trHeight w:val="1133"/>
        </w:trPr>
        <w:tc>
          <w:tcPr>
            <w:tcW w:w="533" w:type="dxa"/>
            <w:tcBorders>
              <w:top w:val="single" w:sz="4" w:space="0" w:color="000000"/>
              <w:left w:val="single" w:sz="4" w:space="0" w:color="000000"/>
              <w:bottom w:val="single" w:sz="4" w:space="0" w:color="000000"/>
              <w:right w:val="single" w:sz="4" w:space="0" w:color="000000"/>
            </w:tcBorders>
          </w:tcPr>
          <w:p w14:paraId="1ECCB2B9" w14:textId="77777777" w:rsidR="00C8210F" w:rsidRDefault="00C8210F" w:rsidP="008879A5">
            <w:pPr>
              <w:spacing w:after="0"/>
              <w:ind w:left="51"/>
            </w:pPr>
            <w:r>
              <w:t xml:space="preserve">60 </w:t>
            </w:r>
          </w:p>
        </w:tc>
        <w:tc>
          <w:tcPr>
            <w:tcW w:w="2158" w:type="dxa"/>
            <w:tcBorders>
              <w:top w:val="single" w:sz="4" w:space="0" w:color="000000"/>
              <w:left w:val="single" w:sz="4" w:space="0" w:color="000000"/>
              <w:bottom w:val="single" w:sz="4" w:space="0" w:color="000000"/>
              <w:right w:val="single" w:sz="4" w:space="0" w:color="000000"/>
            </w:tcBorders>
          </w:tcPr>
          <w:p w14:paraId="2DF12A2A" w14:textId="77777777" w:rsidR="00C8210F" w:rsidRDefault="00C8210F" w:rsidP="008879A5">
            <w:pPr>
              <w:spacing w:after="0"/>
              <w:ind w:left="3" w:right="639"/>
            </w:pPr>
            <w:r>
              <w:t xml:space="preserve">Животные, обитающие на территории Казахстана </w:t>
            </w:r>
          </w:p>
        </w:tc>
        <w:tc>
          <w:tcPr>
            <w:tcW w:w="3259" w:type="dxa"/>
            <w:tcBorders>
              <w:top w:val="single" w:sz="4" w:space="0" w:color="000000"/>
              <w:left w:val="single" w:sz="4" w:space="0" w:color="000000"/>
              <w:bottom w:val="single" w:sz="4" w:space="0" w:color="000000"/>
              <w:right w:val="single" w:sz="4" w:space="0" w:color="000000"/>
            </w:tcBorders>
          </w:tcPr>
          <w:p w14:paraId="17EB67A0"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3CF31AD9" w14:textId="77777777" w:rsidR="00C8210F" w:rsidRDefault="00C8210F" w:rsidP="008879A5">
            <w:pPr>
              <w:spacing w:after="0"/>
              <w:ind w:right="52"/>
            </w:pPr>
            <w:r>
              <w:t xml:space="preserve">Продолжать знакомить с животными родного края; расширять знания о диких животных Казахстана; воспитывать стремление заботиться о животных; знакомить с правилами поведения с животными. </w:t>
            </w:r>
          </w:p>
        </w:tc>
        <w:tc>
          <w:tcPr>
            <w:tcW w:w="961" w:type="dxa"/>
            <w:tcBorders>
              <w:top w:val="single" w:sz="4" w:space="0" w:color="000000"/>
              <w:left w:val="single" w:sz="4" w:space="0" w:color="000000"/>
              <w:bottom w:val="single" w:sz="4" w:space="0" w:color="000000"/>
              <w:right w:val="single" w:sz="4" w:space="0" w:color="auto"/>
            </w:tcBorders>
          </w:tcPr>
          <w:p w14:paraId="5559D9BD" w14:textId="77777777" w:rsidR="00C8210F" w:rsidRDefault="00C8210F" w:rsidP="008879A5">
            <w:pPr>
              <w:spacing w:after="0"/>
              <w:ind w:right="62"/>
              <w:jc w:val="center"/>
            </w:pPr>
            <w:r>
              <w:t xml:space="preserve">1 </w:t>
            </w:r>
          </w:p>
        </w:tc>
        <w:tc>
          <w:tcPr>
            <w:tcW w:w="961" w:type="dxa"/>
            <w:tcBorders>
              <w:top w:val="single" w:sz="4" w:space="0" w:color="auto"/>
              <w:left w:val="single" w:sz="4" w:space="0" w:color="auto"/>
              <w:bottom w:val="single" w:sz="4" w:space="0" w:color="auto"/>
              <w:right w:val="single" w:sz="4" w:space="0" w:color="auto"/>
            </w:tcBorders>
          </w:tcPr>
          <w:p w14:paraId="7302F881" w14:textId="77777777" w:rsidR="00C8210F" w:rsidRDefault="00C8210F" w:rsidP="008879A5">
            <w:pPr>
              <w:spacing w:after="0"/>
              <w:ind w:right="62"/>
              <w:jc w:val="center"/>
            </w:pPr>
            <w:r>
              <w:t xml:space="preserve">04.05 </w:t>
            </w:r>
          </w:p>
        </w:tc>
      </w:tr>
      <w:tr w:rsidR="00C8210F" w14:paraId="74804EF9" w14:textId="77777777" w:rsidTr="008879A5">
        <w:trPr>
          <w:trHeight w:val="1529"/>
        </w:trPr>
        <w:tc>
          <w:tcPr>
            <w:tcW w:w="533" w:type="dxa"/>
            <w:tcBorders>
              <w:top w:val="single" w:sz="4" w:space="0" w:color="000000"/>
              <w:left w:val="single" w:sz="4" w:space="0" w:color="000000"/>
              <w:bottom w:val="single" w:sz="4" w:space="0" w:color="000000"/>
              <w:right w:val="single" w:sz="4" w:space="0" w:color="000000"/>
            </w:tcBorders>
          </w:tcPr>
          <w:p w14:paraId="48CA97A5" w14:textId="77777777" w:rsidR="00C8210F" w:rsidRDefault="00C8210F" w:rsidP="008879A5">
            <w:pPr>
              <w:spacing w:after="0"/>
              <w:ind w:left="51"/>
            </w:pPr>
            <w:r>
              <w:t xml:space="preserve">61 </w:t>
            </w:r>
          </w:p>
        </w:tc>
        <w:tc>
          <w:tcPr>
            <w:tcW w:w="2158" w:type="dxa"/>
            <w:tcBorders>
              <w:top w:val="single" w:sz="4" w:space="0" w:color="000000"/>
              <w:left w:val="single" w:sz="4" w:space="0" w:color="000000"/>
              <w:bottom w:val="single" w:sz="4" w:space="0" w:color="000000"/>
              <w:right w:val="single" w:sz="4" w:space="0" w:color="000000"/>
            </w:tcBorders>
          </w:tcPr>
          <w:p w14:paraId="1F286A83" w14:textId="77777777" w:rsidR="00C8210F" w:rsidRDefault="00C8210F" w:rsidP="008879A5">
            <w:pPr>
              <w:spacing w:after="0" w:line="239" w:lineRule="auto"/>
              <w:ind w:left="3"/>
            </w:pPr>
            <w:r>
              <w:t xml:space="preserve">Животные, которые занесены в Красную </w:t>
            </w:r>
          </w:p>
          <w:p w14:paraId="6C8AE7B3" w14:textId="77777777" w:rsidR="00C8210F" w:rsidRDefault="00C8210F" w:rsidP="008879A5">
            <w:pPr>
              <w:spacing w:after="0"/>
              <w:ind w:left="3"/>
            </w:pPr>
            <w:r>
              <w:t xml:space="preserve">книгу Казахстана </w:t>
            </w:r>
          </w:p>
          <w:p w14:paraId="27E79C24"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7B5DC9F2" w14:textId="77777777" w:rsidR="00C8210F" w:rsidRDefault="00C8210F" w:rsidP="008879A5">
            <w:pPr>
              <w:spacing w:after="0"/>
            </w:pPr>
            <w:r>
              <w:t xml:space="preserve">Казахский язык, Физическая культура, Художественная литература, Музыка </w:t>
            </w:r>
          </w:p>
        </w:tc>
        <w:tc>
          <w:tcPr>
            <w:tcW w:w="7826" w:type="dxa"/>
            <w:tcBorders>
              <w:top w:val="single" w:sz="4" w:space="0" w:color="000000"/>
              <w:left w:val="single" w:sz="4" w:space="0" w:color="000000"/>
              <w:bottom w:val="single" w:sz="4" w:space="0" w:color="000000"/>
              <w:right w:val="single" w:sz="4" w:space="0" w:color="000000"/>
            </w:tcBorders>
          </w:tcPr>
          <w:p w14:paraId="581943F2" w14:textId="77777777" w:rsidR="00C8210F" w:rsidRDefault="00C8210F" w:rsidP="008879A5">
            <w:pPr>
              <w:spacing w:after="0"/>
              <w:ind w:right="52"/>
            </w:pPr>
            <w:r>
              <w:t xml:space="preserve">Познакомить с Красной книгой РК; формировать понятия о Красной книге, расширять знания о животных своей страны, об их жизнедеятельности; помочь выявить причины исчезновения животных и рассказать о методах их защиты; развивать коммуникативные навыки, умение строить предложения, слушать и отвечать на вопросы, вступать в беседу; </w:t>
            </w:r>
            <w:r>
              <w:lastRenderedPageBreak/>
              <w:t>воспитывать чувство ответственности за природу, заботливое отношение к животным.</w:t>
            </w:r>
            <w:r>
              <w:rPr>
                <w:b/>
              </w:rPr>
              <w:t xml:space="preserve"> </w:t>
            </w:r>
          </w:p>
        </w:tc>
        <w:tc>
          <w:tcPr>
            <w:tcW w:w="961" w:type="dxa"/>
            <w:tcBorders>
              <w:top w:val="single" w:sz="4" w:space="0" w:color="000000"/>
              <w:left w:val="single" w:sz="4" w:space="0" w:color="000000"/>
              <w:bottom w:val="single" w:sz="4" w:space="0" w:color="000000"/>
              <w:right w:val="single" w:sz="4" w:space="0" w:color="000000"/>
            </w:tcBorders>
          </w:tcPr>
          <w:p w14:paraId="5C507EA4" w14:textId="77777777" w:rsidR="00C8210F" w:rsidRDefault="00C8210F" w:rsidP="008879A5">
            <w:pPr>
              <w:spacing w:after="0"/>
              <w:ind w:right="62"/>
              <w:jc w:val="center"/>
            </w:pPr>
            <w:r>
              <w:lastRenderedPageBreak/>
              <w:t xml:space="preserve">1 </w:t>
            </w:r>
          </w:p>
        </w:tc>
        <w:tc>
          <w:tcPr>
            <w:tcW w:w="961" w:type="dxa"/>
            <w:tcBorders>
              <w:top w:val="single" w:sz="4" w:space="0" w:color="auto"/>
              <w:left w:val="single" w:sz="4" w:space="0" w:color="000000"/>
              <w:bottom w:val="single" w:sz="4" w:space="0" w:color="000000"/>
              <w:right w:val="single" w:sz="4" w:space="0" w:color="000000"/>
            </w:tcBorders>
          </w:tcPr>
          <w:p w14:paraId="171750B8" w14:textId="77777777" w:rsidR="00C8210F" w:rsidRDefault="00C8210F" w:rsidP="008879A5">
            <w:pPr>
              <w:spacing w:after="0"/>
              <w:ind w:right="62"/>
              <w:jc w:val="center"/>
            </w:pPr>
            <w:r>
              <w:t>08.05</w:t>
            </w:r>
          </w:p>
        </w:tc>
      </w:tr>
      <w:tr w:rsidR="00C8210F" w14:paraId="3D4BF47B" w14:textId="77777777" w:rsidTr="008879A5">
        <w:trPr>
          <w:trHeight w:val="1022"/>
        </w:trPr>
        <w:tc>
          <w:tcPr>
            <w:tcW w:w="533" w:type="dxa"/>
            <w:tcBorders>
              <w:top w:val="single" w:sz="4" w:space="0" w:color="000000"/>
              <w:left w:val="single" w:sz="4" w:space="0" w:color="000000"/>
              <w:bottom w:val="single" w:sz="4" w:space="0" w:color="000000"/>
              <w:right w:val="single" w:sz="4" w:space="0" w:color="000000"/>
            </w:tcBorders>
          </w:tcPr>
          <w:p w14:paraId="7962A622" w14:textId="77777777" w:rsidR="00C8210F" w:rsidRDefault="00C8210F" w:rsidP="008879A5">
            <w:pPr>
              <w:spacing w:after="0"/>
              <w:ind w:left="51"/>
            </w:pPr>
            <w:r>
              <w:t xml:space="preserve">62 </w:t>
            </w:r>
          </w:p>
        </w:tc>
        <w:tc>
          <w:tcPr>
            <w:tcW w:w="2158" w:type="dxa"/>
            <w:tcBorders>
              <w:top w:val="single" w:sz="4" w:space="0" w:color="000000"/>
              <w:left w:val="single" w:sz="4" w:space="0" w:color="000000"/>
              <w:bottom w:val="single" w:sz="4" w:space="0" w:color="000000"/>
              <w:right w:val="single" w:sz="4" w:space="0" w:color="000000"/>
            </w:tcBorders>
          </w:tcPr>
          <w:p w14:paraId="588C53F8" w14:textId="77777777" w:rsidR="00C8210F" w:rsidRDefault="00C8210F" w:rsidP="008879A5">
            <w:pPr>
              <w:spacing w:after="0"/>
              <w:ind w:left="3"/>
            </w:pPr>
            <w:r>
              <w:t xml:space="preserve">Особенности осеннего и зимнего поведения диких животных </w:t>
            </w:r>
          </w:p>
        </w:tc>
        <w:tc>
          <w:tcPr>
            <w:tcW w:w="3259" w:type="dxa"/>
            <w:tcBorders>
              <w:top w:val="single" w:sz="4" w:space="0" w:color="000000"/>
              <w:left w:val="single" w:sz="4" w:space="0" w:color="000000"/>
              <w:bottom w:val="single" w:sz="4" w:space="0" w:color="000000"/>
              <w:right w:val="single" w:sz="4" w:space="0" w:color="000000"/>
            </w:tcBorders>
          </w:tcPr>
          <w:p w14:paraId="1A7E4768" w14:textId="77777777" w:rsidR="00C8210F" w:rsidRDefault="00C8210F" w:rsidP="008879A5">
            <w:pPr>
              <w:spacing w:after="0"/>
            </w:pPr>
            <w:r>
              <w:t xml:space="preserve">Развитие речи, Казахский язык, </w:t>
            </w:r>
          </w:p>
          <w:p w14:paraId="79863359" w14:textId="77777777" w:rsidR="00C8210F" w:rsidRDefault="00C8210F" w:rsidP="008879A5">
            <w:pPr>
              <w:spacing w:after="0"/>
            </w:pPr>
            <w:r>
              <w:t xml:space="preserve">Физическая культура, </w:t>
            </w:r>
          </w:p>
          <w:p w14:paraId="2C6CE3FB" w14:textId="77777777" w:rsidR="00C8210F" w:rsidRDefault="00C8210F" w:rsidP="008879A5">
            <w:pPr>
              <w:spacing w:after="0"/>
            </w:pPr>
            <w:r>
              <w:t xml:space="preserve">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6872D764" w14:textId="77777777" w:rsidR="00C8210F" w:rsidRDefault="00C8210F" w:rsidP="008879A5">
            <w:pPr>
              <w:spacing w:after="0"/>
              <w:ind w:right="54"/>
            </w:pPr>
            <w:r>
              <w:t xml:space="preserve">Систематизировать знания о жизни диких животных в осенне-зимний период; расширять знания о фактах приспособляемости диких животных к изменению условий внешней среды – исчезновению корма для них; воспитывать заботливое отношение к животным. </w:t>
            </w:r>
          </w:p>
        </w:tc>
        <w:tc>
          <w:tcPr>
            <w:tcW w:w="961" w:type="dxa"/>
            <w:tcBorders>
              <w:top w:val="single" w:sz="4" w:space="0" w:color="000000"/>
              <w:left w:val="single" w:sz="4" w:space="0" w:color="000000"/>
              <w:bottom w:val="single" w:sz="4" w:space="0" w:color="000000"/>
              <w:right w:val="single" w:sz="4" w:space="0" w:color="000000"/>
            </w:tcBorders>
          </w:tcPr>
          <w:p w14:paraId="18BE14E9"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4F34F29B" w14:textId="77777777" w:rsidR="00C8210F" w:rsidRDefault="00C8210F" w:rsidP="008879A5">
            <w:pPr>
              <w:spacing w:after="0"/>
              <w:ind w:right="62"/>
              <w:jc w:val="center"/>
            </w:pPr>
            <w:r>
              <w:t>11.05</w:t>
            </w:r>
          </w:p>
        </w:tc>
      </w:tr>
      <w:tr w:rsidR="00C8210F" w14:paraId="0740713A" w14:textId="77777777" w:rsidTr="008879A5">
        <w:trPr>
          <w:trHeight w:val="1274"/>
        </w:trPr>
        <w:tc>
          <w:tcPr>
            <w:tcW w:w="533" w:type="dxa"/>
            <w:tcBorders>
              <w:top w:val="single" w:sz="4" w:space="0" w:color="000000"/>
              <w:left w:val="single" w:sz="4" w:space="0" w:color="000000"/>
              <w:bottom w:val="single" w:sz="4" w:space="0" w:color="000000"/>
              <w:right w:val="single" w:sz="4" w:space="0" w:color="000000"/>
            </w:tcBorders>
          </w:tcPr>
          <w:p w14:paraId="25EEFA29" w14:textId="77777777" w:rsidR="00C8210F" w:rsidRDefault="00C8210F" w:rsidP="008879A5">
            <w:pPr>
              <w:spacing w:after="0"/>
              <w:ind w:left="51"/>
            </w:pPr>
            <w:r>
              <w:t xml:space="preserve">63 </w:t>
            </w:r>
          </w:p>
        </w:tc>
        <w:tc>
          <w:tcPr>
            <w:tcW w:w="2158" w:type="dxa"/>
            <w:tcBorders>
              <w:top w:val="single" w:sz="4" w:space="0" w:color="000000"/>
              <w:left w:val="single" w:sz="4" w:space="0" w:color="000000"/>
              <w:bottom w:val="single" w:sz="4" w:space="0" w:color="000000"/>
              <w:right w:val="single" w:sz="4" w:space="0" w:color="000000"/>
            </w:tcBorders>
          </w:tcPr>
          <w:p w14:paraId="5BFFCAD0" w14:textId="77777777" w:rsidR="00C8210F" w:rsidRDefault="00C8210F" w:rsidP="008879A5">
            <w:pPr>
              <w:spacing w:after="0"/>
              <w:ind w:left="3" w:right="28"/>
            </w:pPr>
            <w:r>
              <w:t xml:space="preserve">Птицы, которые улетают в теплые края, и птицы, которые остаются на зимовку </w:t>
            </w:r>
          </w:p>
        </w:tc>
        <w:tc>
          <w:tcPr>
            <w:tcW w:w="3259" w:type="dxa"/>
            <w:tcBorders>
              <w:top w:val="single" w:sz="4" w:space="0" w:color="000000"/>
              <w:left w:val="single" w:sz="4" w:space="0" w:color="000000"/>
              <w:bottom w:val="single" w:sz="4" w:space="0" w:color="000000"/>
              <w:right w:val="single" w:sz="4" w:space="0" w:color="000000"/>
            </w:tcBorders>
          </w:tcPr>
          <w:p w14:paraId="7F14782F" w14:textId="77777777" w:rsidR="00C8210F" w:rsidRDefault="00C8210F" w:rsidP="008879A5">
            <w:pPr>
              <w:spacing w:after="0"/>
            </w:pPr>
            <w:r>
              <w:t xml:space="preserve">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4F538F1F" w14:textId="77777777" w:rsidR="00C8210F" w:rsidRDefault="00C8210F" w:rsidP="008879A5">
            <w:pPr>
              <w:spacing w:after="0"/>
              <w:ind w:right="54"/>
            </w:pPr>
            <w:r>
              <w:t>Систематизировать понятия «перелетные» и «зимующие» птицы; формировать представления о птицах,</w:t>
            </w:r>
            <w:r>
              <w:rPr>
                <w:b/>
              </w:rPr>
              <w:t xml:space="preserve"> </w:t>
            </w:r>
            <w:r>
              <w:t xml:space="preserve">углублять знания о причинах перелета птиц в теплые края в зимнее время года; воспитывать заботливое отношение к птицам, желание оказать помощь в создании условий для питания зимующих птиц. </w:t>
            </w:r>
          </w:p>
        </w:tc>
        <w:tc>
          <w:tcPr>
            <w:tcW w:w="961" w:type="dxa"/>
            <w:tcBorders>
              <w:top w:val="single" w:sz="4" w:space="0" w:color="000000"/>
              <w:left w:val="single" w:sz="4" w:space="0" w:color="000000"/>
              <w:bottom w:val="single" w:sz="4" w:space="0" w:color="000000"/>
              <w:right w:val="single" w:sz="4" w:space="0" w:color="000000"/>
            </w:tcBorders>
          </w:tcPr>
          <w:p w14:paraId="53A66F67"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000000"/>
              <w:right w:val="single" w:sz="4" w:space="0" w:color="000000"/>
            </w:tcBorders>
          </w:tcPr>
          <w:p w14:paraId="330CA5C6" w14:textId="77777777" w:rsidR="00C8210F" w:rsidRDefault="00C8210F" w:rsidP="008879A5">
            <w:pPr>
              <w:spacing w:after="0"/>
              <w:ind w:right="62"/>
              <w:jc w:val="center"/>
            </w:pPr>
            <w:r>
              <w:t>15.05</w:t>
            </w:r>
          </w:p>
        </w:tc>
      </w:tr>
    </w:tbl>
    <w:p w14:paraId="4E447ECF" w14:textId="77777777" w:rsidR="00C8210F" w:rsidRDefault="00C8210F" w:rsidP="00C8210F">
      <w:pPr>
        <w:spacing w:after="0"/>
        <w:ind w:left="-1440" w:right="15398"/>
      </w:pPr>
    </w:p>
    <w:tbl>
      <w:tblPr>
        <w:tblW w:w="15698" w:type="dxa"/>
        <w:tblInd w:w="-391" w:type="dxa"/>
        <w:tblCellMar>
          <w:top w:w="56" w:type="dxa"/>
          <w:left w:w="105" w:type="dxa"/>
          <w:right w:w="54" w:type="dxa"/>
        </w:tblCellMar>
        <w:tblLook w:val="0000" w:firstRow="0" w:lastRow="0" w:firstColumn="0" w:lastColumn="0" w:noHBand="0" w:noVBand="0"/>
      </w:tblPr>
      <w:tblGrid>
        <w:gridCol w:w="533"/>
        <w:gridCol w:w="2158"/>
        <w:gridCol w:w="3259"/>
        <w:gridCol w:w="7826"/>
        <w:gridCol w:w="961"/>
        <w:gridCol w:w="961"/>
      </w:tblGrid>
      <w:tr w:rsidR="00C8210F" w14:paraId="05A8A1A6" w14:textId="77777777" w:rsidTr="008879A5">
        <w:trPr>
          <w:trHeight w:val="2287"/>
        </w:trPr>
        <w:tc>
          <w:tcPr>
            <w:tcW w:w="533" w:type="dxa"/>
            <w:tcBorders>
              <w:top w:val="single" w:sz="4" w:space="0" w:color="000000"/>
              <w:left w:val="single" w:sz="4" w:space="0" w:color="000000"/>
              <w:bottom w:val="single" w:sz="4" w:space="0" w:color="000000"/>
              <w:right w:val="single" w:sz="4" w:space="0" w:color="000000"/>
            </w:tcBorders>
          </w:tcPr>
          <w:p w14:paraId="34C1A2A4" w14:textId="77777777" w:rsidR="00C8210F" w:rsidRDefault="00C8210F" w:rsidP="008879A5">
            <w:pPr>
              <w:spacing w:after="0"/>
              <w:ind w:left="51"/>
            </w:pPr>
            <w:r>
              <w:t xml:space="preserve">64 </w:t>
            </w:r>
          </w:p>
        </w:tc>
        <w:tc>
          <w:tcPr>
            <w:tcW w:w="2158" w:type="dxa"/>
            <w:tcBorders>
              <w:top w:val="single" w:sz="4" w:space="0" w:color="000000"/>
              <w:left w:val="single" w:sz="4" w:space="0" w:color="000000"/>
              <w:bottom w:val="single" w:sz="4" w:space="0" w:color="000000"/>
              <w:right w:val="single" w:sz="4" w:space="0" w:color="000000"/>
            </w:tcBorders>
          </w:tcPr>
          <w:p w14:paraId="03894672" w14:textId="77777777" w:rsidR="00C8210F" w:rsidRDefault="00C8210F" w:rsidP="008879A5">
            <w:pPr>
              <w:spacing w:after="0"/>
              <w:ind w:left="3"/>
            </w:pPr>
            <w:r>
              <w:t xml:space="preserve">Обитатели уголка </w:t>
            </w:r>
          </w:p>
          <w:p w14:paraId="44604739" w14:textId="77777777" w:rsidR="00C8210F" w:rsidRDefault="00C8210F" w:rsidP="008879A5">
            <w:pPr>
              <w:spacing w:after="0"/>
              <w:ind w:left="3"/>
            </w:pPr>
            <w:r>
              <w:t xml:space="preserve">живой природы </w:t>
            </w:r>
          </w:p>
          <w:p w14:paraId="3C993E4F" w14:textId="77777777" w:rsidR="00C8210F" w:rsidRDefault="00C8210F" w:rsidP="008879A5">
            <w:pPr>
              <w:spacing w:after="0"/>
              <w:ind w:left="185"/>
            </w:pPr>
            <w: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5DF8260D" w14:textId="77777777" w:rsidR="00C8210F" w:rsidRDefault="00C8210F" w:rsidP="008879A5">
            <w:pPr>
              <w:spacing w:after="0"/>
            </w:pPr>
            <w:r>
              <w:t xml:space="preserve">Развитие речи, Казахский язык, </w:t>
            </w:r>
          </w:p>
          <w:p w14:paraId="13D8BA42" w14:textId="77777777" w:rsidR="00C8210F" w:rsidRDefault="00C8210F" w:rsidP="008879A5">
            <w:pPr>
              <w:spacing w:after="0"/>
            </w:pPr>
            <w:r>
              <w:t xml:space="preserve">Физическая культура, Музыка, </w:t>
            </w:r>
          </w:p>
          <w:p w14:paraId="7C6E4147" w14:textId="77777777" w:rsidR="00C8210F" w:rsidRDefault="00C8210F" w:rsidP="008879A5">
            <w:pPr>
              <w:spacing w:after="0"/>
            </w:pPr>
            <w:r>
              <w:t xml:space="preserve">Рисование </w:t>
            </w:r>
          </w:p>
        </w:tc>
        <w:tc>
          <w:tcPr>
            <w:tcW w:w="7826" w:type="dxa"/>
            <w:tcBorders>
              <w:top w:val="single" w:sz="4" w:space="0" w:color="000000"/>
              <w:left w:val="single" w:sz="4" w:space="0" w:color="000000"/>
              <w:bottom w:val="single" w:sz="4" w:space="0" w:color="000000"/>
              <w:right w:val="single" w:sz="4" w:space="0" w:color="000000"/>
            </w:tcBorders>
          </w:tcPr>
          <w:p w14:paraId="2CCB2FB0" w14:textId="77777777" w:rsidR="00C8210F" w:rsidRDefault="00C8210F" w:rsidP="008879A5">
            <w:pPr>
              <w:spacing w:after="0"/>
              <w:ind w:right="53"/>
            </w:pPr>
            <w:r>
              <w:t xml:space="preserve">Расширять представления о животном мире в разных уголках природы и способах ухода за ними; закреплять важное понятие, что аквариум – это искусственная среда для рыбок, которая требует контроля и заботы со стороны человека в создании нужных условий; формировать осознанное понимание того, что живые существа – обитатели живого уголка природы – требуют от воспитанников постоянного внимания и заботы, т. е. поддержания всех жизненно необходимых условий для их существования (пищи, воды, чистого воздуха, тепла, достатка света); воспитывать бережное отношение к обитателям уголка живой природы.  </w:t>
            </w:r>
          </w:p>
        </w:tc>
        <w:tc>
          <w:tcPr>
            <w:tcW w:w="961" w:type="dxa"/>
            <w:tcBorders>
              <w:top w:val="single" w:sz="4" w:space="0" w:color="000000"/>
              <w:left w:val="single" w:sz="4" w:space="0" w:color="000000"/>
              <w:bottom w:val="single" w:sz="4" w:space="0" w:color="000000"/>
              <w:right w:val="single" w:sz="4" w:space="0" w:color="auto"/>
            </w:tcBorders>
          </w:tcPr>
          <w:p w14:paraId="09F14630" w14:textId="77777777" w:rsidR="00C8210F" w:rsidRDefault="00C8210F" w:rsidP="008879A5">
            <w:pPr>
              <w:spacing w:after="0"/>
              <w:ind w:right="62"/>
              <w:jc w:val="center"/>
            </w:pPr>
            <w:r>
              <w:t xml:space="preserve">1 </w:t>
            </w:r>
          </w:p>
        </w:tc>
        <w:tc>
          <w:tcPr>
            <w:tcW w:w="961" w:type="dxa"/>
            <w:tcBorders>
              <w:top w:val="single" w:sz="4" w:space="0" w:color="auto"/>
              <w:left w:val="single" w:sz="4" w:space="0" w:color="auto"/>
              <w:bottom w:val="single" w:sz="4" w:space="0" w:color="auto"/>
              <w:right w:val="single" w:sz="4" w:space="0" w:color="auto"/>
            </w:tcBorders>
          </w:tcPr>
          <w:p w14:paraId="081E4B59" w14:textId="77777777" w:rsidR="00C8210F" w:rsidRDefault="00C8210F" w:rsidP="008879A5">
            <w:pPr>
              <w:spacing w:after="0"/>
              <w:ind w:right="62"/>
              <w:jc w:val="center"/>
            </w:pPr>
            <w:r>
              <w:t>18.05</w:t>
            </w:r>
          </w:p>
          <w:p w14:paraId="0D3D59BF" w14:textId="77777777" w:rsidR="00C8210F" w:rsidRDefault="00C8210F" w:rsidP="008879A5">
            <w:pPr>
              <w:spacing w:after="0"/>
              <w:ind w:right="62"/>
              <w:jc w:val="center"/>
            </w:pPr>
            <w:r>
              <w:t xml:space="preserve"> </w:t>
            </w:r>
          </w:p>
        </w:tc>
      </w:tr>
      <w:tr w:rsidR="00C8210F" w14:paraId="59FE14EA" w14:textId="77777777" w:rsidTr="008879A5">
        <w:trPr>
          <w:trHeight w:val="770"/>
        </w:trPr>
        <w:tc>
          <w:tcPr>
            <w:tcW w:w="533" w:type="dxa"/>
            <w:tcBorders>
              <w:top w:val="single" w:sz="4" w:space="0" w:color="000000"/>
              <w:left w:val="single" w:sz="4" w:space="0" w:color="000000"/>
              <w:bottom w:val="single" w:sz="4" w:space="0" w:color="000000"/>
              <w:right w:val="single" w:sz="4" w:space="0" w:color="000000"/>
            </w:tcBorders>
          </w:tcPr>
          <w:p w14:paraId="314E05B1" w14:textId="77777777" w:rsidR="00C8210F" w:rsidRDefault="00C8210F" w:rsidP="008879A5">
            <w:pPr>
              <w:spacing w:after="0"/>
              <w:ind w:left="51"/>
            </w:pPr>
            <w:r>
              <w:t xml:space="preserve">65 </w:t>
            </w:r>
          </w:p>
        </w:tc>
        <w:tc>
          <w:tcPr>
            <w:tcW w:w="2158" w:type="dxa"/>
            <w:tcBorders>
              <w:top w:val="single" w:sz="4" w:space="0" w:color="000000"/>
              <w:left w:val="single" w:sz="4" w:space="0" w:color="000000"/>
              <w:bottom w:val="single" w:sz="4" w:space="0" w:color="000000"/>
              <w:right w:val="single" w:sz="4" w:space="0" w:color="000000"/>
            </w:tcBorders>
          </w:tcPr>
          <w:p w14:paraId="193D2D79" w14:textId="77777777" w:rsidR="00C8210F" w:rsidRDefault="00C8210F" w:rsidP="008879A5">
            <w:pPr>
              <w:spacing w:after="0"/>
              <w:ind w:left="3"/>
            </w:pPr>
            <w:r>
              <w:t xml:space="preserve">Рыбы, которые обитают в реках и озерах Казахстана </w:t>
            </w:r>
          </w:p>
        </w:tc>
        <w:tc>
          <w:tcPr>
            <w:tcW w:w="3259" w:type="dxa"/>
            <w:tcBorders>
              <w:top w:val="single" w:sz="4" w:space="0" w:color="000000"/>
              <w:left w:val="single" w:sz="4" w:space="0" w:color="000000"/>
              <w:bottom w:val="single" w:sz="4" w:space="0" w:color="000000"/>
              <w:right w:val="single" w:sz="4" w:space="0" w:color="000000"/>
            </w:tcBorders>
          </w:tcPr>
          <w:p w14:paraId="5B062A16" w14:textId="77777777" w:rsidR="00C8210F" w:rsidRDefault="00C8210F" w:rsidP="008879A5">
            <w:pPr>
              <w:spacing w:after="0"/>
            </w:pPr>
            <w:r>
              <w:t xml:space="preserve">Казахский язык, Физическая культура, Художественная литература </w:t>
            </w:r>
          </w:p>
        </w:tc>
        <w:tc>
          <w:tcPr>
            <w:tcW w:w="7826" w:type="dxa"/>
            <w:tcBorders>
              <w:top w:val="single" w:sz="4" w:space="0" w:color="000000"/>
              <w:left w:val="single" w:sz="4" w:space="0" w:color="000000"/>
              <w:bottom w:val="single" w:sz="4" w:space="0" w:color="000000"/>
              <w:right w:val="single" w:sz="4" w:space="0" w:color="000000"/>
            </w:tcBorders>
          </w:tcPr>
          <w:p w14:paraId="16897180" w14:textId="77777777" w:rsidR="00C8210F" w:rsidRDefault="00C8210F" w:rsidP="008879A5">
            <w:pPr>
              <w:spacing w:after="0"/>
              <w:ind w:right="52"/>
            </w:pPr>
            <w:r>
              <w:t>Познакомить</w:t>
            </w:r>
            <w:r>
              <w:rPr>
                <w:b/>
              </w:rPr>
              <w:t xml:space="preserve"> </w:t>
            </w:r>
            <w:r>
              <w:t xml:space="preserve">с видами рыб; расширять знания о рыбах, их строении, жизнедеятельности; формировать понимание значения воды в природе; прививать бережное отношение к обитателям водоемов. </w:t>
            </w:r>
          </w:p>
        </w:tc>
        <w:tc>
          <w:tcPr>
            <w:tcW w:w="961" w:type="dxa"/>
            <w:tcBorders>
              <w:top w:val="single" w:sz="4" w:space="0" w:color="000000"/>
              <w:left w:val="single" w:sz="4" w:space="0" w:color="000000"/>
              <w:bottom w:val="single" w:sz="4" w:space="0" w:color="000000"/>
              <w:right w:val="single" w:sz="4" w:space="0" w:color="000000"/>
            </w:tcBorders>
          </w:tcPr>
          <w:p w14:paraId="31D3F75E" w14:textId="77777777" w:rsidR="00C8210F" w:rsidRDefault="00C8210F" w:rsidP="008879A5">
            <w:pPr>
              <w:spacing w:after="0"/>
              <w:ind w:right="62"/>
              <w:jc w:val="center"/>
            </w:pPr>
            <w:r>
              <w:t xml:space="preserve">1 </w:t>
            </w:r>
          </w:p>
        </w:tc>
        <w:tc>
          <w:tcPr>
            <w:tcW w:w="961" w:type="dxa"/>
            <w:tcBorders>
              <w:top w:val="single" w:sz="4" w:space="0" w:color="auto"/>
              <w:left w:val="single" w:sz="4" w:space="0" w:color="000000"/>
              <w:bottom w:val="single" w:sz="4" w:space="0" w:color="000000"/>
              <w:right w:val="single" w:sz="4" w:space="0" w:color="000000"/>
            </w:tcBorders>
          </w:tcPr>
          <w:p w14:paraId="2BC5B002" w14:textId="77777777" w:rsidR="00C8210F" w:rsidRDefault="00C8210F" w:rsidP="008879A5">
            <w:pPr>
              <w:spacing w:after="0"/>
              <w:ind w:right="62"/>
              <w:jc w:val="center"/>
            </w:pPr>
            <w:r>
              <w:t xml:space="preserve">22.05 </w:t>
            </w:r>
          </w:p>
        </w:tc>
      </w:tr>
      <w:tr w:rsidR="00C8210F" w14:paraId="461F3820" w14:textId="77777777" w:rsidTr="008879A5">
        <w:trPr>
          <w:trHeight w:val="506"/>
        </w:trPr>
        <w:tc>
          <w:tcPr>
            <w:tcW w:w="15698" w:type="dxa"/>
            <w:gridSpan w:val="6"/>
            <w:tcBorders>
              <w:top w:val="single" w:sz="4" w:space="0" w:color="000000"/>
              <w:left w:val="single" w:sz="4" w:space="0" w:color="000000"/>
              <w:bottom w:val="single" w:sz="4" w:space="0" w:color="auto"/>
              <w:right w:val="single" w:sz="4" w:space="0" w:color="000000"/>
            </w:tcBorders>
            <w:vAlign w:val="center"/>
          </w:tcPr>
          <w:p w14:paraId="03754D32" w14:textId="77777777" w:rsidR="00C8210F" w:rsidRDefault="00C8210F" w:rsidP="008879A5">
            <w:pPr>
              <w:spacing w:after="0"/>
              <w:ind w:right="46"/>
              <w:jc w:val="center"/>
              <w:rPr>
                <w:b/>
              </w:rPr>
            </w:pPr>
            <w:r>
              <w:rPr>
                <w:b/>
              </w:rPr>
              <w:t xml:space="preserve">Нормы и правила поведения </w:t>
            </w:r>
          </w:p>
        </w:tc>
      </w:tr>
      <w:tr w:rsidR="00C8210F" w14:paraId="23F4892D" w14:textId="77777777" w:rsidTr="008879A5">
        <w:trPr>
          <w:trHeight w:val="768"/>
        </w:trPr>
        <w:tc>
          <w:tcPr>
            <w:tcW w:w="533" w:type="dxa"/>
            <w:tcBorders>
              <w:top w:val="single" w:sz="4" w:space="0" w:color="auto"/>
              <w:left w:val="single" w:sz="4" w:space="0" w:color="auto"/>
              <w:bottom w:val="single" w:sz="4" w:space="0" w:color="auto"/>
              <w:right w:val="single" w:sz="4" w:space="0" w:color="auto"/>
            </w:tcBorders>
          </w:tcPr>
          <w:p w14:paraId="36B90FF9" w14:textId="77777777" w:rsidR="00C8210F" w:rsidRDefault="00C8210F" w:rsidP="008879A5">
            <w:pPr>
              <w:spacing w:after="0"/>
              <w:ind w:left="51"/>
            </w:pPr>
            <w:r>
              <w:t xml:space="preserve">66 </w:t>
            </w:r>
          </w:p>
        </w:tc>
        <w:tc>
          <w:tcPr>
            <w:tcW w:w="2158" w:type="dxa"/>
            <w:tcBorders>
              <w:top w:val="single" w:sz="4" w:space="0" w:color="auto"/>
              <w:left w:val="single" w:sz="4" w:space="0" w:color="auto"/>
              <w:bottom w:val="single" w:sz="4" w:space="0" w:color="auto"/>
              <w:right w:val="single" w:sz="4" w:space="0" w:color="auto"/>
            </w:tcBorders>
          </w:tcPr>
          <w:p w14:paraId="74A68FF5" w14:textId="77777777" w:rsidR="00C8210F" w:rsidRDefault="00C8210F" w:rsidP="008879A5">
            <w:pPr>
              <w:spacing w:after="0"/>
              <w:ind w:left="3" w:right="50"/>
            </w:pPr>
            <w:r>
              <w:t xml:space="preserve">Безопасность дома и в детском саду Безопасность на улице </w:t>
            </w:r>
          </w:p>
        </w:tc>
        <w:tc>
          <w:tcPr>
            <w:tcW w:w="3259" w:type="dxa"/>
            <w:tcBorders>
              <w:top w:val="single" w:sz="4" w:space="0" w:color="auto"/>
              <w:left w:val="single" w:sz="4" w:space="0" w:color="auto"/>
              <w:bottom w:val="single" w:sz="4" w:space="0" w:color="auto"/>
              <w:right w:val="single" w:sz="4" w:space="0" w:color="auto"/>
            </w:tcBorders>
          </w:tcPr>
          <w:p w14:paraId="34ED954D" w14:textId="77777777" w:rsidR="00C8210F" w:rsidRDefault="00C8210F" w:rsidP="008879A5">
            <w:pPr>
              <w:spacing w:after="0"/>
            </w:pPr>
            <w:r>
              <w:t xml:space="preserve">Казахский язык, Физическая культура, Художественная литература </w:t>
            </w:r>
          </w:p>
        </w:tc>
        <w:tc>
          <w:tcPr>
            <w:tcW w:w="7826" w:type="dxa"/>
            <w:tcBorders>
              <w:top w:val="single" w:sz="4" w:space="0" w:color="auto"/>
              <w:left w:val="single" w:sz="4" w:space="0" w:color="auto"/>
              <w:bottom w:val="single" w:sz="4" w:space="0" w:color="auto"/>
              <w:right w:val="single" w:sz="4" w:space="0" w:color="auto"/>
            </w:tcBorders>
          </w:tcPr>
          <w:p w14:paraId="19858903" w14:textId="77777777" w:rsidR="00C8210F" w:rsidRDefault="00C8210F" w:rsidP="008879A5">
            <w:pPr>
              <w:spacing w:after="0"/>
              <w:ind w:right="53"/>
            </w:pPr>
            <w:r>
              <w:t xml:space="preserve">Систематизировать знания о правилах безопасности дома и в детском саду; формировать навыки послушания взрослым; продолжать знакомить с правилами безопасности в быту; воспитывать уважение к взрослым.  </w:t>
            </w:r>
          </w:p>
        </w:tc>
        <w:tc>
          <w:tcPr>
            <w:tcW w:w="961" w:type="dxa"/>
            <w:tcBorders>
              <w:top w:val="single" w:sz="4" w:space="0" w:color="auto"/>
              <w:left w:val="single" w:sz="4" w:space="0" w:color="auto"/>
              <w:bottom w:val="single" w:sz="4" w:space="0" w:color="auto"/>
              <w:right w:val="single" w:sz="4" w:space="0" w:color="auto"/>
            </w:tcBorders>
          </w:tcPr>
          <w:p w14:paraId="32E5E9FE" w14:textId="77777777" w:rsidR="00C8210F" w:rsidRDefault="00C8210F" w:rsidP="008879A5">
            <w:pPr>
              <w:spacing w:after="0"/>
              <w:ind w:right="62"/>
              <w:jc w:val="center"/>
            </w:pPr>
            <w:r>
              <w:t xml:space="preserve">1 </w:t>
            </w:r>
          </w:p>
        </w:tc>
        <w:tc>
          <w:tcPr>
            <w:tcW w:w="961" w:type="dxa"/>
            <w:tcBorders>
              <w:top w:val="single" w:sz="4" w:space="0" w:color="auto"/>
              <w:left w:val="single" w:sz="4" w:space="0" w:color="auto"/>
              <w:bottom w:val="single" w:sz="4" w:space="0" w:color="auto"/>
              <w:right w:val="single" w:sz="4" w:space="0" w:color="auto"/>
            </w:tcBorders>
          </w:tcPr>
          <w:p w14:paraId="394E8E10" w14:textId="77777777" w:rsidR="00C8210F" w:rsidRDefault="00C8210F" w:rsidP="008879A5">
            <w:pPr>
              <w:spacing w:after="0"/>
              <w:ind w:right="62"/>
              <w:jc w:val="center"/>
            </w:pPr>
            <w:r>
              <w:t>25.05</w:t>
            </w:r>
          </w:p>
          <w:p w14:paraId="15ACDF05" w14:textId="77777777" w:rsidR="00C8210F" w:rsidRDefault="00C8210F" w:rsidP="008879A5">
            <w:pPr>
              <w:spacing w:after="0"/>
              <w:ind w:right="62"/>
              <w:jc w:val="center"/>
            </w:pPr>
          </w:p>
        </w:tc>
      </w:tr>
      <w:tr w:rsidR="00C8210F" w14:paraId="2AA3A742" w14:textId="77777777" w:rsidTr="008879A5">
        <w:trPr>
          <w:trHeight w:val="2033"/>
        </w:trPr>
        <w:tc>
          <w:tcPr>
            <w:tcW w:w="533" w:type="dxa"/>
            <w:tcBorders>
              <w:top w:val="single" w:sz="4" w:space="0" w:color="auto"/>
              <w:left w:val="single" w:sz="4" w:space="0" w:color="auto"/>
              <w:bottom w:val="single" w:sz="4" w:space="0" w:color="auto"/>
              <w:right w:val="single" w:sz="4" w:space="0" w:color="auto"/>
            </w:tcBorders>
          </w:tcPr>
          <w:p w14:paraId="773F4C53" w14:textId="77777777" w:rsidR="00C8210F" w:rsidRDefault="00C8210F" w:rsidP="008879A5">
            <w:pPr>
              <w:spacing w:after="0"/>
              <w:ind w:left="51"/>
            </w:pPr>
            <w:r>
              <w:lastRenderedPageBreak/>
              <w:t>67</w:t>
            </w:r>
          </w:p>
        </w:tc>
        <w:tc>
          <w:tcPr>
            <w:tcW w:w="2158" w:type="dxa"/>
            <w:tcBorders>
              <w:top w:val="single" w:sz="4" w:space="0" w:color="auto"/>
              <w:left w:val="single" w:sz="4" w:space="0" w:color="auto"/>
              <w:bottom w:val="single" w:sz="4" w:space="0" w:color="auto"/>
              <w:right w:val="single" w:sz="4" w:space="0" w:color="auto"/>
            </w:tcBorders>
          </w:tcPr>
          <w:p w14:paraId="52600935" w14:textId="77777777" w:rsidR="00C8210F" w:rsidRDefault="00C8210F" w:rsidP="008879A5">
            <w:pPr>
              <w:spacing w:after="0"/>
              <w:ind w:left="3"/>
            </w:pPr>
            <w:r>
              <w:t xml:space="preserve">Осторожно, огонь! Путешествие в лес </w:t>
            </w:r>
          </w:p>
        </w:tc>
        <w:tc>
          <w:tcPr>
            <w:tcW w:w="3259" w:type="dxa"/>
            <w:tcBorders>
              <w:top w:val="single" w:sz="4" w:space="0" w:color="auto"/>
              <w:left w:val="single" w:sz="4" w:space="0" w:color="auto"/>
              <w:bottom w:val="single" w:sz="4" w:space="0" w:color="auto"/>
              <w:right w:val="single" w:sz="4" w:space="0" w:color="auto"/>
            </w:tcBorders>
          </w:tcPr>
          <w:p w14:paraId="494E163D" w14:textId="77777777" w:rsidR="00C8210F" w:rsidRDefault="00C8210F" w:rsidP="008879A5">
            <w:pPr>
              <w:spacing w:after="0"/>
            </w:pPr>
            <w:r>
              <w:t xml:space="preserve">Развитие речи, Казахский язык, </w:t>
            </w:r>
          </w:p>
          <w:p w14:paraId="53B7EFC9" w14:textId="77777777" w:rsidR="00C8210F" w:rsidRDefault="00C8210F" w:rsidP="008879A5">
            <w:pPr>
              <w:spacing w:after="0"/>
            </w:pPr>
            <w:r>
              <w:t xml:space="preserve">Физическая культура, </w:t>
            </w:r>
          </w:p>
          <w:p w14:paraId="5276D2C0" w14:textId="77777777" w:rsidR="00C8210F" w:rsidRDefault="00C8210F" w:rsidP="008879A5">
            <w:pPr>
              <w:spacing w:after="0"/>
            </w:pPr>
            <w:r>
              <w:t xml:space="preserve">Художественная литература </w:t>
            </w:r>
          </w:p>
        </w:tc>
        <w:tc>
          <w:tcPr>
            <w:tcW w:w="7826" w:type="dxa"/>
            <w:tcBorders>
              <w:top w:val="single" w:sz="4" w:space="0" w:color="auto"/>
              <w:left w:val="single" w:sz="4" w:space="0" w:color="auto"/>
              <w:bottom w:val="single" w:sz="4" w:space="0" w:color="auto"/>
              <w:right w:val="single" w:sz="4" w:space="0" w:color="auto"/>
            </w:tcBorders>
          </w:tcPr>
          <w:p w14:paraId="337FFCB2" w14:textId="77777777" w:rsidR="00C8210F" w:rsidRDefault="00C8210F" w:rsidP="008879A5">
            <w:pPr>
              <w:spacing w:after="0"/>
              <w:ind w:right="54"/>
            </w:pPr>
            <w:r>
              <w:t xml:space="preserve">Объяснить значение огня в жизни человека: какую пользу приносит человеку огонь и как человек научился им управлять, какой вред может причинить огонь; дать знания о необходимости безопасного обращения с огнем, какие меры предосторожности надо соблюдать при обращении с огнем; помочь запомнить пожароопасные предметы, которыми нельзя пользоваться самостоятельно; развивать разговорную речь, умение устанавливать причинно-следственные связи, анализировать; знать свой адрес; воспитывать навыки бережного отношения к окружающим, соблюдать правила пожарной безопасности. </w:t>
            </w:r>
          </w:p>
        </w:tc>
        <w:tc>
          <w:tcPr>
            <w:tcW w:w="961" w:type="dxa"/>
            <w:tcBorders>
              <w:top w:val="single" w:sz="4" w:space="0" w:color="auto"/>
              <w:left w:val="single" w:sz="4" w:space="0" w:color="auto"/>
              <w:bottom w:val="single" w:sz="4" w:space="0" w:color="auto"/>
              <w:right w:val="single" w:sz="4" w:space="0" w:color="auto"/>
            </w:tcBorders>
          </w:tcPr>
          <w:p w14:paraId="500E168C" w14:textId="77777777" w:rsidR="00C8210F" w:rsidRDefault="00C8210F" w:rsidP="008879A5">
            <w:pPr>
              <w:spacing w:after="0"/>
              <w:ind w:right="62"/>
              <w:jc w:val="center"/>
            </w:pPr>
            <w:r>
              <w:t xml:space="preserve">1 </w:t>
            </w:r>
          </w:p>
        </w:tc>
        <w:tc>
          <w:tcPr>
            <w:tcW w:w="961" w:type="dxa"/>
            <w:tcBorders>
              <w:top w:val="single" w:sz="4" w:space="0" w:color="auto"/>
              <w:left w:val="single" w:sz="4" w:space="0" w:color="auto"/>
              <w:bottom w:val="single" w:sz="4" w:space="0" w:color="auto"/>
              <w:right w:val="single" w:sz="4" w:space="0" w:color="auto"/>
            </w:tcBorders>
          </w:tcPr>
          <w:p w14:paraId="4783E98D" w14:textId="77777777" w:rsidR="00C8210F" w:rsidRDefault="00C8210F" w:rsidP="008879A5">
            <w:pPr>
              <w:spacing w:after="0"/>
              <w:ind w:right="62"/>
              <w:jc w:val="center"/>
            </w:pPr>
            <w:r>
              <w:t>29.05</w:t>
            </w:r>
          </w:p>
        </w:tc>
      </w:tr>
    </w:tbl>
    <w:p w14:paraId="63544B11" w14:textId="77777777" w:rsidR="00C8210F" w:rsidRDefault="00C8210F" w:rsidP="00C8210F">
      <w:pPr>
        <w:spacing w:after="0"/>
        <w:ind w:left="-1440" w:right="15398"/>
      </w:pPr>
    </w:p>
    <w:tbl>
      <w:tblPr>
        <w:tblW w:w="15698" w:type="dxa"/>
        <w:tblInd w:w="-391" w:type="dxa"/>
        <w:tblCellMar>
          <w:top w:w="56" w:type="dxa"/>
          <w:left w:w="105" w:type="dxa"/>
          <w:right w:w="54" w:type="dxa"/>
        </w:tblCellMar>
        <w:tblLook w:val="0000" w:firstRow="0" w:lastRow="0" w:firstColumn="0" w:lastColumn="0" w:noHBand="0" w:noVBand="0"/>
      </w:tblPr>
      <w:tblGrid>
        <w:gridCol w:w="533"/>
        <w:gridCol w:w="2158"/>
        <w:gridCol w:w="3259"/>
        <w:gridCol w:w="7826"/>
        <w:gridCol w:w="961"/>
        <w:gridCol w:w="961"/>
      </w:tblGrid>
      <w:tr w:rsidR="00C8210F" w14:paraId="0666268C" w14:textId="77777777" w:rsidTr="008879A5">
        <w:trPr>
          <w:trHeight w:val="1529"/>
        </w:trPr>
        <w:tc>
          <w:tcPr>
            <w:tcW w:w="533" w:type="dxa"/>
            <w:tcBorders>
              <w:top w:val="single" w:sz="4" w:space="0" w:color="000000"/>
              <w:left w:val="single" w:sz="4" w:space="0" w:color="000000"/>
              <w:bottom w:val="single" w:sz="4" w:space="0" w:color="000000"/>
              <w:right w:val="single" w:sz="4" w:space="0" w:color="000000"/>
            </w:tcBorders>
          </w:tcPr>
          <w:p w14:paraId="33D0BEF1" w14:textId="77777777" w:rsidR="00C8210F" w:rsidRDefault="00C8210F" w:rsidP="008879A5">
            <w:pPr>
              <w:spacing w:after="0"/>
              <w:ind w:left="51"/>
            </w:pPr>
            <w:r>
              <w:t>68</w:t>
            </w:r>
          </w:p>
        </w:tc>
        <w:tc>
          <w:tcPr>
            <w:tcW w:w="2158" w:type="dxa"/>
            <w:tcBorders>
              <w:top w:val="single" w:sz="4" w:space="0" w:color="000000"/>
              <w:left w:val="single" w:sz="4" w:space="0" w:color="000000"/>
              <w:bottom w:val="single" w:sz="4" w:space="0" w:color="000000"/>
              <w:right w:val="single" w:sz="4" w:space="0" w:color="000000"/>
            </w:tcBorders>
          </w:tcPr>
          <w:p w14:paraId="6A39EF60" w14:textId="77777777" w:rsidR="00C8210F" w:rsidRDefault="00C8210F" w:rsidP="008879A5">
            <w:pPr>
              <w:spacing w:after="0"/>
              <w:ind w:left="3" w:right="799"/>
            </w:pPr>
            <w:r>
              <w:t xml:space="preserve">Природа в опасности! Правила поведения на природе </w:t>
            </w:r>
          </w:p>
        </w:tc>
        <w:tc>
          <w:tcPr>
            <w:tcW w:w="3259" w:type="dxa"/>
            <w:tcBorders>
              <w:top w:val="single" w:sz="4" w:space="0" w:color="000000"/>
              <w:left w:val="single" w:sz="4" w:space="0" w:color="000000"/>
              <w:bottom w:val="single" w:sz="4" w:space="0" w:color="000000"/>
              <w:right w:val="single" w:sz="4" w:space="0" w:color="000000"/>
            </w:tcBorders>
          </w:tcPr>
          <w:p w14:paraId="4BA12F2F" w14:textId="77777777" w:rsidR="00C8210F" w:rsidRDefault="00C8210F" w:rsidP="008879A5">
            <w:pPr>
              <w:spacing w:after="0"/>
            </w:pPr>
            <w:r>
              <w:t xml:space="preserve">Развитие речи, Казахский язык, Физическая культура </w:t>
            </w:r>
          </w:p>
        </w:tc>
        <w:tc>
          <w:tcPr>
            <w:tcW w:w="7826" w:type="dxa"/>
            <w:tcBorders>
              <w:top w:val="single" w:sz="4" w:space="0" w:color="000000"/>
              <w:left w:val="single" w:sz="4" w:space="0" w:color="000000"/>
              <w:bottom w:val="single" w:sz="4" w:space="0" w:color="000000"/>
              <w:right w:val="single" w:sz="4" w:space="0" w:color="000000"/>
            </w:tcBorders>
          </w:tcPr>
          <w:p w14:paraId="019BFAD7" w14:textId="77777777" w:rsidR="00C8210F" w:rsidRDefault="00C8210F" w:rsidP="008879A5">
            <w:pPr>
              <w:spacing w:after="0"/>
              <w:ind w:right="53"/>
            </w:pPr>
            <w:r>
              <w:t xml:space="preserve">Рассмотреть причинно-следственные связи неправильного отношения человека к природным объектам, которые могут привести к экологической катастрофе; помочь установить причины вымирания некоторых животных, уточнить, почему нужно охранять животный и растительный мир; развивать разговорную речь, умение анализировать, делать выводы; воспитывать любовь к природе, учить правильному поведению в природе, прививать чувство сопереживания. </w:t>
            </w:r>
          </w:p>
        </w:tc>
        <w:tc>
          <w:tcPr>
            <w:tcW w:w="961" w:type="dxa"/>
            <w:tcBorders>
              <w:top w:val="single" w:sz="4" w:space="0" w:color="000000"/>
              <w:left w:val="single" w:sz="4" w:space="0" w:color="000000"/>
              <w:bottom w:val="single" w:sz="4" w:space="0" w:color="000000"/>
              <w:right w:val="single" w:sz="4" w:space="0" w:color="000000"/>
            </w:tcBorders>
          </w:tcPr>
          <w:p w14:paraId="57F2B8A3" w14:textId="77777777" w:rsidR="00C8210F" w:rsidRDefault="00C8210F" w:rsidP="008879A5">
            <w:pPr>
              <w:spacing w:after="0"/>
              <w:ind w:right="62"/>
              <w:jc w:val="center"/>
            </w:pPr>
            <w:r>
              <w:t xml:space="preserve">1 </w:t>
            </w:r>
          </w:p>
        </w:tc>
        <w:tc>
          <w:tcPr>
            <w:tcW w:w="961" w:type="dxa"/>
            <w:tcBorders>
              <w:top w:val="single" w:sz="4" w:space="0" w:color="000000"/>
              <w:left w:val="single" w:sz="4" w:space="0" w:color="000000"/>
              <w:bottom w:val="single" w:sz="4" w:space="0" w:color="auto"/>
              <w:right w:val="single" w:sz="4" w:space="0" w:color="000000"/>
            </w:tcBorders>
          </w:tcPr>
          <w:p w14:paraId="15A21757" w14:textId="77777777" w:rsidR="00C8210F" w:rsidRDefault="00C8210F" w:rsidP="008879A5">
            <w:pPr>
              <w:spacing w:after="0"/>
              <w:ind w:right="62"/>
              <w:jc w:val="center"/>
            </w:pPr>
          </w:p>
        </w:tc>
      </w:tr>
      <w:tr w:rsidR="00C8210F" w14:paraId="3F85CB43" w14:textId="77777777" w:rsidTr="008879A5">
        <w:trPr>
          <w:trHeight w:val="413"/>
        </w:trPr>
        <w:tc>
          <w:tcPr>
            <w:tcW w:w="15698" w:type="dxa"/>
            <w:gridSpan w:val="6"/>
            <w:tcBorders>
              <w:top w:val="single" w:sz="4" w:space="0" w:color="000000"/>
              <w:left w:val="single" w:sz="4" w:space="0" w:color="000000"/>
              <w:bottom w:val="single" w:sz="4" w:space="0" w:color="000000"/>
              <w:right w:val="single" w:sz="4" w:space="0" w:color="000000"/>
            </w:tcBorders>
          </w:tcPr>
          <w:p w14:paraId="17E17658" w14:textId="77777777" w:rsidR="00C8210F" w:rsidRDefault="00C8210F" w:rsidP="008879A5">
            <w:pPr>
              <w:spacing w:after="0"/>
              <w:ind w:left="315"/>
              <w:jc w:val="center"/>
            </w:pPr>
            <w:r>
              <w:t xml:space="preserve">                                                                                                 ИТОГО: 68 ч. </w:t>
            </w:r>
          </w:p>
        </w:tc>
      </w:tr>
    </w:tbl>
    <w:p w14:paraId="0AD39326" w14:textId="77777777" w:rsidR="00C8210F" w:rsidRDefault="00C8210F" w:rsidP="00C8210F"/>
    <w:p w14:paraId="71C0C90E" w14:textId="77777777" w:rsidR="00C8210F" w:rsidRDefault="00C8210F" w:rsidP="00C8210F"/>
    <w:p w14:paraId="0BEE1D65" w14:textId="77777777" w:rsidR="00C8210F" w:rsidRDefault="00C8210F" w:rsidP="00C8210F"/>
    <w:p w14:paraId="48EA502E" w14:textId="77777777" w:rsidR="00C8210F" w:rsidRDefault="00C8210F" w:rsidP="00C8210F"/>
    <w:p w14:paraId="6012E028" w14:textId="56BFCFA2" w:rsidR="00C8210F" w:rsidRDefault="00C8210F" w:rsidP="00C8210F"/>
    <w:p w14:paraId="178D5830" w14:textId="247CF737" w:rsidR="00C8210F" w:rsidRDefault="00C8210F" w:rsidP="00C8210F"/>
    <w:p w14:paraId="6924C149" w14:textId="4217F239" w:rsidR="00C8210F" w:rsidRDefault="00C8210F" w:rsidP="00C8210F"/>
    <w:p w14:paraId="2BB45358" w14:textId="77777777" w:rsidR="00C8210F" w:rsidRDefault="00C8210F" w:rsidP="00C8210F">
      <w:bookmarkStart w:id="23" w:name="_GoBack"/>
      <w:bookmarkEnd w:id="23"/>
    </w:p>
    <w:p w14:paraId="4F2E4A81" w14:textId="77777777" w:rsidR="00C8210F" w:rsidRDefault="00C8210F" w:rsidP="00C8210F"/>
    <w:p w14:paraId="3DED06E3" w14:textId="77777777" w:rsidR="00C8210F" w:rsidRDefault="00C8210F" w:rsidP="00C8210F"/>
    <w:p w14:paraId="492E0C01" w14:textId="77777777" w:rsidR="00C8210F" w:rsidRDefault="00C8210F" w:rsidP="00C8210F"/>
    <w:p w14:paraId="068F5E87" w14:textId="77777777" w:rsidR="00C8210F" w:rsidRDefault="00C8210F" w:rsidP="00C8210F"/>
    <w:p w14:paraId="452A248E" w14:textId="77777777" w:rsidR="00C8210F" w:rsidRDefault="00C8210F" w:rsidP="00C8210F"/>
    <w:p w14:paraId="7CC9284F" w14:textId="77777777" w:rsidR="00C8210F" w:rsidRDefault="00C8210F" w:rsidP="00C8210F">
      <w:pPr>
        <w:spacing w:after="0" w:line="240" w:lineRule="auto"/>
        <w:jc w:val="center"/>
        <w:rPr>
          <w:rFonts w:ascii="Times New Roman" w:hAnsi="Times New Roman"/>
          <w:sz w:val="24"/>
          <w:szCs w:val="24"/>
        </w:rPr>
      </w:pPr>
      <w:r>
        <w:rPr>
          <w:rFonts w:ascii="Times New Roman" w:hAnsi="Times New Roman"/>
          <w:b/>
          <w:sz w:val="24"/>
          <w:szCs w:val="24"/>
        </w:rPr>
        <w:lastRenderedPageBreak/>
        <w:t>Организованная деятельность:</w:t>
      </w:r>
      <w:r>
        <w:rPr>
          <w:rFonts w:ascii="Times New Roman" w:hAnsi="Times New Roman"/>
          <w:sz w:val="24"/>
          <w:szCs w:val="24"/>
        </w:rPr>
        <w:t xml:space="preserve"> «Развитие речи»</w:t>
      </w:r>
    </w:p>
    <w:p w14:paraId="4C1C5EE7" w14:textId="77777777" w:rsidR="00C8210F" w:rsidRDefault="00C8210F" w:rsidP="00C8210F">
      <w:pPr>
        <w:spacing w:after="0" w:line="240" w:lineRule="auto"/>
        <w:rPr>
          <w:rFonts w:ascii="Times New Roman" w:eastAsia="Calibri" w:hAnsi="Times New Roman"/>
          <w:sz w:val="24"/>
          <w:szCs w:val="24"/>
        </w:rPr>
      </w:pPr>
    </w:p>
    <w:tbl>
      <w:tblPr>
        <w:tblW w:w="17123"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977"/>
        <w:gridCol w:w="9894"/>
        <w:gridCol w:w="1417"/>
        <w:gridCol w:w="2126"/>
      </w:tblGrid>
      <w:tr w:rsidR="00C8210F" w14:paraId="58BB9FDB" w14:textId="77777777" w:rsidTr="008879A5">
        <w:tc>
          <w:tcPr>
            <w:tcW w:w="709" w:type="dxa"/>
          </w:tcPr>
          <w:p w14:paraId="777195A9"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w:t>
            </w:r>
          </w:p>
        </w:tc>
        <w:tc>
          <w:tcPr>
            <w:tcW w:w="2977" w:type="dxa"/>
          </w:tcPr>
          <w:p w14:paraId="5B877B1D"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Тема ОД</w:t>
            </w:r>
          </w:p>
        </w:tc>
        <w:tc>
          <w:tcPr>
            <w:tcW w:w="9894" w:type="dxa"/>
          </w:tcPr>
          <w:p w14:paraId="778AF826"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Цели обучения</w:t>
            </w:r>
          </w:p>
        </w:tc>
        <w:tc>
          <w:tcPr>
            <w:tcW w:w="1417" w:type="dxa"/>
          </w:tcPr>
          <w:p w14:paraId="295ECA3C"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Количество часов</w:t>
            </w:r>
          </w:p>
        </w:tc>
        <w:tc>
          <w:tcPr>
            <w:tcW w:w="2126" w:type="dxa"/>
          </w:tcPr>
          <w:p w14:paraId="34812029"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Дата</w:t>
            </w:r>
          </w:p>
        </w:tc>
      </w:tr>
      <w:tr w:rsidR="00C8210F" w14:paraId="45074AAA" w14:textId="77777777" w:rsidTr="008879A5">
        <w:tc>
          <w:tcPr>
            <w:tcW w:w="709" w:type="dxa"/>
          </w:tcPr>
          <w:p w14:paraId="30F08208"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w:t>
            </w:r>
          </w:p>
        </w:tc>
        <w:tc>
          <w:tcPr>
            <w:tcW w:w="2977" w:type="dxa"/>
          </w:tcPr>
          <w:p w14:paraId="15B92ED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об осени </w:t>
            </w:r>
          </w:p>
        </w:tc>
        <w:tc>
          <w:tcPr>
            <w:tcW w:w="9894" w:type="dxa"/>
          </w:tcPr>
          <w:p w14:paraId="7C46E84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картинкам, обогащать и активизировать словарь детей именами существительными, именами прилагательными и глаголами, употреблять в речи повествовательные, восклицательные предложения; выработать четкую артикуляцию звуков, интонационную выразительность; развивать связную речь, внимание, память; воспитывать бережное отношение к природе. </w:t>
            </w:r>
          </w:p>
        </w:tc>
        <w:tc>
          <w:tcPr>
            <w:tcW w:w="1417" w:type="dxa"/>
          </w:tcPr>
          <w:p w14:paraId="474B28B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965E4C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05.09</w:t>
            </w:r>
          </w:p>
        </w:tc>
      </w:tr>
      <w:tr w:rsidR="00C8210F" w14:paraId="15D2518D" w14:textId="77777777" w:rsidTr="008879A5">
        <w:tc>
          <w:tcPr>
            <w:tcW w:w="709" w:type="dxa"/>
          </w:tcPr>
          <w:p w14:paraId="43C82C75"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w:t>
            </w:r>
          </w:p>
        </w:tc>
        <w:tc>
          <w:tcPr>
            <w:tcW w:w="2977" w:type="dxa"/>
          </w:tcPr>
          <w:p w14:paraId="715E5007" w14:textId="77777777" w:rsidR="00C8210F" w:rsidRDefault="00C8210F" w:rsidP="008879A5">
            <w:pPr>
              <w:spacing w:after="0" w:line="240" w:lineRule="auto"/>
              <w:ind w:left="108" w:right="401"/>
              <w:rPr>
                <w:rFonts w:ascii="Times New Roman" w:hAnsi="Times New Roman"/>
                <w:sz w:val="24"/>
                <w:szCs w:val="24"/>
              </w:rPr>
            </w:pPr>
            <w:r>
              <w:rPr>
                <w:rFonts w:ascii="Times New Roman" w:hAnsi="Times New Roman"/>
                <w:sz w:val="24"/>
                <w:szCs w:val="24"/>
              </w:rPr>
              <w:t xml:space="preserve">Заучивание стихотворения  М. Алимбаева </w:t>
            </w:r>
          </w:p>
          <w:p w14:paraId="4A31205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«Приметы осени» </w:t>
            </w:r>
          </w:p>
        </w:tc>
        <w:tc>
          <w:tcPr>
            <w:tcW w:w="9894" w:type="dxa"/>
          </w:tcPr>
          <w:p w14:paraId="59B296E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продолжить знакомить детей с поэтами Казахстана, учить запоминать содержание стихотворения по мнемотаблице, рассказывать выразительно, с интонацией; развивать память, мышление; воспитывать любовь к Родине, уважение к труду взрослых. </w:t>
            </w:r>
          </w:p>
        </w:tc>
        <w:tc>
          <w:tcPr>
            <w:tcW w:w="1417" w:type="dxa"/>
          </w:tcPr>
          <w:p w14:paraId="3354DC7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99A76F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08.09</w:t>
            </w:r>
          </w:p>
        </w:tc>
      </w:tr>
      <w:tr w:rsidR="00C8210F" w14:paraId="7376E731" w14:textId="77777777" w:rsidTr="008879A5">
        <w:trPr>
          <w:trHeight w:val="725"/>
        </w:trPr>
        <w:tc>
          <w:tcPr>
            <w:tcW w:w="709" w:type="dxa"/>
          </w:tcPr>
          <w:p w14:paraId="408F38B5"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w:t>
            </w:r>
          </w:p>
        </w:tc>
        <w:tc>
          <w:tcPr>
            <w:tcW w:w="2977" w:type="dxa"/>
          </w:tcPr>
          <w:p w14:paraId="517F5138"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Составление рассказа из личного опыта </w:t>
            </w:r>
          </w:p>
          <w:p w14:paraId="1C5BA68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«Мой друг» </w:t>
            </w:r>
          </w:p>
        </w:tc>
        <w:tc>
          <w:tcPr>
            <w:tcW w:w="9894" w:type="dxa"/>
          </w:tcPr>
          <w:p w14:paraId="0310C3C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детей составлять рассказ из личного опыта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 </w:t>
            </w:r>
          </w:p>
        </w:tc>
        <w:tc>
          <w:tcPr>
            <w:tcW w:w="1417" w:type="dxa"/>
          </w:tcPr>
          <w:p w14:paraId="3533028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00F5DEF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12.09</w:t>
            </w:r>
          </w:p>
        </w:tc>
      </w:tr>
      <w:tr w:rsidR="00C8210F" w14:paraId="3734A71E" w14:textId="77777777" w:rsidTr="008879A5">
        <w:trPr>
          <w:trHeight w:val="725"/>
        </w:trPr>
        <w:tc>
          <w:tcPr>
            <w:tcW w:w="709" w:type="dxa"/>
          </w:tcPr>
          <w:p w14:paraId="3390379E"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w:t>
            </w:r>
          </w:p>
        </w:tc>
        <w:tc>
          <w:tcPr>
            <w:tcW w:w="2977" w:type="dxa"/>
          </w:tcPr>
          <w:p w14:paraId="3EB26E4F"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Пересказ рассказа </w:t>
            </w:r>
          </w:p>
          <w:p w14:paraId="5E3E923B"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М. Турежанова </w:t>
            </w:r>
          </w:p>
          <w:p w14:paraId="217CD0D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«Маленький садовод» </w:t>
            </w:r>
          </w:p>
        </w:tc>
        <w:tc>
          <w:tcPr>
            <w:tcW w:w="9894" w:type="dxa"/>
          </w:tcPr>
          <w:p w14:paraId="4C6518D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пересказывать содержание рассказа последовательно, называть имена существительные во множественном числе, обогащать словарный запас; закреплять навыки слушания и понимания речи; развивать внимание, память; воспитывать уважение к труду. </w:t>
            </w:r>
          </w:p>
        </w:tc>
        <w:tc>
          <w:tcPr>
            <w:tcW w:w="1417" w:type="dxa"/>
          </w:tcPr>
          <w:p w14:paraId="5D77655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4877CE5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15.09</w:t>
            </w:r>
          </w:p>
        </w:tc>
      </w:tr>
      <w:tr w:rsidR="00C8210F" w14:paraId="572FFE85" w14:textId="77777777" w:rsidTr="008879A5">
        <w:tc>
          <w:tcPr>
            <w:tcW w:w="709" w:type="dxa"/>
          </w:tcPr>
          <w:p w14:paraId="79FC01DC"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w:t>
            </w:r>
          </w:p>
        </w:tc>
        <w:tc>
          <w:tcPr>
            <w:tcW w:w="2977" w:type="dxa"/>
          </w:tcPr>
          <w:p w14:paraId="53E05E90" w14:textId="77777777" w:rsidR="00C8210F" w:rsidRDefault="00C8210F" w:rsidP="008879A5">
            <w:pPr>
              <w:pStyle w:val="Default"/>
              <w:ind w:right="-107"/>
            </w:pPr>
            <w:r>
              <w:t xml:space="preserve">Составление описательного рассказа об одежде </w:t>
            </w:r>
          </w:p>
        </w:tc>
        <w:tc>
          <w:tcPr>
            <w:tcW w:w="9894" w:type="dxa"/>
          </w:tcPr>
          <w:p w14:paraId="6198AE1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описательный рассказ о предметах одежды с опорой на схему, подбирать антонимы к словам, активизировать словарь по теме ОД; развивать зрительное внимание и восприятие; воспитывать бережное отношение к предметам одежды. </w:t>
            </w:r>
          </w:p>
        </w:tc>
        <w:tc>
          <w:tcPr>
            <w:tcW w:w="1417" w:type="dxa"/>
          </w:tcPr>
          <w:p w14:paraId="395B011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345C8A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19.09</w:t>
            </w:r>
          </w:p>
        </w:tc>
      </w:tr>
      <w:tr w:rsidR="00C8210F" w14:paraId="1F61B607" w14:textId="77777777" w:rsidTr="008879A5">
        <w:tc>
          <w:tcPr>
            <w:tcW w:w="709" w:type="dxa"/>
          </w:tcPr>
          <w:p w14:paraId="6744095C"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w:t>
            </w:r>
          </w:p>
        </w:tc>
        <w:tc>
          <w:tcPr>
            <w:tcW w:w="2977" w:type="dxa"/>
          </w:tcPr>
          <w:p w14:paraId="3827EE7B" w14:textId="77777777" w:rsidR="00C8210F" w:rsidRDefault="00C8210F" w:rsidP="008879A5">
            <w:pPr>
              <w:pStyle w:val="Default"/>
              <w:ind w:right="-107"/>
            </w:pPr>
            <w:r>
              <w:t xml:space="preserve">Пересказ русской народной сказки «У страха глаза велики» </w:t>
            </w:r>
          </w:p>
        </w:tc>
        <w:tc>
          <w:tcPr>
            <w:tcW w:w="9894" w:type="dxa"/>
          </w:tcPr>
          <w:p w14:paraId="6EF4B94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детей пересказывать сказку последовательно по ролям, обогащать словарный запас, 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tc>
        <w:tc>
          <w:tcPr>
            <w:tcW w:w="1417" w:type="dxa"/>
          </w:tcPr>
          <w:p w14:paraId="3D74B56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41601DB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22.09</w:t>
            </w:r>
          </w:p>
        </w:tc>
      </w:tr>
      <w:tr w:rsidR="00C8210F" w14:paraId="79D765E4" w14:textId="77777777" w:rsidTr="008879A5">
        <w:tc>
          <w:tcPr>
            <w:tcW w:w="709" w:type="dxa"/>
          </w:tcPr>
          <w:p w14:paraId="0290E045"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7</w:t>
            </w:r>
          </w:p>
        </w:tc>
        <w:tc>
          <w:tcPr>
            <w:tcW w:w="2977" w:type="dxa"/>
          </w:tcPr>
          <w:p w14:paraId="0AF8739D"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Заучивание стихотворения </w:t>
            </w:r>
          </w:p>
          <w:p w14:paraId="7877F885"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И. Токмаковой </w:t>
            </w:r>
          </w:p>
          <w:p w14:paraId="2D85F6C7"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«Дуб» </w:t>
            </w:r>
          </w:p>
          <w:p w14:paraId="0758ED37" w14:textId="77777777" w:rsidR="00C8210F" w:rsidRDefault="00C8210F" w:rsidP="008879A5">
            <w:pPr>
              <w:pStyle w:val="Default"/>
            </w:pPr>
            <w:r>
              <w:t xml:space="preserve"> </w:t>
            </w:r>
          </w:p>
        </w:tc>
        <w:tc>
          <w:tcPr>
            <w:tcW w:w="9894" w:type="dxa"/>
          </w:tcPr>
          <w:p w14:paraId="7990FDF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детей запоминать стихотворение, рассказывать выразительно, четко проговаривать слова, упражнять в подборе определений, метафор для описания осеннего дуба, активизировать употребление в речи имен прилагательных; развивать умение чувствовать, понимать и воспроизводить образный язык стихотворения; воспитывать интерес к поэтическим произведениям.</w:t>
            </w:r>
          </w:p>
        </w:tc>
        <w:tc>
          <w:tcPr>
            <w:tcW w:w="1417" w:type="dxa"/>
          </w:tcPr>
          <w:p w14:paraId="4A6AF1C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03CA101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26.09</w:t>
            </w:r>
          </w:p>
        </w:tc>
      </w:tr>
      <w:tr w:rsidR="00C8210F" w14:paraId="7E164F32" w14:textId="77777777" w:rsidTr="008879A5">
        <w:tc>
          <w:tcPr>
            <w:tcW w:w="709" w:type="dxa"/>
          </w:tcPr>
          <w:p w14:paraId="576CD67C"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8</w:t>
            </w:r>
          </w:p>
        </w:tc>
        <w:tc>
          <w:tcPr>
            <w:tcW w:w="2977" w:type="dxa"/>
          </w:tcPr>
          <w:p w14:paraId="056D3A3A"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Пересказ сказки </w:t>
            </w:r>
          </w:p>
          <w:p w14:paraId="4A5F7B1E"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Ы. Алтынсарина </w:t>
            </w:r>
          </w:p>
          <w:p w14:paraId="4C0302A4" w14:textId="77777777" w:rsidR="00C8210F" w:rsidRDefault="00C8210F" w:rsidP="008879A5">
            <w:pPr>
              <w:tabs>
                <w:tab w:val="right" w:pos="2033"/>
              </w:tabs>
              <w:spacing w:after="0" w:line="240" w:lineRule="auto"/>
              <w:rPr>
                <w:rFonts w:ascii="Times New Roman" w:hAnsi="Times New Roman"/>
                <w:sz w:val="24"/>
                <w:szCs w:val="24"/>
              </w:rPr>
            </w:pPr>
            <w:r>
              <w:rPr>
                <w:rFonts w:ascii="Times New Roman" w:hAnsi="Times New Roman"/>
                <w:sz w:val="24"/>
                <w:szCs w:val="24"/>
              </w:rPr>
              <w:t xml:space="preserve">«Паук, </w:t>
            </w:r>
            <w:r>
              <w:rPr>
                <w:rFonts w:ascii="Times New Roman" w:hAnsi="Times New Roman"/>
                <w:sz w:val="24"/>
                <w:szCs w:val="24"/>
              </w:rPr>
              <w:tab/>
              <w:t>муравей и</w:t>
            </w:r>
          </w:p>
          <w:p w14:paraId="2A893821" w14:textId="77777777" w:rsidR="00C8210F" w:rsidRDefault="00C8210F" w:rsidP="008879A5">
            <w:pPr>
              <w:spacing w:after="0" w:line="240" w:lineRule="auto"/>
              <w:ind w:left="108"/>
              <w:rPr>
                <w:rFonts w:ascii="Times New Roman" w:hAnsi="Times New Roman"/>
                <w:sz w:val="24"/>
                <w:szCs w:val="24"/>
              </w:rPr>
            </w:pPr>
            <w:r>
              <w:rPr>
                <w:rFonts w:ascii="Times New Roman" w:hAnsi="Times New Roman"/>
                <w:sz w:val="24"/>
                <w:szCs w:val="24"/>
              </w:rPr>
              <w:t xml:space="preserve">ласточка» </w:t>
            </w:r>
          </w:p>
          <w:p w14:paraId="6D3B08B3" w14:textId="77777777" w:rsidR="00C8210F" w:rsidRDefault="00C8210F" w:rsidP="008879A5">
            <w:pPr>
              <w:pStyle w:val="Default"/>
            </w:pPr>
            <w:r>
              <w:t xml:space="preserve"> </w:t>
            </w:r>
          </w:p>
        </w:tc>
        <w:tc>
          <w:tcPr>
            <w:tcW w:w="9894" w:type="dxa"/>
            <w:vAlign w:val="center"/>
          </w:tcPr>
          <w:p w14:paraId="0CC9BC8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последовательно пересказывать сказку, построению связных монологических высказываний, передавать основную мысль, обогащать словарь глаголами, антонимами, упражнять детей четко произносить звуки [м], [б], [п]; развивать внимание, память; воспитывать любовь к труду.</w:t>
            </w:r>
          </w:p>
        </w:tc>
        <w:tc>
          <w:tcPr>
            <w:tcW w:w="1417" w:type="dxa"/>
          </w:tcPr>
          <w:p w14:paraId="325175E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A25255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29.09</w:t>
            </w:r>
          </w:p>
        </w:tc>
      </w:tr>
      <w:tr w:rsidR="00C8210F" w14:paraId="7F3276D7" w14:textId="77777777" w:rsidTr="008879A5">
        <w:tc>
          <w:tcPr>
            <w:tcW w:w="709" w:type="dxa"/>
          </w:tcPr>
          <w:p w14:paraId="38E93437"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9</w:t>
            </w:r>
          </w:p>
        </w:tc>
        <w:tc>
          <w:tcPr>
            <w:tcW w:w="2977" w:type="dxa"/>
            <w:tcBorders>
              <w:top w:val="single" w:sz="4" w:space="0" w:color="000000"/>
              <w:left w:val="single" w:sz="4" w:space="0" w:color="000000"/>
              <w:bottom w:val="single" w:sz="4" w:space="0" w:color="000000"/>
              <w:right w:val="single" w:sz="4" w:space="0" w:color="000000"/>
            </w:tcBorders>
          </w:tcPr>
          <w:p w14:paraId="6584EFF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описательного рассказа «Посуда» </w:t>
            </w:r>
          </w:p>
        </w:tc>
        <w:tc>
          <w:tcPr>
            <w:tcW w:w="9894" w:type="dxa"/>
            <w:tcBorders>
              <w:top w:val="single" w:sz="4" w:space="0" w:color="000000"/>
              <w:left w:val="single" w:sz="4" w:space="0" w:color="000000"/>
              <w:bottom w:val="single" w:sz="4" w:space="0" w:color="000000"/>
              <w:right w:val="single" w:sz="4" w:space="0" w:color="000000"/>
            </w:tcBorders>
          </w:tcPr>
          <w:p w14:paraId="37F74D6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описательный рассказ, активизировать в речи имена прилагательные, проводить словообразование с помощью суффиксов, упражнять в четкой артикуляция звуков [з] и [с]; закреплять умение классифицировать предметы по качеству; развивать внимание, память, интонационную выразительность; воспитывать бережное отношение к посуде. </w:t>
            </w:r>
          </w:p>
        </w:tc>
        <w:tc>
          <w:tcPr>
            <w:tcW w:w="1417" w:type="dxa"/>
          </w:tcPr>
          <w:p w14:paraId="2560F40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37EB6A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03.10</w:t>
            </w:r>
          </w:p>
        </w:tc>
      </w:tr>
      <w:tr w:rsidR="00C8210F" w14:paraId="2C38DAF2" w14:textId="77777777" w:rsidTr="008879A5">
        <w:tc>
          <w:tcPr>
            <w:tcW w:w="709" w:type="dxa"/>
          </w:tcPr>
          <w:p w14:paraId="4E060333"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lastRenderedPageBreak/>
              <w:t>10</w:t>
            </w:r>
          </w:p>
        </w:tc>
        <w:tc>
          <w:tcPr>
            <w:tcW w:w="2977" w:type="dxa"/>
            <w:tcBorders>
              <w:top w:val="single" w:sz="4" w:space="0" w:color="000000"/>
              <w:left w:val="single" w:sz="4" w:space="0" w:color="000000"/>
              <w:bottom w:val="single" w:sz="4" w:space="0" w:color="000000"/>
              <w:right w:val="single" w:sz="4" w:space="0" w:color="000000"/>
            </w:tcBorders>
          </w:tcPr>
          <w:p w14:paraId="57B5A75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Беседа об овощах и фруктах </w:t>
            </w:r>
          </w:p>
        </w:tc>
        <w:tc>
          <w:tcPr>
            <w:tcW w:w="9894" w:type="dxa"/>
            <w:tcBorders>
              <w:top w:val="single" w:sz="4" w:space="0" w:color="000000"/>
              <w:left w:val="single" w:sz="4" w:space="0" w:color="000000"/>
              <w:bottom w:val="single" w:sz="4" w:space="0" w:color="000000"/>
              <w:right w:val="single" w:sz="4" w:space="0" w:color="000000"/>
            </w:tcBorders>
          </w:tcPr>
          <w:p w14:paraId="6EE1E9C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подбирать слова в уменьшительно-ласкательной форме, закреплять умения отгадывать загадки, знания детей об овощах и фруктах; развивать внимание, память, речь; воспитывать любознательность. </w:t>
            </w:r>
          </w:p>
        </w:tc>
        <w:tc>
          <w:tcPr>
            <w:tcW w:w="1417" w:type="dxa"/>
          </w:tcPr>
          <w:p w14:paraId="6BD27F6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056FC72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06.10</w:t>
            </w:r>
          </w:p>
        </w:tc>
      </w:tr>
      <w:tr w:rsidR="00C8210F" w14:paraId="1AFDA6F2" w14:textId="77777777" w:rsidTr="008879A5">
        <w:tc>
          <w:tcPr>
            <w:tcW w:w="709" w:type="dxa"/>
          </w:tcPr>
          <w:p w14:paraId="1C344856"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11</w:t>
            </w:r>
          </w:p>
        </w:tc>
        <w:tc>
          <w:tcPr>
            <w:tcW w:w="2977" w:type="dxa"/>
            <w:tcBorders>
              <w:top w:val="single" w:sz="4" w:space="0" w:color="000000"/>
              <w:left w:val="single" w:sz="4" w:space="0" w:color="000000"/>
              <w:bottom w:val="single" w:sz="4" w:space="0" w:color="000000"/>
              <w:right w:val="single" w:sz="4" w:space="0" w:color="000000"/>
            </w:tcBorders>
          </w:tcPr>
          <w:p w14:paraId="1CC7DD97" w14:textId="77777777" w:rsidR="00C8210F" w:rsidRDefault="00C8210F" w:rsidP="008879A5">
            <w:pPr>
              <w:pStyle w:val="Default"/>
            </w:pPr>
            <w:r>
              <w:t xml:space="preserve">Составление описательного рассказа «Дом, в котором я живу. Асар» </w:t>
            </w:r>
          </w:p>
        </w:tc>
        <w:tc>
          <w:tcPr>
            <w:tcW w:w="9894" w:type="dxa"/>
            <w:tcBorders>
              <w:top w:val="single" w:sz="4" w:space="0" w:color="000000"/>
              <w:left w:val="single" w:sz="4" w:space="0" w:color="000000"/>
              <w:bottom w:val="single" w:sz="4" w:space="0" w:color="000000"/>
              <w:right w:val="single" w:sz="4" w:space="0" w:color="000000"/>
            </w:tcBorders>
          </w:tcPr>
          <w:p w14:paraId="3A8CB53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описательный рассказ по картинке, правильно формулировать основную мысль, обогащать словарь, активизировать глаголы; дать представление о традиции казахского народа «асар»; развивать внимание, память, речь, умение выполнять постройки из конструктора; воспитывать самостоятельность. </w:t>
            </w:r>
          </w:p>
        </w:tc>
        <w:tc>
          <w:tcPr>
            <w:tcW w:w="1417" w:type="dxa"/>
          </w:tcPr>
          <w:p w14:paraId="43118E4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38CC8B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10.10</w:t>
            </w:r>
          </w:p>
        </w:tc>
      </w:tr>
      <w:tr w:rsidR="00C8210F" w14:paraId="1A23F40D" w14:textId="77777777" w:rsidTr="008879A5">
        <w:tc>
          <w:tcPr>
            <w:tcW w:w="709" w:type="dxa"/>
          </w:tcPr>
          <w:p w14:paraId="0FFA52CE"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12</w:t>
            </w:r>
          </w:p>
        </w:tc>
        <w:tc>
          <w:tcPr>
            <w:tcW w:w="2977" w:type="dxa"/>
            <w:tcBorders>
              <w:top w:val="single" w:sz="4" w:space="0" w:color="000000"/>
              <w:left w:val="single" w:sz="4" w:space="0" w:color="000000"/>
              <w:bottom w:val="single" w:sz="4" w:space="0" w:color="000000"/>
              <w:right w:val="single" w:sz="4" w:space="0" w:color="000000"/>
            </w:tcBorders>
          </w:tcPr>
          <w:p w14:paraId="114767D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w:t>
            </w:r>
          </w:p>
          <w:p w14:paraId="7B67E6D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«Мебель в доме» </w:t>
            </w:r>
          </w:p>
          <w:p w14:paraId="5C0ECAD9"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3E88C87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схеме, подбирать слова-описания, образовывать имена существительные с уменьшительно-ласкательными суффиксами, познакомить с понятием «многозначные слова»; развивать связную речь, внимание, память; воспитывать бережное отношение к предметам мебели. </w:t>
            </w:r>
          </w:p>
        </w:tc>
        <w:tc>
          <w:tcPr>
            <w:tcW w:w="1417" w:type="dxa"/>
          </w:tcPr>
          <w:p w14:paraId="207F4AB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 xml:space="preserve">1 </w:t>
            </w:r>
          </w:p>
        </w:tc>
        <w:tc>
          <w:tcPr>
            <w:tcW w:w="2126" w:type="dxa"/>
          </w:tcPr>
          <w:p w14:paraId="4E61D48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13.10</w:t>
            </w:r>
          </w:p>
        </w:tc>
      </w:tr>
      <w:tr w:rsidR="00C8210F" w14:paraId="25DB6CC3" w14:textId="77777777" w:rsidTr="008879A5">
        <w:tc>
          <w:tcPr>
            <w:tcW w:w="709" w:type="dxa"/>
          </w:tcPr>
          <w:p w14:paraId="70564D7E"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13</w:t>
            </w:r>
          </w:p>
        </w:tc>
        <w:tc>
          <w:tcPr>
            <w:tcW w:w="2977" w:type="dxa"/>
            <w:tcBorders>
              <w:top w:val="single" w:sz="4" w:space="0" w:color="000000"/>
              <w:left w:val="single" w:sz="4" w:space="0" w:color="000000"/>
              <w:bottom w:val="single" w:sz="4" w:space="0" w:color="000000"/>
              <w:right w:val="single" w:sz="4" w:space="0" w:color="000000"/>
            </w:tcBorders>
          </w:tcPr>
          <w:p w14:paraId="39E7D28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из личного опыта </w:t>
            </w:r>
          </w:p>
          <w:p w14:paraId="0D83A942" w14:textId="77777777" w:rsidR="00C8210F" w:rsidRDefault="00C8210F" w:rsidP="008879A5">
            <w:pPr>
              <w:pStyle w:val="Default"/>
            </w:pPr>
            <w:r>
              <w:t xml:space="preserve">«Моя семья» </w:t>
            </w:r>
          </w:p>
        </w:tc>
        <w:tc>
          <w:tcPr>
            <w:tcW w:w="9894" w:type="dxa"/>
            <w:tcBorders>
              <w:top w:val="single" w:sz="4" w:space="0" w:color="000000"/>
              <w:left w:val="single" w:sz="4" w:space="0" w:color="000000"/>
              <w:bottom w:val="single" w:sz="4" w:space="0" w:color="000000"/>
              <w:right w:val="single" w:sz="4" w:space="0" w:color="000000"/>
            </w:tcBorders>
          </w:tcPr>
          <w:p w14:paraId="0F010F4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небольшой рассказ из личного опыта с опорой на картинки, подбирать слова для характеристики тех или иных качеств и признаков предметов, согласовывать имена прилагательные с именами существительными; закреплять умение подбирать слова на заданный звук; развивать речь, умение рассказывать полно и выразительно, четко выстраивать композицию рассказа; воспитывать чуткое отношение к близким людям. </w:t>
            </w:r>
          </w:p>
        </w:tc>
        <w:tc>
          <w:tcPr>
            <w:tcW w:w="1417" w:type="dxa"/>
          </w:tcPr>
          <w:p w14:paraId="36B33F5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5923A8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17.10</w:t>
            </w:r>
          </w:p>
        </w:tc>
      </w:tr>
      <w:tr w:rsidR="00C8210F" w14:paraId="06247A9F" w14:textId="77777777" w:rsidTr="008879A5">
        <w:tc>
          <w:tcPr>
            <w:tcW w:w="709" w:type="dxa"/>
          </w:tcPr>
          <w:p w14:paraId="6DE83F04"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14</w:t>
            </w:r>
          </w:p>
        </w:tc>
        <w:tc>
          <w:tcPr>
            <w:tcW w:w="2977" w:type="dxa"/>
            <w:tcBorders>
              <w:top w:val="single" w:sz="4" w:space="0" w:color="000000"/>
              <w:left w:val="single" w:sz="4" w:space="0" w:color="000000"/>
              <w:bottom w:val="single" w:sz="4" w:space="0" w:color="000000"/>
              <w:right w:val="single" w:sz="4" w:space="0" w:color="000000"/>
            </w:tcBorders>
          </w:tcPr>
          <w:p w14:paraId="01C675E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35A6566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 Шаймерденова </w:t>
            </w:r>
          </w:p>
          <w:p w14:paraId="494E1A7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«Инет</w:t>
            </w:r>
            <w:r>
              <w:rPr>
                <w:rFonts w:ascii="Times New Roman" w:hAnsi="Times New Roman"/>
                <w:b/>
                <w:sz w:val="24"/>
                <w:szCs w:val="24"/>
              </w:rPr>
              <w:t xml:space="preserve">» </w:t>
            </w:r>
          </w:p>
          <w:p w14:paraId="545B3986"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4ABABD2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продолжить знакомить детей с казахскими авторами, учить оценивать поступки главной героини, отвечать на поставленые вопросы полным ответом, распознавать различные эмоциональные состояния, обогащать активный словарь детей; развивать внимание, память; воспитывать трудолюбие, ответственность за порученное дело, уважение к старшим.</w:t>
            </w:r>
            <w:r>
              <w:rPr>
                <w:rFonts w:ascii="Times New Roman" w:hAnsi="Times New Roman"/>
                <w:b/>
                <w:sz w:val="24"/>
                <w:szCs w:val="24"/>
              </w:rPr>
              <w:t xml:space="preserve"> </w:t>
            </w:r>
          </w:p>
        </w:tc>
        <w:tc>
          <w:tcPr>
            <w:tcW w:w="1417" w:type="dxa"/>
          </w:tcPr>
          <w:p w14:paraId="78F70AC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386497E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20.10</w:t>
            </w:r>
          </w:p>
        </w:tc>
      </w:tr>
      <w:tr w:rsidR="00C8210F" w14:paraId="46C8C6F8" w14:textId="77777777" w:rsidTr="008879A5">
        <w:tc>
          <w:tcPr>
            <w:tcW w:w="709" w:type="dxa"/>
          </w:tcPr>
          <w:p w14:paraId="4080E959"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15</w:t>
            </w:r>
          </w:p>
        </w:tc>
        <w:tc>
          <w:tcPr>
            <w:tcW w:w="2977" w:type="dxa"/>
            <w:tcBorders>
              <w:top w:val="single" w:sz="4" w:space="0" w:color="000000"/>
              <w:left w:val="single" w:sz="4" w:space="0" w:color="000000"/>
              <w:bottom w:val="single" w:sz="4" w:space="0" w:color="000000"/>
              <w:right w:val="single" w:sz="4" w:space="0" w:color="000000"/>
            </w:tcBorders>
          </w:tcPr>
          <w:p w14:paraId="2C84CF0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w:t>
            </w:r>
          </w:p>
          <w:p w14:paraId="7E07154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«Моя Родина – Казахстан» </w:t>
            </w:r>
          </w:p>
          <w:p w14:paraId="70C77D62"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302214E9" w14:textId="77777777" w:rsidR="00C8210F" w:rsidRDefault="00C8210F" w:rsidP="008879A5">
            <w:pPr>
              <w:spacing w:after="0" w:line="240" w:lineRule="auto"/>
              <w:ind w:right="74"/>
              <w:rPr>
                <w:rFonts w:ascii="Times New Roman" w:hAnsi="Times New Roman"/>
                <w:sz w:val="24"/>
                <w:szCs w:val="24"/>
              </w:rPr>
            </w:pPr>
            <w:r>
              <w:rPr>
                <w:rFonts w:ascii="Times New Roman" w:hAnsi="Times New Roman"/>
                <w:sz w:val="24"/>
                <w:szCs w:val="24"/>
              </w:rPr>
              <w:t xml:space="preserve">учить составлять рассказ по картинкам, строить связные монологические высказывания, образовывать имена существительные в форме родительного падежа множественного числа, а также употреблять в речи имена прилагательные, сочетая их с именами существительными; развивать связную речь, слуховое и зрительное внимание; воспитывать любовь к Родине. </w:t>
            </w:r>
          </w:p>
        </w:tc>
        <w:tc>
          <w:tcPr>
            <w:tcW w:w="1417" w:type="dxa"/>
          </w:tcPr>
          <w:p w14:paraId="2688EF4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6E517A2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24.10</w:t>
            </w:r>
          </w:p>
        </w:tc>
      </w:tr>
      <w:tr w:rsidR="00C8210F" w14:paraId="7D3CCB48" w14:textId="77777777" w:rsidTr="008879A5">
        <w:tc>
          <w:tcPr>
            <w:tcW w:w="709" w:type="dxa"/>
          </w:tcPr>
          <w:p w14:paraId="1F8601F8"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16</w:t>
            </w:r>
          </w:p>
        </w:tc>
        <w:tc>
          <w:tcPr>
            <w:tcW w:w="2977" w:type="dxa"/>
            <w:tcBorders>
              <w:top w:val="single" w:sz="4" w:space="0" w:color="000000"/>
              <w:left w:val="single" w:sz="4" w:space="0" w:color="000000"/>
              <w:bottom w:val="single" w:sz="4" w:space="0" w:color="000000"/>
              <w:right w:val="single" w:sz="4" w:space="0" w:color="000000"/>
            </w:tcBorders>
          </w:tcPr>
          <w:p w14:paraId="730653D1" w14:textId="77777777" w:rsidR="00C8210F" w:rsidRDefault="00C8210F" w:rsidP="008879A5">
            <w:pPr>
              <w:pStyle w:val="Default"/>
            </w:pPr>
            <w:r>
              <w:t xml:space="preserve">Заучивание стихотворения К. Баянбаева «Юрта» </w:t>
            </w:r>
          </w:p>
        </w:tc>
        <w:tc>
          <w:tcPr>
            <w:tcW w:w="9894" w:type="dxa"/>
            <w:tcBorders>
              <w:top w:val="single" w:sz="4" w:space="0" w:color="000000"/>
              <w:left w:val="single" w:sz="4" w:space="0" w:color="000000"/>
              <w:bottom w:val="single" w:sz="4" w:space="0" w:color="000000"/>
              <w:right w:val="single" w:sz="4" w:space="0" w:color="000000"/>
            </w:tcBorders>
          </w:tcPr>
          <w:p w14:paraId="54CA7921" w14:textId="77777777" w:rsidR="00C8210F" w:rsidRDefault="00C8210F" w:rsidP="008879A5">
            <w:pPr>
              <w:spacing w:after="0" w:line="240" w:lineRule="auto"/>
              <w:ind w:right="74"/>
              <w:rPr>
                <w:rFonts w:ascii="Times New Roman" w:hAnsi="Times New Roman"/>
                <w:sz w:val="24"/>
                <w:szCs w:val="24"/>
              </w:rPr>
            </w:pPr>
            <w:r>
              <w:rPr>
                <w:rFonts w:ascii="Times New Roman" w:hAnsi="Times New Roman"/>
                <w:sz w:val="24"/>
                <w:szCs w:val="24"/>
              </w:rPr>
              <w:t xml:space="preserve">учить детей заучивать стихотворение, передавая интонацией его настроение, дать понятие «родственные слова»; развивать внимание, память, речь; воспитывать любовь к природе. </w:t>
            </w:r>
          </w:p>
        </w:tc>
        <w:tc>
          <w:tcPr>
            <w:tcW w:w="1417" w:type="dxa"/>
          </w:tcPr>
          <w:p w14:paraId="7695B8B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68DCE4A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03.11</w:t>
            </w:r>
          </w:p>
        </w:tc>
      </w:tr>
      <w:tr w:rsidR="00C8210F" w14:paraId="507EAD3C" w14:textId="77777777" w:rsidTr="008879A5">
        <w:tc>
          <w:tcPr>
            <w:tcW w:w="709" w:type="dxa"/>
          </w:tcPr>
          <w:p w14:paraId="204F8996"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17</w:t>
            </w:r>
          </w:p>
        </w:tc>
        <w:tc>
          <w:tcPr>
            <w:tcW w:w="2977" w:type="dxa"/>
            <w:tcBorders>
              <w:top w:val="single" w:sz="4" w:space="0" w:color="000000"/>
              <w:left w:val="single" w:sz="4" w:space="0" w:color="000000"/>
              <w:bottom w:val="single" w:sz="4" w:space="0" w:color="000000"/>
              <w:right w:val="single" w:sz="4" w:space="0" w:color="000000"/>
            </w:tcBorders>
          </w:tcPr>
          <w:p w14:paraId="265DFFD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7F2D4F8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Е. Чарушина </w:t>
            </w:r>
          </w:p>
          <w:p w14:paraId="08508ECA" w14:textId="77777777" w:rsidR="00C8210F" w:rsidRDefault="00C8210F" w:rsidP="008879A5">
            <w:pPr>
              <w:pStyle w:val="Default"/>
            </w:pPr>
            <w:r>
              <w:t xml:space="preserve">«Верблюд» </w:t>
            </w:r>
          </w:p>
        </w:tc>
        <w:tc>
          <w:tcPr>
            <w:tcW w:w="9894" w:type="dxa"/>
            <w:tcBorders>
              <w:top w:val="single" w:sz="4" w:space="0" w:color="000000"/>
              <w:left w:val="single" w:sz="4" w:space="0" w:color="000000"/>
              <w:bottom w:val="single" w:sz="4" w:space="0" w:color="000000"/>
              <w:right w:val="single" w:sz="4" w:space="0" w:color="000000"/>
            </w:tcBorders>
          </w:tcPr>
          <w:p w14:paraId="15829D6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последовательно и точно пересказывать рассказ, слушать вопросы по содержанию текста, отвечать на них, правильно формулировать основную мысль; развивать четкую артикуляцию звуков, фонематический слух; воспитывать заботливое отношение к животным. </w:t>
            </w:r>
          </w:p>
        </w:tc>
        <w:tc>
          <w:tcPr>
            <w:tcW w:w="1417" w:type="dxa"/>
          </w:tcPr>
          <w:p w14:paraId="4EDD068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04F626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07.11</w:t>
            </w:r>
          </w:p>
        </w:tc>
      </w:tr>
      <w:tr w:rsidR="00C8210F" w14:paraId="6313D7D9" w14:textId="77777777" w:rsidTr="008879A5">
        <w:tc>
          <w:tcPr>
            <w:tcW w:w="709" w:type="dxa"/>
          </w:tcPr>
          <w:p w14:paraId="26C8A9E5"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18</w:t>
            </w:r>
          </w:p>
        </w:tc>
        <w:tc>
          <w:tcPr>
            <w:tcW w:w="2977" w:type="dxa"/>
            <w:tcBorders>
              <w:top w:val="single" w:sz="4" w:space="0" w:color="000000"/>
              <w:left w:val="single" w:sz="4" w:space="0" w:color="000000"/>
              <w:bottom w:val="single" w:sz="4" w:space="0" w:color="000000"/>
              <w:right w:val="single" w:sz="4" w:space="0" w:color="000000"/>
            </w:tcBorders>
          </w:tcPr>
          <w:p w14:paraId="7B2A7A8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27AB59B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М. Турежанова </w:t>
            </w:r>
          </w:p>
          <w:p w14:paraId="739CD49B" w14:textId="77777777" w:rsidR="00C8210F" w:rsidRDefault="00C8210F" w:rsidP="008879A5">
            <w:pPr>
              <w:pStyle w:val="Default"/>
            </w:pPr>
            <w:r>
              <w:t xml:space="preserve">«Я его простил» </w:t>
            </w:r>
          </w:p>
        </w:tc>
        <w:tc>
          <w:tcPr>
            <w:tcW w:w="9894" w:type="dxa"/>
            <w:tcBorders>
              <w:top w:val="single" w:sz="4" w:space="0" w:color="000000"/>
              <w:left w:val="single" w:sz="4" w:space="0" w:color="000000"/>
              <w:bottom w:val="single" w:sz="4" w:space="0" w:color="000000"/>
              <w:right w:val="single" w:sz="4" w:space="0" w:color="000000"/>
            </w:tcBorders>
          </w:tcPr>
          <w:p w14:paraId="6295416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правильно формулировать основную мысль, пересказывать рассказ последовательно и точно, выработать четкую артикуляции звуков [с] и [ц]; закреплять интонационную выразительность речи; развивать внимание, память; воспитывать доброжелательность, желание прийти на помощь. </w:t>
            </w:r>
          </w:p>
        </w:tc>
        <w:tc>
          <w:tcPr>
            <w:tcW w:w="1417" w:type="dxa"/>
          </w:tcPr>
          <w:p w14:paraId="12FC145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6BA63A3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10.11</w:t>
            </w:r>
          </w:p>
        </w:tc>
      </w:tr>
      <w:tr w:rsidR="00C8210F" w14:paraId="1A98D7B0" w14:textId="77777777" w:rsidTr="008879A5">
        <w:tc>
          <w:tcPr>
            <w:tcW w:w="709" w:type="dxa"/>
          </w:tcPr>
          <w:p w14:paraId="0B4C7C86"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19</w:t>
            </w:r>
          </w:p>
        </w:tc>
        <w:tc>
          <w:tcPr>
            <w:tcW w:w="2977" w:type="dxa"/>
            <w:tcBorders>
              <w:top w:val="single" w:sz="4" w:space="0" w:color="000000"/>
              <w:left w:val="single" w:sz="4" w:space="0" w:color="000000"/>
              <w:bottom w:val="single" w:sz="4" w:space="0" w:color="000000"/>
              <w:right w:val="single" w:sz="4" w:space="0" w:color="000000"/>
            </w:tcBorders>
          </w:tcPr>
          <w:p w14:paraId="1051C83F" w14:textId="77777777" w:rsidR="00C8210F" w:rsidRDefault="00C8210F" w:rsidP="008879A5">
            <w:pPr>
              <w:pStyle w:val="Default"/>
            </w:pPr>
            <w:r>
              <w:t xml:space="preserve">Составление рассказа по картинке «Мы играем в кубики» </w:t>
            </w:r>
          </w:p>
        </w:tc>
        <w:tc>
          <w:tcPr>
            <w:tcW w:w="9894" w:type="dxa"/>
            <w:tcBorders>
              <w:top w:val="single" w:sz="4" w:space="0" w:color="000000"/>
              <w:left w:val="single" w:sz="4" w:space="0" w:color="000000"/>
              <w:bottom w:val="single" w:sz="4" w:space="0" w:color="000000"/>
              <w:right w:val="single" w:sz="4" w:space="0" w:color="000000"/>
            </w:tcBorders>
          </w:tcPr>
          <w:p w14:paraId="2C7BC8C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картинке; отвечать на вопросы, подбирать глаголы и имена прилагательные для характеристики действий персонажей, придумывать продолжение сюжета, название картинки; развивать связную речь, внимание, память, умение давать оценку; воспитывать доброжелательное отношение друг к другу. </w:t>
            </w:r>
          </w:p>
        </w:tc>
        <w:tc>
          <w:tcPr>
            <w:tcW w:w="1417" w:type="dxa"/>
          </w:tcPr>
          <w:p w14:paraId="23D1E3A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4617D02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14.11</w:t>
            </w:r>
          </w:p>
        </w:tc>
      </w:tr>
      <w:tr w:rsidR="00C8210F" w14:paraId="78099FAB" w14:textId="77777777" w:rsidTr="008879A5">
        <w:tc>
          <w:tcPr>
            <w:tcW w:w="709" w:type="dxa"/>
          </w:tcPr>
          <w:p w14:paraId="74972FE9"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20</w:t>
            </w:r>
          </w:p>
        </w:tc>
        <w:tc>
          <w:tcPr>
            <w:tcW w:w="2977" w:type="dxa"/>
            <w:tcBorders>
              <w:top w:val="single" w:sz="4" w:space="0" w:color="000000"/>
              <w:left w:val="single" w:sz="4" w:space="0" w:color="000000"/>
              <w:bottom w:val="single" w:sz="4" w:space="0" w:color="000000"/>
              <w:right w:val="single" w:sz="4" w:space="0" w:color="000000"/>
            </w:tcBorders>
          </w:tcPr>
          <w:p w14:paraId="6715E797" w14:textId="77777777" w:rsidR="00C8210F" w:rsidRDefault="00C8210F" w:rsidP="008879A5">
            <w:pPr>
              <w:pStyle w:val="Default"/>
            </w:pPr>
            <w:r>
              <w:t xml:space="preserve">Беседа «Все профессии </w:t>
            </w:r>
            <w:r>
              <w:lastRenderedPageBreak/>
              <w:t xml:space="preserve">важны – все профессии нужны» </w:t>
            </w:r>
          </w:p>
        </w:tc>
        <w:tc>
          <w:tcPr>
            <w:tcW w:w="9894" w:type="dxa"/>
            <w:tcBorders>
              <w:top w:val="single" w:sz="4" w:space="0" w:color="000000"/>
              <w:left w:val="single" w:sz="4" w:space="0" w:color="000000"/>
              <w:bottom w:val="single" w:sz="4" w:space="0" w:color="000000"/>
              <w:right w:val="single" w:sz="4" w:space="0" w:color="000000"/>
            </w:tcBorders>
          </w:tcPr>
          <w:p w14:paraId="4E62861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lastRenderedPageBreak/>
              <w:t xml:space="preserve">обогащать словарный запас именами существительными, обозначающими профессии, </w:t>
            </w:r>
            <w:r>
              <w:rPr>
                <w:rFonts w:ascii="Times New Roman" w:hAnsi="Times New Roman"/>
                <w:sz w:val="24"/>
                <w:szCs w:val="24"/>
              </w:rPr>
              <w:lastRenderedPageBreak/>
              <w:t>активизировать слова-глаголы, расширять и конкретизировать представления детей о профессиях; развивать речевую активность детей, слуховое внимание, память, мышление; воспитывать уважение к труду людей.</w:t>
            </w:r>
            <w:r>
              <w:rPr>
                <w:rFonts w:ascii="Times New Roman" w:hAnsi="Times New Roman"/>
                <w:b/>
                <w:sz w:val="24"/>
                <w:szCs w:val="24"/>
              </w:rPr>
              <w:t xml:space="preserve"> </w:t>
            </w:r>
          </w:p>
        </w:tc>
        <w:tc>
          <w:tcPr>
            <w:tcW w:w="1417" w:type="dxa"/>
          </w:tcPr>
          <w:p w14:paraId="34BDF77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Pr>
          <w:p w14:paraId="76CB806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17.11</w:t>
            </w:r>
          </w:p>
        </w:tc>
      </w:tr>
      <w:tr w:rsidR="00C8210F" w14:paraId="303B9156" w14:textId="77777777" w:rsidTr="008879A5">
        <w:tc>
          <w:tcPr>
            <w:tcW w:w="709" w:type="dxa"/>
          </w:tcPr>
          <w:p w14:paraId="243F626D"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21</w:t>
            </w:r>
          </w:p>
        </w:tc>
        <w:tc>
          <w:tcPr>
            <w:tcW w:w="2977" w:type="dxa"/>
            <w:tcBorders>
              <w:top w:val="single" w:sz="4" w:space="0" w:color="000000"/>
              <w:left w:val="single" w:sz="4" w:space="0" w:color="000000"/>
              <w:bottom w:val="single" w:sz="4" w:space="0" w:color="000000"/>
              <w:right w:val="single" w:sz="4" w:space="0" w:color="000000"/>
            </w:tcBorders>
          </w:tcPr>
          <w:p w14:paraId="2EAFBA74" w14:textId="77777777" w:rsidR="00C8210F" w:rsidRDefault="00C8210F" w:rsidP="008879A5">
            <w:pPr>
              <w:pStyle w:val="Default"/>
            </w:pPr>
            <w:r>
              <w:t xml:space="preserve">Пересказ по ролям русской народной сказки «Теремок» </w:t>
            </w:r>
          </w:p>
        </w:tc>
        <w:tc>
          <w:tcPr>
            <w:tcW w:w="9894" w:type="dxa"/>
            <w:tcBorders>
              <w:top w:val="single" w:sz="4" w:space="0" w:color="000000"/>
              <w:left w:val="single" w:sz="4" w:space="0" w:color="000000"/>
              <w:bottom w:val="single" w:sz="4" w:space="0" w:color="000000"/>
              <w:right w:val="single" w:sz="4" w:space="0" w:color="000000"/>
            </w:tcBorders>
          </w:tcPr>
          <w:p w14:paraId="2690B93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передавать игровые действия и имитировать действия персонажей сказки, передавать несложные эмоциональные состояния персонажей; развивать сценические способности детей, внимание, память, интонационную выразительность речи; воспитывать дружеские взаимоотношения.</w:t>
            </w:r>
            <w:r>
              <w:rPr>
                <w:rFonts w:ascii="Times New Roman" w:hAnsi="Times New Roman"/>
                <w:b/>
                <w:sz w:val="24"/>
                <w:szCs w:val="24"/>
              </w:rPr>
              <w:t xml:space="preserve"> </w:t>
            </w:r>
          </w:p>
        </w:tc>
        <w:tc>
          <w:tcPr>
            <w:tcW w:w="1417" w:type="dxa"/>
          </w:tcPr>
          <w:p w14:paraId="191EABA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48AD023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21.11</w:t>
            </w:r>
          </w:p>
        </w:tc>
      </w:tr>
      <w:tr w:rsidR="00C8210F" w14:paraId="4C064F78" w14:textId="77777777" w:rsidTr="008879A5">
        <w:tc>
          <w:tcPr>
            <w:tcW w:w="709" w:type="dxa"/>
          </w:tcPr>
          <w:p w14:paraId="78436C67"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22</w:t>
            </w:r>
          </w:p>
        </w:tc>
        <w:tc>
          <w:tcPr>
            <w:tcW w:w="2977" w:type="dxa"/>
            <w:tcBorders>
              <w:top w:val="single" w:sz="4" w:space="0" w:color="000000"/>
              <w:left w:val="single" w:sz="4" w:space="0" w:color="000000"/>
              <w:bottom w:val="single" w:sz="4" w:space="0" w:color="000000"/>
              <w:right w:val="single" w:sz="4" w:space="0" w:color="000000"/>
            </w:tcBorders>
          </w:tcPr>
          <w:p w14:paraId="4DA2954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71462B0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Е. Чарушина </w:t>
            </w:r>
          </w:p>
          <w:p w14:paraId="2BEE4C2B" w14:textId="77777777" w:rsidR="00C8210F" w:rsidRDefault="00C8210F" w:rsidP="008879A5">
            <w:pPr>
              <w:pStyle w:val="Default"/>
            </w:pPr>
            <w:r>
              <w:t xml:space="preserve">«Волчишко» </w:t>
            </w:r>
          </w:p>
        </w:tc>
        <w:tc>
          <w:tcPr>
            <w:tcW w:w="9894" w:type="dxa"/>
            <w:tcBorders>
              <w:top w:val="single" w:sz="4" w:space="0" w:color="000000"/>
              <w:left w:val="single" w:sz="4" w:space="0" w:color="000000"/>
              <w:bottom w:val="single" w:sz="4" w:space="0" w:color="000000"/>
              <w:right w:val="single" w:sz="4" w:space="0" w:color="000000"/>
            </w:tcBorders>
          </w:tcPr>
          <w:p w14:paraId="6FECDB2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расширять знания детей о жизни диких животных зимой, дифференцировать звуки [ч] и [щ], учить образовывать близкие по смыслу однокоренные слова, использовать в речи слова с противоположным значением, обогащать словарь новыми словами; развивать внимание, память, речь; воспитывать заботливое отношение к животным. </w:t>
            </w:r>
          </w:p>
        </w:tc>
        <w:tc>
          <w:tcPr>
            <w:tcW w:w="1417" w:type="dxa"/>
          </w:tcPr>
          <w:p w14:paraId="6CA100B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7A6909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24.11</w:t>
            </w:r>
          </w:p>
        </w:tc>
      </w:tr>
      <w:tr w:rsidR="00C8210F" w14:paraId="2F96C83C" w14:textId="77777777" w:rsidTr="008879A5">
        <w:tc>
          <w:tcPr>
            <w:tcW w:w="709" w:type="dxa"/>
          </w:tcPr>
          <w:p w14:paraId="29237B3F"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23</w:t>
            </w:r>
          </w:p>
        </w:tc>
        <w:tc>
          <w:tcPr>
            <w:tcW w:w="2977" w:type="dxa"/>
            <w:tcBorders>
              <w:top w:val="single" w:sz="4" w:space="0" w:color="000000"/>
              <w:left w:val="single" w:sz="4" w:space="0" w:color="000000"/>
              <w:bottom w:val="single" w:sz="4" w:space="0" w:color="000000"/>
              <w:right w:val="single" w:sz="4" w:space="0" w:color="000000"/>
            </w:tcBorders>
          </w:tcPr>
          <w:p w14:paraId="513BF2C2" w14:textId="77777777" w:rsidR="00C8210F" w:rsidRDefault="00C8210F" w:rsidP="008879A5">
            <w:pPr>
              <w:pStyle w:val="Default"/>
            </w:pPr>
            <w:r>
              <w:t xml:space="preserve">Беседа о дружбе </w:t>
            </w:r>
          </w:p>
        </w:tc>
        <w:tc>
          <w:tcPr>
            <w:tcW w:w="9894" w:type="dxa"/>
            <w:tcBorders>
              <w:top w:val="single" w:sz="4" w:space="0" w:color="000000"/>
              <w:left w:val="single" w:sz="4" w:space="0" w:color="000000"/>
              <w:bottom w:val="single" w:sz="4" w:space="0" w:color="000000"/>
              <w:right w:val="single" w:sz="4" w:space="0" w:color="000000"/>
            </w:tcBorders>
          </w:tcPr>
          <w:p w14:paraId="03DCD24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расширить представление детей о доброжелательном отношении к окружающим их людям, побуждать к проявлению сочувствия и сопереживания родным и близким; развивать речь, навыки общения, дружеские отношения между детьми, умения договариваться и приходить на помощь; воспитывать нравственные основы личности ребенка в процессе формирования представлений о дружбе.</w:t>
            </w:r>
            <w:r>
              <w:rPr>
                <w:rFonts w:ascii="Times New Roman" w:hAnsi="Times New Roman"/>
                <w:b/>
                <w:sz w:val="24"/>
                <w:szCs w:val="24"/>
              </w:rPr>
              <w:t xml:space="preserve"> </w:t>
            </w:r>
          </w:p>
        </w:tc>
        <w:tc>
          <w:tcPr>
            <w:tcW w:w="1417" w:type="dxa"/>
          </w:tcPr>
          <w:p w14:paraId="497B7A1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107496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28.11</w:t>
            </w:r>
          </w:p>
        </w:tc>
      </w:tr>
      <w:tr w:rsidR="00C8210F" w14:paraId="587E18ED" w14:textId="77777777" w:rsidTr="008879A5">
        <w:tc>
          <w:tcPr>
            <w:tcW w:w="709" w:type="dxa"/>
          </w:tcPr>
          <w:p w14:paraId="468C6FE7"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24</w:t>
            </w:r>
          </w:p>
        </w:tc>
        <w:tc>
          <w:tcPr>
            <w:tcW w:w="2977" w:type="dxa"/>
            <w:tcBorders>
              <w:top w:val="single" w:sz="4" w:space="0" w:color="000000"/>
              <w:left w:val="single" w:sz="4" w:space="0" w:color="000000"/>
              <w:bottom w:val="single" w:sz="4" w:space="0" w:color="000000"/>
              <w:right w:val="single" w:sz="4" w:space="0" w:color="000000"/>
            </w:tcBorders>
          </w:tcPr>
          <w:p w14:paraId="14ADBD0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w:t>
            </w:r>
          </w:p>
          <w:p w14:paraId="683A3DD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стихотворения  </w:t>
            </w:r>
          </w:p>
          <w:p w14:paraId="1D624735" w14:textId="77777777" w:rsidR="00C8210F" w:rsidRDefault="00C8210F" w:rsidP="008879A5">
            <w:pPr>
              <w:pStyle w:val="Default"/>
            </w:pPr>
            <w:r>
              <w:t xml:space="preserve">И. Сурикова «Первый снег» </w:t>
            </w:r>
          </w:p>
        </w:tc>
        <w:tc>
          <w:tcPr>
            <w:tcW w:w="9894" w:type="dxa"/>
            <w:tcBorders>
              <w:top w:val="single" w:sz="4" w:space="0" w:color="000000"/>
              <w:left w:val="single" w:sz="4" w:space="0" w:color="000000"/>
              <w:bottom w:val="single" w:sz="4" w:space="0" w:color="000000"/>
              <w:right w:val="single" w:sz="4" w:space="0" w:color="000000"/>
            </w:tcBorders>
          </w:tcPr>
          <w:p w14:paraId="5E526C4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отвечать на вопросы, согласовывать имена прилагательные с именами существительными, закреплять умение подбирать однокоренные слова, обогащать словарный запас; развивать у детей речевую активность, память, образное мышление; воспитывать любовь к родной природе. </w:t>
            </w:r>
          </w:p>
        </w:tc>
        <w:tc>
          <w:tcPr>
            <w:tcW w:w="1417" w:type="dxa"/>
          </w:tcPr>
          <w:p w14:paraId="1B10F08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3E94EB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01.12</w:t>
            </w:r>
          </w:p>
        </w:tc>
      </w:tr>
      <w:tr w:rsidR="00C8210F" w14:paraId="10E55356" w14:textId="77777777" w:rsidTr="008879A5">
        <w:trPr>
          <w:trHeight w:val="755"/>
        </w:trPr>
        <w:tc>
          <w:tcPr>
            <w:tcW w:w="709" w:type="dxa"/>
          </w:tcPr>
          <w:p w14:paraId="788F108A"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25</w:t>
            </w:r>
          </w:p>
        </w:tc>
        <w:tc>
          <w:tcPr>
            <w:tcW w:w="2977" w:type="dxa"/>
            <w:tcBorders>
              <w:top w:val="single" w:sz="4" w:space="0" w:color="000000"/>
              <w:left w:val="single" w:sz="4" w:space="0" w:color="000000"/>
              <w:bottom w:val="single" w:sz="4" w:space="0" w:color="000000"/>
              <w:right w:val="single" w:sz="4" w:space="0" w:color="000000"/>
            </w:tcBorders>
          </w:tcPr>
          <w:p w14:paraId="237A732C" w14:textId="77777777" w:rsidR="00C8210F" w:rsidRDefault="00C8210F" w:rsidP="008879A5">
            <w:pPr>
              <w:pStyle w:val="Default"/>
            </w:pPr>
            <w:r>
              <w:t xml:space="preserve">Составление рассказа по картинке «Красавица-зима» </w:t>
            </w:r>
          </w:p>
        </w:tc>
        <w:tc>
          <w:tcPr>
            <w:tcW w:w="9894" w:type="dxa"/>
            <w:tcBorders>
              <w:top w:val="single" w:sz="4" w:space="0" w:color="000000"/>
              <w:left w:val="single" w:sz="4" w:space="0" w:color="000000"/>
              <w:bottom w:val="single" w:sz="4" w:space="0" w:color="000000"/>
              <w:right w:val="single" w:sz="4" w:space="0" w:color="000000"/>
            </w:tcBorders>
          </w:tcPr>
          <w:p w14:paraId="2BA12E5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картинке, согласовывать имена существительные с именами прилагательными, слова в предложении; развивать внимание, память, мышление; воспитывать любовь и бережное отношение к природе. </w:t>
            </w:r>
          </w:p>
        </w:tc>
        <w:tc>
          <w:tcPr>
            <w:tcW w:w="1417" w:type="dxa"/>
          </w:tcPr>
          <w:p w14:paraId="617B5A6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44908D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05.12</w:t>
            </w:r>
          </w:p>
        </w:tc>
      </w:tr>
      <w:tr w:rsidR="00C8210F" w14:paraId="23B18926" w14:textId="77777777" w:rsidTr="008879A5">
        <w:tc>
          <w:tcPr>
            <w:tcW w:w="709" w:type="dxa"/>
          </w:tcPr>
          <w:p w14:paraId="48BAD04D"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 xml:space="preserve">26 </w:t>
            </w:r>
          </w:p>
        </w:tc>
        <w:tc>
          <w:tcPr>
            <w:tcW w:w="2977" w:type="dxa"/>
            <w:tcBorders>
              <w:top w:val="single" w:sz="4" w:space="0" w:color="000000"/>
              <w:left w:val="single" w:sz="4" w:space="0" w:color="000000"/>
              <w:bottom w:val="single" w:sz="4" w:space="0" w:color="000000"/>
              <w:right w:val="single" w:sz="4" w:space="0" w:color="000000"/>
            </w:tcBorders>
          </w:tcPr>
          <w:p w14:paraId="41D5ED71" w14:textId="77777777" w:rsidR="00C8210F" w:rsidRDefault="00C8210F" w:rsidP="008879A5">
            <w:pPr>
              <w:pStyle w:val="Default"/>
            </w:pPr>
            <w:r>
              <w:t xml:space="preserve">Составление описательного рассказа «Зимняя одежда» </w:t>
            </w:r>
          </w:p>
        </w:tc>
        <w:tc>
          <w:tcPr>
            <w:tcW w:w="9894" w:type="dxa"/>
            <w:tcBorders>
              <w:top w:val="single" w:sz="4" w:space="0" w:color="000000"/>
              <w:left w:val="single" w:sz="4" w:space="0" w:color="000000"/>
              <w:bottom w:val="single" w:sz="4" w:space="0" w:color="000000"/>
              <w:right w:val="single" w:sz="4" w:space="0" w:color="000000"/>
            </w:tcBorders>
          </w:tcPr>
          <w:p w14:paraId="4702EF3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описательный рассказ о предметах одежды, закреплять умение правильно называть предметы зимней одежды; пользоваться в речи сложноподчиненными предложениями, согласовывать имена прилагательные с именами существительными в роде и числе; развивать мелкую моторику рук, воображение; воспитывать бережное отношение к одежде. </w:t>
            </w:r>
          </w:p>
        </w:tc>
        <w:tc>
          <w:tcPr>
            <w:tcW w:w="1417" w:type="dxa"/>
          </w:tcPr>
          <w:p w14:paraId="56A0627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61EEDD6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08.12</w:t>
            </w:r>
          </w:p>
        </w:tc>
      </w:tr>
      <w:tr w:rsidR="00C8210F" w14:paraId="4CC30725" w14:textId="77777777" w:rsidTr="008879A5">
        <w:tc>
          <w:tcPr>
            <w:tcW w:w="709" w:type="dxa"/>
          </w:tcPr>
          <w:p w14:paraId="6CE73584"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27</w:t>
            </w:r>
          </w:p>
        </w:tc>
        <w:tc>
          <w:tcPr>
            <w:tcW w:w="2977" w:type="dxa"/>
            <w:tcBorders>
              <w:top w:val="single" w:sz="4" w:space="0" w:color="000000"/>
              <w:left w:val="single" w:sz="4" w:space="0" w:color="000000"/>
              <w:bottom w:val="single" w:sz="4" w:space="0" w:color="000000"/>
              <w:right w:val="single" w:sz="4" w:space="0" w:color="000000"/>
            </w:tcBorders>
          </w:tcPr>
          <w:p w14:paraId="7CFD0A6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w:t>
            </w:r>
          </w:p>
          <w:p w14:paraId="1285F302" w14:textId="77777777" w:rsidR="00C8210F" w:rsidRDefault="00C8210F" w:rsidP="008879A5">
            <w:pPr>
              <w:spacing w:after="0" w:line="240" w:lineRule="auto"/>
              <w:ind w:right="397"/>
              <w:rPr>
                <w:rFonts w:ascii="Times New Roman" w:hAnsi="Times New Roman"/>
                <w:sz w:val="24"/>
                <w:szCs w:val="24"/>
              </w:rPr>
            </w:pPr>
            <w:r>
              <w:rPr>
                <w:rFonts w:ascii="Times New Roman" w:hAnsi="Times New Roman"/>
                <w:sz w:val="24"/>
                <w:szCs w:val="24"/>
              </w:rPr>
              <w:t xml:space="preserve">стихотворения  Ж. Жабаева </w:t>
            </w:r>
          </w:p>
          <w:p w14:paraId="37C84D7F" w14:textId="77777777" w:rsidR="00C8210F" w:rsidRDefault="00C8210F" w:rsidP="008879A5">
            <w:pPr>
              <w:pStyle w:val="Default"/>
            </w:pPr>
            <w:r>
              <w:t xml:space="preserve">«Казахстан» </w:t>
            </w:r>
          </w:p>
        </w:tc>
        <w:tc>
          <w:tcPr>
            <w:tcW w:w="9894" w:type="dxa"/>
            <w:tcBorders>
              <w:top w:val="single" w:sz="4" w:space="0" w:color="000000"/>
              <w:left w:val="single" w:sz="4" w:space="0" w:color="000000"/>
              <w:bottom w:val="single" w:sz="4" w:space="0" w:color="000000"/>
              <w:right w:val="single" w:sz="4" w:space="0" w:color="000000"/>
            </w:tcBorders>
          </w:tcPr>
          <w:p w14:paraId="1A51DCB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внимательно слушать стихотворение, отвечать на вопросы по содержанию, подбирать слова-определения, различать звук [р] в словах; развивать внимание, речь; воспитывать уважение к наследию казахского народа.  </w:t>
            </w:r>
          </w:p>
        </w:tc>
        <w:tc>
          <w:tcPr>
            <w:tcW w:w="1417" w:type="dxa"/>
          </w:tcPr>
          <w:p w14:paraId="518C978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99D90A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12.12</w:t>
            </w:r>
          </w:p>
        </w:tc>
      </w:tr>
      <w:tr w:rsidR="00C8210F" w14:paraId="21BF3FE3" w14:textId="77777777" w:rsidTr="008879A5">
        <w:tc>
          <w:tcPr>
            <w:tcW w:w="709" w:type="dxa"/>
          </w:tcPr>
          <w:p w14:paraId="70F60449"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28</w:t>
            </w:r>
          </w:p>
        </w:tc>
        <w:tc>
          <w:tcPr>
            <w:tcW w:w="2977" w:type="dxa"/>
            <w:tcBorders>
              <w:top w:val="single" w:sz="4" w:space="0" w:color="000000"/>
              <w:left w:val="single" w:sz="4" w:space="0" w:color="000000"/>
              <w:bottom w:val="single" w:sz="4" w:space="0" w:color="000000"/>
              <w:right w:val="single" w:sz="4" w:space="0" w:color="000000"/>
            </w:tcBorders>
          </w:tcPr>
          <w:p w14:paraId="290F494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Квест-игра </w:t>
            </w:r>
          </w:p>
          <w:p w14:paraId="4A7BCE49" w14:textId="77777777" w:rsidR="00C8210F" w:rsidRDefault="00C8210F" w:rsidP="008879A5">
            <w:pPr>
              <w:pStyle w:val="Default"/>
            </w:pPr>
            <w:r>
              <w:t xml:space="preserve">«Мой Казахстан в сказках, загадках, пословицах» </w:t>
            </w:r>
          </w:p>
        </w:tc>
        <w:tc>
          <w:tcPr>
            <w:tcW w:w="9894" w:type="dxa"/>
            <w:tcBorders>
              <w:top w:val="single" w:sz="4" w:space="0" w:color="000000"/>
              <w:left w:val="single" w:sz="4" w:space="0" w:color="000000"/>
              <w:bottom w:val="single" w:sz="4" w:space="0" w:color="000000"/>
              <w:right w:val="single" w:sz="4" w:space="0" w:color="000000"/>
            </w:tcBorders>
          </w:tcPr>
          <w:p w14:paraId="0AA5B30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продолжать знакомить детей с богатством казахского народного творчества (сказки, пословицы, загадки), закреплять умение различать на слух гласные звуки, твердые и мягкие согласные звуки; развивать речь, фонематический слух, мышление; воспитывать интерес к устному казахскому народному творчеству и чувство уважения к своему народу, к истории своей страны. </w:t>
            </w:r>
          </w:p>
        </w:tc>
        <w:tc>
          <w:tcPr>
            <w:tcW w:w="1417" w:type="dxa"/>
          </w:tcPr>
          <w:p w14:paraId="11D17AE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C645FE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15.12</w:t>
            </w:r>
          </w:p>
        </w:tc>
      </w:tr>
      <w:tr w:rsidR="00C8210F" w14:paraId="3DF223FA" w14:textId="77777777" w:rsidTr="008879A5">
        <w:tc>
          <w:tcPr>
            <w:tcW w:w="709" w:type="dxa"/>
          </w:tcPr>
          <w:p w14:paraId="4102B8B0"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 xml:space="preserve">29 </w:t>
            </w:r>
          </w:p>
        </w:tc>
        <w:tc>
          <w:tcPr>
            <w:tcW w:w="2977" w:type="dxa"/>
            <w:tcBorders>
              <w:top w:val="single" w:sz="4" w:space="0" w:color="000000"/>
              <w:left w:val="single" w:sz="4" w:space="0" w:color="000000"/>
              <w:bottom w:val="single" w:sz="4" w:space="0" w:color="000000"/>
              <w:right w:val="single" w:sz="4" w:space="0" w:color="000000"/>
            </w:tcBorders>
          </w:tcPr>
          <w:p w14:paraId="20740DE2" w14:textId="77777777" w:rsidR="00C8210F" w:rsidRDefault="00C8210F" w:rsidP="008879A5">
            <w:pPr>
              <w:pStyle w:val="Default"/>
            </w:pPr>
            <w:r>
              <w:t xml:space="preserve">Составление описательного рассказа </w:t>
            </w:r>
            <w:r>
              <w:lastRenderedPageBreak/>
              <w:t xml:space="preserve">«Зимний лес» </w:t>
            </w:r>
          </w:p>
        </w:tc>
        <w:tc>
          <w:tcPr>
            <w:tcW w:w="9894" w:type="dxa"/>
            <w:tcBorders>
              <w:top w:val="single" w:sz="4" w:space="0" w:color="000000"/>
              <w:left w:val="single" w:sz="4" w:space="0" w:color="000000"/>
              <w:bottom w:val="single" w:sz="4" w:space="0" w:color="000000"/>
              <w:right w:val="single" w:sz="4" w:space="0" w:color="000000"/>
            </w:tcBorders>
          </w:tcPr>
          <w:p w14:paraId="1F4557B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lastRenderedPageBreak/>
              <w:t xml:space="preserve">учить составлять рассказ по картинке, упражнять в подборе однокоренных слов к слову «снег», обогащать лексику синонимами; развивать память, воображение, образное </w:t>
            </w:r>
            <w:r>
              <w:rPr>
                <w:rFonts w:ascii="Times New Roman" w:hAnsi="Times New Roman"/>
                <w:sz w:val="24"/>
                <w:szCs w:val="24"/>
              </w:rPr>
              <w:lastRenderedPageBreak/>
              <w:t xml:space="preserve">мышление; воспитывать интерес к природе. </w:t>
            </w:r>
          </w:p>
        </w:tc>
        <w:tc>
          <w:tcPr>
            <w:tcW w:w="1417" w:type="dxa"/>
          </w:tcPr>
          <w:p w14:paraId="4241EAC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Pr>
          <w:p w14:paraId="75D9C1F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19.12</w:t>
            </w:r>
          </w:p>
        </w:tc>
      </w:tr>
      <w:tr w:rsidR="00C8210F" w14:paraId="688512EF" w14:textId="77777777" w:rsidTr="008879A5">
        <w:tc>
          <w:tcPr>
            <w:tcW w:w="709" w:type="dxa"/>
          </w:tcPr>
          <w:p w14:paraId="0D5AF72E"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 xml:space="preserve">30 </w:t>
            </w:r>
          </w:p>
        </w:tc>
        <w:tc>
          <w:tcPr>
            <w:tcW w:w="2977" w:type="dxa"/>
            <w:tcBorders>
              <w:top w:val="single" w:sz="4" w:space="0" w:color="000000"/>
              <w:left w:val="single" w:sz="4" w:space="0" w:color="000000"/>
              <w:bottom w:val="single" w:sz="4" w:space="0" w:color="000000"/>
              <w:right w:val="single" w:sz="4" w:space="0" w:color="000000"/>
            </w:tcBorders>
          </w:tcPr>
          <w:p w14:paraId="75C94C84" w14:textId="77777777" w:rsidR="00C8210F" w:rsidRDefault="00C8210F" w:rsidP="008879A5">
            <w:pPr>
              <w:pStyle w:val="Default"/>
            </w:pPr>
            <w:r>
              <w:t>Составление рассказа по картинкам «Зимние забавы»</w:t>
            </w:r>
          </w:p>
        </w:tc>
        <w:tc>
          <w:tcPr>
            <w:tcW w:w="9894" w:type="dxa"/>
            <w:tcBorders>
              <w:top w:val="single" w:sz="4" w:space="0" w:color="000000"/>
              <w:left w:val="single" w:sz="4" w:space="0" w:color="000000"/>
              <w:bottom w:val="single" w:sz="4" w:space="0" w:color="000000"/>
              <w:right w:val="single" w:sz="4" w:space="0" w:color="000000"/>
            </w:tcBorders>
          </w:tcPr>
          <w:p w14:paraId="4689559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составлять рассказ по серии картинок, используя в речи образные слова и сравнения; закреплять умение образовывать однокоренные слова, активизировать использование глаголов, имен прилагательных, составлять простые распространенные предложения по картинке; развивать внимание, память; воспитывать интерес к зимним играм.</w:t>
            </w:r>
          </w:p>
        </w:tc>
        <w:tc>
          <w:tcPr>
            <w:tcW w:w="1417" w:type="dxa"/>
          </w:tcPr>
          <w:p w14:paraId="1DA67D5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724595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22.12</w:t>
            </w:r>
          </w:p>
        </w:tc>
      </w:tr>
      <w:tr w:rsidR="00C8210F" w14:paraId="289DFE97" w14:textId="77777777" w:rsidTr="008879A5">
        <w:tc>
          <w:tcPr>
            <w:tcW w:w="709" w:type="dxa"/>
          </w:tcPr>
          <w:p w14:paraId="543445F9"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31</w:t>
            </w:r>
          </w:p>
        </w:tc>
        <w:tc>
          <w:tcPr>
            <w:tcW w:w="2977" w:type="dxa"/>
            <w:tcBorders>
              <w:top w:val="single" w:sz="4" w:space="0" w:color="000000"/>
              <w:left w:val="single" w:sz="4" w:space="0" w:color="000000"/>
              <w:bottom w:val="single" w:sz="4" w:space="0" w:color="000000"/>
              <w:right w:val="single" w:sz="4" w:space="0" w:color="000000"/>
            </w:tcBorders>
          </w:tcPr>
          <w:p w14:paraId="746D318D" w14:textId="77777777" w:rsidR="00C8210F" w:rsidRDefault="00C8210F" w:rsidP="008879A5">
            <w:pPr>
              <w:spacing w:after="0" w:line="240" w:lineRule="auto"/>
              <w:rPr>
                <w:rFonts w:ascii="Times New Roman" w:hAnsi="Times New Roman"/>
                <w:sz w:val="24"/>
                <w:szCs w:val="24"/>
              </w:rPr>
            </w:pPr>
            <w:r>
              <w:rPr>
                <w:rFonts w:ascii="Times New Roman" w:hAnsi="Times New Roman"/>
                <w:color w:val="111111"/>
                <w:sz w:val="24"/>
                <w:szCs w:val="24"/>
              </w:rPr>
              <w:t xml:space="preserve">Квест-игра </w:t>
            </w:r>
          </w:p>
          <w:p w14:paraId="1C12F519" w14:textId="77777777" w:rsidR="00C8210F" w:rsidRDefault="00C8210F" w:rsidP="008879A5">
            <w:pPr>
              <w:spacing w:after="0" w:line="240" w:lineRule="auto"/>
              <w:rPr>
                <w:rFonts w:ascii="Times New Roman" w:hAnsi="Times New Roman"/>
                <w:sz w:val="24"/>
                <w:szCs w:val="24"/>
              </w:rPr>
            </w:pPr>
            <w:r>
              <w:rPr>
                <w:rFonts w:ascii="Times New Roman" w:hAnsi="Times New Roman"/>
                <w:color w:val="111111"/>
                <w:sz w:val="24"/>
                <w:szCs w:val="24"/>
              </w:rPr>
              <w:t xml:space="preserve">«Скоро праздник </w:t>
            </w:r>
          </w:p>
          <w:p w14:paraId="1E5171C3" w14:textId="77777777" w:rsidR="00C8210F" w:rsidRDefault="00C8210F" w:rsidP="008879A5">
            <w:pPr>
              <w:pStyle w:val="Default"/>
            </w:pPr>
            <w:r>
              <w:rPr>
                <w:color w:val="111111"/>
              </w:rPr>
              <w:t>Новый год»</w:t>
            </w:r>
          </w:p>
        </w:tc>
        <w:tc>
          <w:tcPr>
            <w:tcW w:w="9894" w:type="dxa"/>
            <w:tcBorders>
              <w:top w:val="single" w:sz="4" w:space="0" w:color="000000"/>
              <w:left w:val="single" w:sz="4" w:space="0" w:color="000000"/>
              <w:bottom w:val="single" w:sz="4" w:space="0" w:color="000000"/>
              <w:right w:val="single" w:sz="4" w:space="0" w:color="000000"/>
            </w:tcBorders>
          </w:tcPr>
          <w:p w14:paraId="358609B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упражнять в образовании относительных имен прилагательных и согласовании их с именами существительными, в образовании имен существительных при помощи уменьшительно-ласкательных суффиксов, в назывании слов с заданным звуком, обогащать словарный запас; развивать творческое воображение, смекалку, сообразительность, фантазию; воспитывать интерес к празднику Новый год.</w:t>
            </w:r>
          </w:p>
        </w:tc>
        <w:tc>
          <w:tcPr>
            <w:tcW w:w="1417" w:type="dxa"/>
          </w:tcPr>
          <w:p w14:paraId="722FEDC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33C1B08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26.12</w:t>
            </w:r>
          </w:p>
        </w:tc>
      </w:tr>
      <w:tr w:rsidR="00C8210F" w14:paraId="74495438" w14:textId="77777777" w:rsidTr="008879A5">
        <w:tc>
          <w:tcPr>
            <w:tcW w:w="709" w:type="dxa"/>
          </w:tcPr>
          <w:p w14:paraId="503CAEA3"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32</w:t>
            </w:r>
          </w:p>
        </w:tc>
        <w:tc>
          <w:tcPr>
            <w:tcW w:w="2977" w:type="dxa"/>
            <w:tcBorders>
              <w:top w:val="single" w:sz="4" w:space="0" w:color="000000"/>
              <w:left w:val="single" w:sz="4" w:space="0" w:color="000000"/>
              <w:bottom w:val="single" w:sz="4" w:space="0" w:color="000000"/>
              <w:right w:val="single" w:sz="4" w:space="0" w:color="000000"/>
            </w:tcBorders>
          </w:tcPr>
          <w:p w14:paraId="43047D8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Сочиняем сказку про Деда Мороза </w:t>
            </w:r>
          </w:p>
          <w:p w14:paraId="1E4F92FC"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6DC68E3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детей связно и последовательно составлять сказку по схеме, используя образные слова, эпитеты, сравнения; закреплять навыки согласования имен существительных и глаголов; развивать воображение, внимание, память; воспитывать дружеские отношения со сверстниками. </w:t>
            </w:r>
          </w:p>
        </w:tc>
        <w:tc>
          <w:tcPr>
            <w:tcW w:w="1417" w:type="dxa"/>
          </w:tcPr>
          <w:p w14:paraId="754A7E1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45D4157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09.01</w:t>
            </w:r>
          </w:p>
        </w:tc>
      </w:tr>
      <w:tr w:rsidR="00C8210F" w14:paraId="34FA17B6" w14:textId="77777777" w:rsidTr="008879A5">
        <w:trPr>
          <w:trHeight w:val="560"/>
        </w:trPr>
        <w:tc>
          <w:tcPr>
            <w:tcW w:w="709" w:type="dxa"/>
          </w:tcPr>
          <w:p w14:paraId="3C30D331"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33</w:t>
            </w:r>
          </w:p>
        </w:tc>
        <w:tc>
          <w:tcPr>
            <w:tcW w:w="2977" w:type="dxa"/>
            <w:tcBorders>
              <w:top w:val="single" w:sz="4" w:space="0" w:color="000000"/>
              <w:left w:val="single" w:sz="4" w:space="0" w:color="000000"/>
              <w:bottom w:val="single" w:sz="4" w:space="0" w:color="000000"/>
              <w:right w:val="single" w:sz="4" w:space="0" w:color="000000"/>
            </w:tcBorders>
          </w:tcPr>
          <w:p w14:paraId="3822D98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Традиции и обычаи казахского народа </w:t>
            </w:r>
          </w:p>
          <w:p w14:paraId="2C005BB3"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24CAB054" w14:textId="77777777" w:rsidR="00C8210F" w:rsidRDefault="00C8210F" w:rsidP="008879A5">
            <w:pPr>
              <w:spacing w:after="0" w:line="240" w:lineRule="auto"/>
              <w:rPr>
                <w:rFonts w:ascii="Times New Roman" w:hAnsi="Times New Roman"/>
                <w:sz w:val="24"/>
                <w:szCs w:val="24"/>
              </w:rPr>
            </w:pPr>
            <w:r>
              <w:rPr>
                <w:rFonts w:ascii="Times New Roman" w:hAnsi="Times New Roman"/>
                <w:color w:val="333333"/>
                <w:sz w:val="24"/>
                <w:szCs w:val="24"/>
              </w:rPr>
              <w:t>формировать представление детей об особенностях быта и традициях казахского народа, активизировать и пополнять словарь детей; развивать устную речь через знакомство с культурой, традициями казахского народа; воспитывать уважительное отношение к культуре казахского народа.</w:t>
            </w:r>
            <w:r>
              <w:rPr>
                <w:rFonts w:ascii="Times New Roman" w:hAnsi="Times New Roman"/>
                <w:sz w:val="24"/>
                <w:szCs w:val="24"/>
              </w:rPr>
              <w:t xml:space="preserve"> </w:t>
            </w:r>
          </w:p>
        </w:tc>
        <w:tc>
          <w:tcPr>
            <w:tcW w:w="1417" w:type="dxa"/>
          </w:tcPr>
          <w:p w14:paraId="0EDB593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0FFB410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12.01</w:t>
            </w:r>
          </w:p>
        </w:tc>
      </w:tr>
      <w:tr w:rsidR="00C8210F" w14:paraId="597E9E9A" w14:textId="77777777" w:rsidTr="008879A5">
        <w:tc>
          <w:tcPr>
            <w:tcW w:w="709" w:type="dxa"/>
          </w:tcPr>
          <w:p w14:paraId="796C721D"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34</w:t>
            </w:r>
          </w:p>
        </w:tc>
        <w:tc>
          <w:tcPr>
            <w:tcW w:w="2977" w:type="dxa"/>
            <w:tcBorders>
              <w:top w:val="single" w:sz="4" w:space="0" w:color="000000"/>
              <w:left w:val="single" w:sz="4" w:space="0" w:color="000000"/>
              <w:bottom w:val="single" w:sz="4" w:space="0" w:color="000000"/>
              <w:right w:val="single" w:sz="4" w:space="0" w:color="000000"/>
            </w:tcBorders>
          </w:tcPr>
          <w:p w14:paraId="5062A9EF" w14:textId="77777777" w:rsidR="00C8210F" w:rsidRDefault="00C8210F" w:rsidP="008879A5">
            <w:pPr>
              <w:pStyle w:val="Default"/>
            </w:pPr>
            <w:r>
              <w:t xml:space="preserve">Составление описательного рассказа «Мои любимые игрушки» </w:t>
            </w:r>
          </w:p>
        </w:tc>
        <w:tc>
          <w:tcPr>
            <w:tcW w:w="9894" w:type="dxa"/>
            <w:tcBorders>
              <w:top w:val="single" w:sz="4" w:space="0" w:color="000000"/>
              <w:left w:val="single" w:sz="4" w:space="0" w:color="000000"/>
              <w:bottom w:val="single" w:sz="4" w:space="0" w:color="000000"/>
              <w:right w:val="single" w:sz="4" w:space="0" w:color="000000"/>
            </w:tcBorders>
          </w:tcPr>
          <w:p w14:paraId="741E292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краткий описательный рассказ с помощью опорной схемы, обогащать словарный запас именами прилагательными, обозначающими признаки формы, величины, цветовых оттенков; закреплять умение согласовывать местоимения с именем существительным в роде и числе; развивать умение наблюдать и выделять характерные признаки игрушек; воспитывать бережное отношение к игрушкам. </w:t>
            </w:r>
          </w:p>
        </w:tc>
        <w:tc>
          <w:tcPr>
            <w:tcW w:w="1417" w:type="dxa"/>
          </w:tcPr>
          <w:p w14:paraId="441D127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A59FE5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16.01</w:t>
            </w:r>
          </w:p>
        </w:tc>
      </w:tr>
      <w:tr w:rsidR="00C8210F" w14:paraId="24384036" w14:textId="77777777" w:rsidTr="008879A5">
        <w:tc>
          <w:tcPr>
            <w:tcW w:w="709" w:type="dxa"/>
          </w:tcPr>
          <w:p w14:paraId="69975BB9"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35</w:t>
            </w:r>
          </w:p>
        </w:tc>
        <w:tc>
          <w:tcPr>
            <w:tcW w:w="2977" w:type="dxa"/>
            <w:tcBorders>
              <w:top w:val="single" w:sz="4" w:space="0" w:color="000000"/>
              <w:left w:val="single" w:sz="4" w:space="0" w:color="000000"/>
              <w:bottom w:val="single" w:sz="4" w:space="0" w:color="000000"/>
              <w:right w:val="single" w:sz="4" w:space="0" w:color="000000"/>
            </w:tcBorders>
          </w:tcPr>
          <w:p w14:paraId="6EA6C9F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описательного рассказа «Дикие животные» </w:t>
            </w:r>
          </w:p>
        </w:tc>
        <w:tc>
          <w:tcPr>
            <w:tcW w:w="9894" w:type="dxa"/>
            <w:tcBorders>
              <w:top w:val="single" w:sz="4" w:space="0" w:color="000000"/>
              <w:left w:val="single" w:sz="4" w:space="0" w:color="000000"/>
              <w:bottom w:val="single" w:sz="4" w:space="0" w:color="000000"/>
              <w:right w:val="single" w:sz="4" w:space="0" w:color="000000"/>
            </w:tcBorders>
          </w:tcPr>
          <w:p w14:paraId="0F9F931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учить составлять описательный рассказ о животных по схеме; совершенствовать грамматический строй речи, обогащать словарный запас; развивать голосовой аппарат, внимание, память; воспитывать заботливое отношение к животным. </w:t>
            </w:r>
          </w:p>
        </w:tc>
        <w:tc>
          <w:tcPr>
            <w:tcW w:w="1417" w:type="dxa"/>
          </w:tcPr>
          <w:p w14:paraId="77DB1C1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BD1A1C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19.01</w:t>
            </w:r>
          </w:p>
        </w:tc>
      </w:tr>
      <w:tr w:rsidR="00C8210F" w14:paraId="0A5E9CC8" w14:textId="77777777" w:rsidTr="008879A5">
        <w:tc>
          <w:tcPr>
            <w:tcW w:w="709" w:type="dxa"/>
          </w:tcPr>
          <w:p w14:paraId="1D042732"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36</w:t>
            </w:r>
          </w:p>
        </w:tc>
        <w:tc>
          <w:tcPr>
            <w:tcW w:w="2977" w:type="dxa"/>
            <w:tcBorders>
              <w:top w:val="single" w:sz="4" w:space="0" w:color="000000"/>
              <w:left w:val="single" w:sz="4" w:space="0" w:color="000000"/>
              <w:bottom w:val="single" w:sz="4" w:space="0" w:color="000000"/>
              <w:right w:val="single" w:sz="4" w:space="0" w:color="000000"/>
            </w:tcBorders>
          </w:tcPr>
          <w:p w14:paraId="436058E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по серии картинок  </w:t>
            </w:r>
          </w:p>
          <w:p w14:paraId="623F17B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«Заяц и снеговик» </w:t>
            </w:r>
          </w:p>
          <w:p w14:paraId="297DAF1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w:t>
            </w:r>
          </w:p>
          <w:p w14:paraId="55B380AA"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625BDC2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серии картинок, отвечать на вопросы по содержанию, активизировать и расширять словарь детей; закреплять умение устанавливать причинно-следственные связи, последовательность событий, упражнять в образовании и употреблении имен прилагательных и глаголов, согласовывать их с именами существительными, составлять сложные предложения; развивать внимание, память; воспитывать интерес к природе. </w:t>
            </w:r>
          </w:p>
        </w:tc>
        <w:tc>
          <w:tcPr>
            <w:tcW w:w="1417" w:type="dxa"/>
          </w:tcPr>
          <w:p w14:paraId="7919178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2A7CC8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23.01</w:t>
            </w:r>
          </w:p>
        </w:tc>
      </w:tr>
      <w:tr w:rsidR="00C8210F" w14:paraId="571747BA" w14:textId="77777777" w:rsidTr="008879A5">
        <w:tc>
          <w:tcPr>
            <w:tcW w:w="709" w:type="dxa"/>
          </w:tcPr>
          <w:p w14:paraId="6AB1658B"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37</w:t>
            </w:r>
          </w:p>
        </w:tc>
        <w:tc>
          <w:tcPr>
            <w:tcW w:w="2977" w:type="dxa"/>
            <w:tcBorders>
              <w:top w:val="single" w:sz="4" w:space="0" w:color="000000"/>
              <w:left w:val="single" w:sz="4" w:space="0" w:color="000000"/>
              <w:bottom w:val="single" w:sz="4" w:space="0" w:color="000000"/>
              <w:right w:val="single" w:sz="4" w:space="0" w:color="000000"/>
            </w:tcBorders>
          </w:tcPr>
          <w:p w14:paraId="32916AE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казахской народной сказки </w:t>
            </w:r>
          </w:p>
          <w:p w14:paraId="0FBDE40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«Чудесная шуба </w:t>
            </w:r>
          </w:p>
          <w:p w14:paraId="02E09890" w14:textId="77777777" w:rsidR="00C8210F" w:rsidRDefault="00C8210F" w:rsidP="008879A5">
            <w:pPr>
              <w:pStyle w:val="Default"/>
            </w:pPr>
            <w:r>
              <w:t>Алдаркосе»</w:t>
            </w: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7D49878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продолжать знакомить детей с казахскими народными сказками, учить отвечать на вопросы по содержанию сказки полным ответом; развивать умение понимать смысл литературного произведения, рассуждать и делать выводы при его обсуждении, память, мышление; воспитывать интерес к казахскому устному народному творчеству и сказочному персонажу Алдаркосе.</w:t>
            </w:r>
            <w:r>
              <w:rPr>
                <w:rFonts w:ascii="Times New Roman" w:hAnsi="Times New Roman"/>
                <w:b/>
                <w:sz w:val="24"/>
                <w:szCs w:val="24"/>
              </w:rPr>
              <w:t xml:space="preserve"> </w:t>
            </w:r>
          </w:p>
        </w:tc>
        <w:tc>
          <w:tcPr>
            <w:tcW w:w="1417" w:type="dxa"/>
          </w:tcPr>
          <w:p w14:paraId="08E04CB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FECB63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26.01</w:t>
            </w:r>
          </w:p>
        </w:tc>
      </w:tr>
      <w:tr w:rsidR="00C8210F" w14:paraId="3F510E69" w14:textId="77777777" w:rsidTr="008879A5">
        <w:tc>
          <w:tcPr>
            <w:tcW w:w="709" w:type="dxa"/>
          </w:tcPr>
          <w:p w14:paraId="33278C0E"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38</w:t>
            </w:r>
          </w:p>
        </w:tc>
        <w:tc>
          <w:tcPr>
            <w:tcW w:w="2977" w:type="dxa"/>
            <w:tcBorders>
              <w:top w:val="single" w:sz="4" w:space="0" w:color="000000"/>
              <w:left w:val="single" w:sz="4" w:space="0" w:color="000000"/>
              <w:bottom w:val="single" w:sz="4" w:space="0" w:color="000000"/>
              <w:right w:val="single" w:sz="4" w:space="0" w:color="000000"/>
            </w:tcBorders>
          </w:tcPr>
          <w:p w14:paraId="0F34B4A1" w14:textId="77777777" w:rsidR="00C8210F" w:rsidRDefault="00C8210F" w:rsidP="008879A5">
            <w:pPr>
              <w:pStyle w:val="Default"/>
            </w:pPr>
            <w:r>
              <w:t xml:space="preserve">Составление рассказа по картинкам «Как мы </w:t>
            </w:r>
            <w:r>
              <w:lastRenderedPageBreak/>
              <w:t>играем зимой»</w:t>
            </w: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7402392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lastRenderedPageBreak/>
              <w:t xml:space="preserve">учить детей составлять рассказ с опорой на картинки, согласовывать имя прилагательное с именем существительным; закрепить понятие о предложении, активизировать и расширять </w:t>
            </w:r>
            <w:r>
              <w:rPr>
                <w:rFonts w:ascii="Times New Roman" w:hAnsi="Times New Roman"/>
                <w:sz w:val="24"/>
                <w:szCs w:val="24"/>
              </w:rPr>
              <w:lastRenderedPageBreak/>
              <w:t>словарь детей; развивать связную речь, умение отвечать на вопросы, внимание, память; воспитывать любовь к природе.</w:t>
            </w:r>
            <w:r>
              <w:rPr>
                <w:rFonts w:ascii="Times New Roman" w:hAnsi="Times New Roman"/>
                <w:b/>
                <w:sz w:val="24"/>
                <w:szCs w:val="24"/>
              </w:rPr>
              <w:t xml:space="preserve"> </w:t>
            </w:r>
          </w:p>
        </w:tc>
        <w:tc>
          <w:tcPr>
            <w:tcW w:w="1417" w:type="dxa"/>
          </w:tcPr>
          <w:p w14:paraId="1457CE5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Pr>
          <w:p w14:paraId="0793773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30.01</w:t>
            </w:r>
          </w:p>
        </w:tc>
      </w:tr>
      <w:tr w:rsidR="00C8210F" w14:paraId="58CFE39F" w14:textId="77777777" w:rsidTr="008879A5">
        <w:tc>
          <w:tcPr>
            <w:tcW w:w="709" w:type="dxa"/>
          </w:tcPr>
          <w:p w14:paraId="23A2AA0A"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39</w:t>
            </w:r>
          </w:p>
        </w:tc>
        <w:tc>
          <w:tcPr>
            <w:tcW w:w="2977" w:type="dxa"/>
            <w:tcBorders>
              <w:top w:val="single" w:sz="4" w:space="0" w:color="000000"/>
              <w:left w:val="single" w:sz="4" w:space="0" w:color="000000"/>
              <w:bottom w:val="single" w:sz="4" w:space="0" w:color="000000"/>
              <w:right w:val="single" w:sz="4" w:space="0" w:color="000000"/>
            </w:tcBorders>
          </w:tcPr>
          <w:p w14:paraId="3261F795"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рассказа </w:t>
            </w:r>
          </w:p>
          <w:p w14:paraId="7363E093" w14:textId="77777777" w:rsidR="00C8210F" w:rsidRDefault="00C8210F" w:rsidP="008879A5">
            <w:pPr>
              <w:pStyle w:val="Default"/>
            </w:pPr>
            <w:r>
              <w:t>Н. Калининой «Про снежный колобок»</w:t>
            </w: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59AB524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внимательно слушать и отвечать на вопросы по содержанию текста, придумывать продолжение и окончание рассказа, обогащать речь детей, упражнять в определении звуков в словах, позицию звука в слове, количество слов в предложении; закреплять интонационную выразительность речи; развивать творческую речевую деятельность, воображение, умение анализировать; воспитывать культуру речевого общения.</w:t>
            </w:r>
          </w:p>
        </w:tc>
        <w:tc>
          <w:tcPr>
            <w:tcW w:w="1417" w:type="dxa"/>
          </w:tcPr>
          <w:p w14:paraId="1C7F3BF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82D317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02.02</w:t>
            </w:r>
          </w:p>
        </w:tc>
      </w:tr>
      <w:tr w:rsidR="00C8210F" w14:paraId="52770D04" w14:textId="77777777" w:rsidTr="008879A5">
        <w:tc>
          <w:tcPr>
            <w:tcW w:w="709" w:type="dxa"/>
          </w:tcPr>
          <w:p w14:paraId="3A5C1D7C"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40</w:t>
            </w:r>
          </w:p>
        </w:tc>
        <w:tc>
          <w:tcPr>
            <w:tcW w:w="2977" w:type="dxa"/>
            <w:tcBorders>
              <w:top w:val="single" w:sz="4" w:space="0" w:color="000000"/>
              <w:left w:val="single" w:sz="4" w:space="0" w:color="000000"/>
              <w:bottom w:val="single" w:sz="4" w:space="0" w:color="000000"/>
              <w:right w:val="single" w:sz="4" w:space="0" w:color="000000"/>
            </w:tcBorders>
          </w:tcPr>
          <w:p w14:paraId="7AE3E5E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Беседа на тему «Транспорт» </w:t>
            </w:r>
          </w:p>
          <w:p w14:paraId="13F7B02E" w14:textId="77777777" w:rsidR="00C8210F" w:rsidRDefault="00C8210F" w:rsidP="008879A5">
            <w:pPr>
              <w:pStyle w:val="Default"/>
            </w:pP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202E7F7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формировать разговорную диалогическую речь, учить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речевую деятельность, память, мышление; умение высказывать свою мысль; воспитывать интерес к профессиям. </w:t>
            </w:r>
          </w:p>
        </w:tc>
        <w:tc>
          <w:tcPr>
            <w:tcW w:w="1417" w:type="dxa"/>
          </w:tcPr>
          <w:p w14:paraId="32DDFA1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08D0EF4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06.02</w:t>
            </w:r>
          </w:p>
        </w:tc>
      </w:tr>
      <w:tr w:rsidR="00C8210F" w14:paraId="243A61D0" w14:textId="77777777" w:rsidTr="008879A5">
        <w:tc>
          <w:tcPr>
            <w:tcW w:w="709" w:type="dxa"/>
          </w:tcPr>
          <w:p w14:paraId="3C3B3715"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41</w:t>
            </w:r>
          </w:p>
        </w:tc>
        <w:tc>
          <w:tcPr>
            <w:tcW w:w="2977" w:type="dxa"/>
            <w:tcBorders>
              <w:top w:val="single" w:sz="4" w:space="0" w:color="000000"/>
              <w:left w:val="single" w:sz="4" w:space="0" w:color="000000"/>
              <w:bottom w:val="single" w:sz="4" w:space="0" w:color="000000"/>
              <w:right w:val="single" w:sz="4" w:space="0" w:color="000000"/>
            </w:tcBorders>
          </w:tcPr>
          <w:p w14:paraId="46BCF84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Беседа на тему </w:t>
            </w:r>
          </w:p>
          <w:p w14:paraId="5A8E4304" w14:textId="77777777" w:rsidR="00C8210F" w:rsidRDefault="00C8210F" w:rsidP="008879A5">
            <w:pPr>
              <w:pStyle w:val="Default"/>
            </w:pPr>
            <w:r>
              <w:t>«Зимующие птицы»</w:t>
            </w: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1EADCE4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расширять и активизировать словарь, совершенствовать грамматический строй речи (образование форм творительного падежа, притяжательных имен прилагательных, образование имен существительных с уменьшительно-ласкательным суффиксом, глаголов, употребление имен существительных с именами числительными); развивать внимание, память; воспитывать бережное отношение к зимующим птицам. </w:t>
            </w:r>
          </w:p>
        </w:tc>
        <w:tc>
          <w:tcPr>
            <w:tcW w:w="1417" w:type="dxa"/>
          </w:tcPr>
          <w:p w14:paraId="0CCECA1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42AACF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16.02</w:t>
            </w:r>
          </w:p>
        </w:tc>
      </w:tr>
      <w:tr w:rsidR="00C8210F" w14:paraId="3E7AF248" w14:textId="77777777" w:rsidTr="008879A5">
        <w:tc>
          <w:tcPr>
            <w:tcW w:w="709" w:type="dxa"/>
          </w:tcPr>
          <w:p w14:paraId="6EC7398F"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42</w:t>
            </w:r>
          </w:p>
        </w:tc>
        <w:tc>
          <w:tcPr>
            <w:tcW w:w="2977" w:type="dxa"/>
            <w:tcBorders>
              <w:top w:val="single" w:sz="4" w:space="0" w:color="000000"/>
              <w:left w:val="single" w:sz="4" w:space="0" w:color="000000"/>
              <w:bottom w:val="single" w:sz="4" w:space="0" w:color="000000"/>
              <w:right w:val="single" w:sz="4" w:space="0" w:color="000000"/>
            </w:tcBorders>
          </w:tcPr>
          <w:p w14:paraId="6BF80A5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Путешествие в страну умных игр. </w:t>
            </w:r>
          </w:p>
          <w:p w14:paraId="25B1EBA6" w14:textId="77777777" w:rsidR="00C8210F" w:rsidRDefault="00C8210F" w:rsidP="008879A5">
            <w:pPr>
              <w:pStyle w:val="Default"/>
            </w:pPr>
            <w:r>
              <w:t xml:space="preserve">Домашние животные </w:t>
            </w:r>
          </w:p>
        </w:tc>
        <w:tc>
          <w:tcPr>
            <w:tcW w:w="9894" w:type="dxa"/>
            <w:tcBorders>
              <w:top w:val="single" w:sz="4" w:space="0" w:color="000000"/>
              <w:left w:val="single" w:sz="4" w:space="0" w:color="000000"/>
              <w:bottom w:val="single" w:sz="4" w:space="0" w:color="000000"/>
              <w:right w:val="single" w:sz="4" w:space="0" w:color="000000"/>
            </w:tcBorders>
          </w:tcPr>
          <w:p w14:paraId="35AA07C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рассказ-описание, упражнять в подборе определений, разгадывать загадки, расширять и закреплять словарь; закреплять умение делить слова на слоги; развивать логическое мышление, внимание, память, мелкую моторику рук; воспитывать заботливое отношение к домашним животным. </w:t>
            </w:r>
          </w:p>
        </w:tc>
        <w:tc>
          <w:tcPr>
            <w:tcW w:w="1417" w:type="dxa"/>
          </w:tcPr>
          <w:p w14:paraId="56F8901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8BDA54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20.02</w:t>
            </w:r>
          </w:p>
        </w:tc>
      </w:tr>
      <w:tr w:rsidR="00C8210F" w14:paraId="504A3317" w14:textId="77777777" w:rsidTr="008879A5">
        <w:tc>
          <w:tcPr>
            <w:tcW w:w="709" w:type="dxa"/>
          </w:tcPr>
          <w:p w14:paraId="0DAD8B4D"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43</w:t>
            </w:r>
          </w:p>
        </w:tc>
        <w:tc>
          <w:tcPr>
            <w:tcW w:w="2977" w:type="dxa"/>
            <w:tcBorders>
              <w:top w:val="single" w:sz="4" w:space="0" w:color="000000"/>
              <w:left w:val="single" w:sz="4" w:space="0" w:color="000000"/>
              <w:bottom w:val="single" w:sz="4" w:space="0" w:color="000000"/>
              <w:right w:val="single" w:sz="4" w:space="0" w:color="000000"/>
            </w:tcBorders>
          </w:tcPr>
          <w:p w14:paraId="55C5C5F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сказки </w:t>
            </w:r>
          </w:p>
          <w:p w14:paraId="1F48690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Бианки «Лис и </w:t>
            </w:r>
          </w:p>
          <w:p w14:paraId="37F1F248" w14:textId="77777777" w:rsidR="00C8210F" w:rsidRDefault="00C8210F" w:rsidP="008879A5">
            <w:pPr>
              <w:pStyle w:val="Default"/>
            </w:pPr>
            <w:r>
              <w:t>Мышонок»</w:t>
            </w: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57E88B9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пересказывать сказку по ролям, согласовывать в предложениях слова в роде, числе, падеже; выделять интонационно предложения; развивать связную и диалогическую речь, внимание, память; воспитывать интерес к сказкам. </w:t>
            </w:r>
          </w:p>
        </w:tc>
        <w:tc>
          <w:tcPr>
            <w:tcW w:w="1417" w:type="dxa"/>
          </w:tcPr>
          <w:p w14:paraId="0F40457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FB5109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23.02</w:t>
            </w:r>
          </w:p>
        </w:tc>
      </w:tr>
      <w:tr w:rsidR="00C8210F" w14:paraId="275D2C0E" w14:textId="77777777" w:rsidTr="008879A5">
        <w:tc>
          <w:tcPr>
            <w:tcW w:w="709" w:type="dxa"/>
          </w:tcPr>
          <w:p w14:paraId="4996E913"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44</w:t>
            </w:r>
          </w:p>
        </w:tc>
        <w:tc>
          <w:tcPr>
            <w:tcW w:w="2977" w:type="dxa"/>
            <w:tcBorders>
              <w:top w:val="single" w:sz="4" w:space="0" w:color="000000"/>
              <w:left w:val="single" w:sz="4" w:space="0" w:color="000000"/>
              <w:bottom w:val="single" w:sz="4" w:space="0" w:color="000000"/>
              <w:right w:val="single" w:sz="4" w:space="0" w:color="000000"/>
            </w:tcBorders>
          </w:tcPr>
          <w:p w14:paraId="3D78511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4BCB113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Л. Толстого </w:t>
            </w:r>
          </w:p>
          <w:p w14:paraId="485FE6C9" w14:textId="77777777" w:rsidR="00C8210F" w:rsidRDefault="00C8210F" w:rsidP="008879A5">
            <w:pPr>
              <w:pStyle w:val="Default"/>
            </w:pPr>
            <w:r>
              <w:t>«Лгун»</w:t>
            </w: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2225804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пересказывать короткий литературный текст (рассказ), отвечать на вопросы, совершенствовать правильное произношение звуков [ж] и [з], определять первый звук в слове; закреплять навыки понимания и употребления необходимых слов для общения; развивать речь, память, внимание, образное мышление; воспитывать честность. </w:t>
            </w:r>
          </w:p>
        </w:tc>
        <w:tc>
          <w:tcPr>
            <w:tcW w:w="1417" w:type="dxa"/>
          </w:tcPr>
          <w:p w14:paraId="13B682F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BCB753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27.02</w:t>
            </w:r>
          </w:p>
        </w:tc>
      </w:tr>
      <w:tr w:rsidR="00C8210F" w14:paraId="5A03D687" w14:textId="77777777" w:rsidTr="008879A5">
        <w:tc>
          <w:tcPr>
            <w:tcW w:w="709" w:type="dxa"/>
          </w:tcPr>
          <w:p w14:paraId="3C6FE3D6"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45</w:t>
            </w:r>
          </w:p>
        </w:tc>
        <w:tc>
          <w:tcPr>
            <w:tcW w:w="2977" w:type="dxa"/>
            <w:tcBorders>
              <w:top w:val="single" w:sz="4" w:space="0" w:color="000000"/>
              <w:left w:val="single" w:sz="4" w:space="0" w:color="000000"/>
              <w:bottom w:val="single" w:sz="4" w:space="0" w:color="000000"/>
              <w:right w:val="single" w:sz="4" w:space="0" w:color="000000"/>
            </w:tcBorders>
          </w:tcPr>
          <w:p w14:paraId="2B845EE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Чтение казахской народной сказки </w:t>
            </w:r>
          </w:p>
          <w:p w14:paraId="1039E624" w14:textId="77777777" w:rsidR="00C8210F" w:rsidRDefault="00C8210F" w:rsidP="008879A5">
            <w:pPr>
              <w:pStyle w:val="Default"/>
            </w:pPr>
            <w:r>
              <w:t>«Четыре друга»</w:t>
            </w:r>
            <w:r>
              <w:rPr>
                <w:b/>
                <w:color w:val="FF0000"/>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183EB039" w14:textId="77777777" w:rsidR="00C8210F" w:rsidRDefault="00C8210F" w:rsidP="008879A5">
            <w:pPr>
              <w:spacing w:after="0" w:line="240" w:lineRule="auto"/>
              <w:rPr>
                <w:rFonts w:ascii="Times New Roman" w:hAnsi="Times New Roman"/>
                <w:sz w:val="24"/>
                <w:szCs w:val="24"/>
              </w:rPr>
            </w:pPr>
            <w:r>
              <w:rPr>
                <w:rFonts w:ascii="Times New Roman" w:hAnsi="Times New Roman"/>
                <w:color w:val="333333"/>
                <w:sz w:val="24"/>
                <w:szCs w:val="24"/>
              </w:rPr>
              <w:t>учить детей внимательно слушать сказку, анализировать и оценивать поступки и поведение литературных героев; развивать речь, внимание, память; воспитывать интерес к произведениям устного народного творчества.</w:t>
            </w:r>
            <w:r>
              <w:rPr>
                <w:rFonts w:ascii="Times New Roman" w:hAnsi="Times New Roman"/>
                <w:color w:val="FF0000"/>
                <w:sz w:val="24"/>
                <w:szCs w:val="24"/>
              </w:rPr>
              <w:t xml:space="preserve"> </w:t>
            </w:r>
          </w:p>
        </w:tc>
        <w:tc>
          <w:tcPr>
            <w:tcW w:w="1417" w:type="dxa"/>
          </w:tcPr>
          <w:p w14:paraId="37FB369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3B69844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02.03</w:t>
            </w:r>
          </w:p>
        </w:tc>
      </w:tr>
      <w:tr w:rsidR="00C8210F" w14:paraId="6D9E3EDE" w14:textId="77777777" w:rsidTr="008879A5">
        <w:tc>
          <w:tcPr>
            <w:tcW w:w="709" w:type="dxa"/>
          </w:tcPr>
          <w:p w14:paraId="6049F13A"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46</w:t>
            </w:r>
          </w:p>
        </w:tc>
        <w:tc>
          <w:tcPr>
            <w:tcW w:w="2977" w:type="dxa"/>
            <w:tcBorders>
              <w:top w:val="single" w:sz="4" w:space="0" w:color="000000"/>
              <w:left w:val="single" w:sz="4" w:space="0" w:color="000000"/>
              <w:bottom w:val="single" w:sz="4" w:space="0" w:color="000000"/>
              <w:right w:val="single" w:sz="4" w:space="0" w:color="000000"/>
            </w:tcBorders>
          </w:tcPr>
          <w:p w14:paraId="0FB8256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русской народной сказки «Лиса и заяц» </w:t>
            </w:r>
          </w:p>
          <w:p w14:paraId="267F800A"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045FCC2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пересказывать по содержанию близко к тексту; закреплять умение подбирать синонимы к словам, отвечать на вопросы связными полными предложениями, анализировать поступки героев, рассуждать и делать выводы, обогащать словарный запас; развивать связную речь, внимание, память; воспитывать интерес к устному народному творчеству, чувство справедливости, сопереживания героям. </w:t>
            </w:r>
          </w:p>
        </w:tc>
        <w:tc>
          <w:tcPr>
            <w:tcW w:w="1417" w:type="dxa"/>
          </w:tcPr>
          <w:p w14:paraId="6A271FA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9F6015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06.03</w:t>
            </w:r>
          </w:p>
        </w:tc>
      </w:tr>
      <w:tr w:rsidR="00C8210F" w14:paraId="7B2FD6A3" w14:textId="77777777" w:rsidTr="008879A5">
        <w:tc>
          <w:tcPr>
            <w:tcW w:w="709" w:type="dxa"/>
          </w:tcPr>
          <w:p w14:paraId="6ADEC9F3"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47</w:t>
            </w:r>
          </w:p>
        </w:tc>
        <w:tc>
          <w:tcPr>
            <w:tcW w:w="2977" w:type="dxa"/>
            <w:tcBorders>
              <w:top w:val="single" w:sz="4" w:space="0" w:color="000000"/>
              <w:left w:val="single" w:sz="4" w:space="0" w:color="000000"/>
              <w:bottom w:val="single" w:sz="4" w:space="0" w:color="000000"/>
              <w:right w:val="single" w:sz="4" w:space="0" w:color="000000"/>
            </w:tcBorders>
          </w:tcPr>
          <w:p w14:paraId="7FF6607E" w14:textId="77777777" w:rsidR="00C8210F" w:rsidRDefault="00C8210F" w:rsidP="008879A5">
            <w:pPr>
              <w:spacing w:after="0" w:line="240" w:lineRule="auto"/>
              <w:ind w:right="29"/>
              <w:rPr>
                <w:rFonts w:ascii="Times New Roman" w:hAnsi="Times New Roman"/>
                <w:sz w:val="24"/>
                <w:szCs w:val="24"/>
              </w:rPr>
            </w:pPr>
            <w:r>
              <w:rPr>
                <w:rFonts w:ascii="Times New Roman" w:hAnsi="Times New Roman"/>
                <w:sz w:val="24"/>
                <w:szCs w:val="24"/>
              </w:rPr>
              <w:t xml:space="preserve">Чтение стихотворения </w:t>
            </w:r>
          </w:p>
          <w:p w14:paraId="29E0AD4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 М. Алимбаева </w:t>
            </w:r>
          </w:p>
          <w:p w14:paraId="2B650943" w14:textId="77777777" w:rsidR="00C8210F" w:rsidRDefault="00C8210F" w:rsidP="008879A5">
            <w:pPr>
              <w:pStyle w:val="Default"/>
            </w:pPr>
            <w:r>
              <w:t>«Уроки вежливости»</w:t>
            </w: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5E21223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внимательно слушать, отвечать на вопросы, знать вежливые слова и использовать их; развивать речь, внимание, память; воспитывать культуру поведения, умение строить взаимоотношения на основе положительного поведения героев произведения.</w:t>
            </w:r>
            <w:r>
              <w:rPr>
                <w:rFonts w:ascii="Times New Roman" w:hAnsi="Times New Roman"/>
                <w:color w:val="4DA4D8"/>
                <w:sz w:val="24"/>
                <w:szCs w:val="24"/>
              </w:rPr>
              <w:t xml:space="preserve"> </w:t>
            </w:r>
          </w:p>
        </w:tc>
        <w:tc>
          <w:tcPr>
            <w:tcW w:w="1417" w:type="dxa"/>
          </w:tcPr>
          <w:p w14:paraId="382A476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4902602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09.03</w:t>
            </w:r>
          </w:p>
        </w:tc>
      </w:tr>
      <w:tr w:rsidR="00C8210F" w14:paraId="2169E051" w14:textId="77777777" w:rsidTr="008879A5">
        <w:tc>
          <w:tcPr>
            <w:tcW w:w="709" w:type="dxa"/>
          </w:tcPr>
          <w:p w14:paraId="754A31EF"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lastRenderedPageBreak/>
              <w:t xml:space="preserve">48 </w:t>
            </w:r>
          </w:p>
        </w:tc>
        <w:tc>
          <w:tcPr>
            <w:tcW w:w="2977" w:type="dxa"/>
            <w:tcBorders>
              <w:top w:val="single" w:sz="4" w:space="0" w:color="000000"/>
              <w:left w:val="single" w:sz="4" w:space="0" w:color="000000"/>
              <w:bottom w:val="single" w:sz="4" w:space="0" w:color="000000"/>
              <w:right w:val="single" w:sz="4" w:space="0" w:color="000000"/>
            </w:tcBorders>
          </w:tcPr>
          <w:p w14:paraId="3A6A8E71" w14:textId="77777777" w:rsidR="00C8210F" w:rsidRDefault="00C8210F" w:rsidP="008879A5">
            <w:pPr>
              <w:spacing w:after="0" w:line="240" w:lineRule="auto"/>
              <w:ind w:right="145"/>
              <w:rPr>
                <w:rFonts w:ascii="Times New Roman" w:hAnsi="Times New Roman"/>
                <w:sz w:val="24"/>
                <w:szCs w:val="24"/>
              </w:rPr>
            </w:pPr>
            <w:r>
              <w:rPr>
                <w:rFonts w:ascii="Times New Roman" w:hAnsi="Times New Roman"/>
                <w:sz w:val="24"/>
                <w:szCs w:val="24"/>
              </w:rPr>
              <w:t xml:space="preserve">Пересказ рассказа  Е. Пермяка «Первая рыбка» </w:t>
            </w:r>
          </w:p>
          <w:p w14:paraId="24E75F31"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5B3BA1F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связано пересказывать литературный текст, упражнять в подборе синонимов и антонимов, расширять представления о рыбах, классифицировать рыб по месту обитания; развивать внимание, память, речь; воспитывать заботливое отношение к старшим, желание помогать им.</w:t>
            </w:r>
            <w:r>
              <w:rPr>
                <w:rFonts w:ascii="Times New Roman" w:hAnsi="Times New Roman"/>
                <w:b/>
                <w:sz w:val="24"/>
                <w:szCs w:val="24"/>
              </w:rPr>
              <w:t xml:space="preserve"> </w:t>
            </w:r>
          </w:p>
        </w:tc>
        <w:tc>
          <w:tcPr>
            <w:tcW w:w="1417" w:type="dxa"/>
          </w:tcPr>
          <w:p w14:paraId="19C2097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43F176D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13.03</w:t>
            </w:r>
          </w:p>
        </w:tc>
      </w:tr>
      <w:tr w:rsidR="00C8210F" w14:paraId="12155695" w14:textId="77777777" w:rsidTr="008879A5">
        <w:tc>
          <w:tcPr>
            <w:tcW w:w="709" w:type="dxa"/>
          </w:tcPr>
          <w:p w14:paraId="75CF49B5"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49</w:t>
            </w:r>
          </w:p>
        </w:tc>
        <w:tc>
          <w:tcPr>
            <w:tcW w:w="2977" w:type="dxa"/>
            <w:tcBorders>
              <w:top w:val="single" w:sz="4" w:space="0" w:color="000000"/>
              <w:left w:val="single" w:sz="4" w:space="0" w:color="000000"/>
              <w:bottom w:val="single" w:sz="4" w:space="0" w:color="000000"/>
              <w:right w:val="single" w:sz="4" w:space="0" w:color="000000"/>
            </w:tcBorders>
          </w:tcPr>
          <w:p w14:paraId="2C4B8D21" w14:textId="77777777" w:rsidR="00C8210F" w:rsidRDefault="00C8210F" w:rsidP="008879A5">
            <w:pPr>
              <w:pStyle w:val="Default"/>
            </w:pPr>
            <w:r>
              <w:t xml:space="preserve">Составление рассказа «Вот закончилась зима, на порог пришла весна» </w:t>
            </w:r>
          </w:p>
        </w:tc>
        <w:tc>
          <w:tcPr>
            <w:tcW w:w="9894" w:type="dxa"/>
            <w:tcBorders>
              <w:top w:val="single" w:sz="4" w:space="0" w:color="000000"/>
              <w:left w:val="single" w:sz="4" w:space="0" w:color="000000"/>
              <w:bottom w:val="single" w:sz="4" w:space="0" w:color="000000"/>
              <w:right w:val="single" w:sz="4" w:space="0" w:color="000000"/>
            </w:tcBorders>
          </w:tcPr>
          <w:p w14:paraId="697205E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составлять рассказ по серии сюжетных картинок, устанавливать причинно-следственные связи, последовательность явлений природы, активизировать словарный запас по теме; закреплять умение сравнивать признаки зимы и весны; развивать грамматически правильную речь, память, внимание; воспитывать заботливое отношение к природе.</w:t>
            </w:r>
          </w:p>
        </w:tc>
        <w:tc>
          <w:tcPr>
            <w:tcW w:w="1417" w:type="dxa"/>
          </w:tcPr>
          <w:p w14:paraId="565848E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3F0A5C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16.03</w:t>
            </w:r>
          </w:p>
        </w:tc>
      </w:tr>
      <w:tr w:rsidR="00C8210F" w14:paraId="5BC9BED9" w14:textId="77777777" w:rsidTr="008879A5">
        <w:tc>
          <w:tcPr>
            <w:tcW w:w="709" w:type="dxa"/>
          </w:tcPr>
          <w:p w14:paraId="57A752F1"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50</w:t>
            </w:r>
          </w:p>
        </w:tc>
        <w:tc>
          <w:tcPr>
            <w:tcW w:w="2977" w:type="dxa"/>
          </w:tcPr>
          <w:p w14:paraId="4925C5F6" w14:textId="77777777" w:rsidR="00C8210F" w:rsidRDefault="00C8210F" w:rsidP="008879A5">
            <w:pPr>
              <w:pStyle w:val="Default"/>
            </w:pPr>
            <w:r>
              <w:t xml:space="preserve">Составление рассказа по картине «Кошка с котятами» </w:t>
            </w:r>
          </w:p>
        </w:tc>
        <w:tc>
          <w:tcPr>
            <w:tcW w:w="9894" w:type="dxa"/>
          </w:tcPr>
          <w:p w14:paraId="4928431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внимательно рассматривать картину, составлять развернутый рассказ по ней, опираясь на план, упражнять в подборе слов, близких по значению, подбирать слова, обозначающие действия предметов; развивать речь, умение отвечать на вопросы полными ответами, внимание, память; воспитывать чувство коллективизма, здоровое соперничество, заботливое отношение к животным. </w:t>
            </w:r>
          </w:p>
        </w:tc>
        <w:tc>
          <w:tcPr>
            <w:tcW w:w="1417" w:type="dxa"/>
          </w:tcPr>
          <w:p w14:paraId="28A373B9"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19B3EE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30.03</w:t>
            </w:r>
          </w:p>
        </w:tc>
      </w:tr>
      <w:tr w:rsidR="00C8210F" w14:paraId="4894281E" w14:textId="77777777" w:rsidTr="008879A5">
        <w:tc>
          <w:tcPr>
            <w:tcW w:w="709" w:type="dxa"/>
          </w:tcPr>
          <w:p w14:paraId="65AB5FE0"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51</w:t>
            </w:r>
          </w:p>
        </w:tc>
        <w:tc>
          <w:tcPr>
            <w:tcW w:w="2977" w:type="dxa"/>
          </w:tcPr>
          <w:p w14:paraId="7A89F46E" w14:textId="77777777" w:rsidR="00C8210F" w:rsidRDefault="00C8210F" w:rsidP="008879A5">
            <w:pPr>
              <w:pStyle w:val="Default"/>
            </w:pPr>
            <w:r>
              <w:t xml:space="preserve">Составление рассказа по картинкам  «Как мальчик нашел щенка» </w:t>
            </w:r>
          </w:p>
        </w:tc>
        <w:tc>
          <w:tcPr>
            <w:tcW w:w="9894" w:type="dxa"/>
          </w:tcPr>
          <w:p w14:paraId="19731AEC"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картинкам, закреплять умение использовать в речи сложные предложения, находить слова со звуками [ж], [ш] и четко произносить их; развивать внимание, память; воспитывать заботливое отношение к животным. </w:t>
            </w:r>
          </w:p>
        </w:tc>
        <w:tc>
          <w:tcPr>
            <w:tcW w:w="1417" w:type="dxa"/>
          </w:tcPr>
          <w:p w14:paraId="6FDC860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A0FBB5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03.04</w:t>
            </w:r>
          </w:p>
        </w:tc>
      </w:tr>
      <w:tr w:rsidR="00C8210F" w14:paraId="6B0398C1" w14:textId="77777777" w:rsidTr="008879A5">
        <w:tc>
          <w:tcPr>
            <w:tcW w:w="709" w:type="dxa"/>
          </w:tcPr>
          <w:p w14:paraId="76D3E36F"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52</w:t>
            </w:r>
          </w:p>
        </w:tc>
        <w:tc>
          <w:tcPr>
            <w:tcW w:w="2977" w:type="dxa"/>
            <w:tcBorders>
              <w:top w:val="single" w:sz="4" w:space="0" w:color="000000"/>
              <w:left w:val="single" w:sz="4" w:space="0" w:color="000000"/>
              <w:bottom w:val="single" w:sz="4" w:space="0" w:color="000000"/>
              <w:right w:val="single" w:sz="4" w:space="0" w:color="000000"/>
            </w:tcBorders>
          </w:tcPr>
          <w:p w14:paraId="39C8FFAD" w14:textId="77777777" w:rsidR="00C8210F" w:rsidRDefault="00C8210F" w:rsidP="008879A5">
            <w:pPr>
              <w:pStyle w:val="Default"/>
            </w:pPr>
            <w:r>
              <w:t xml:space="preserve">Составление рассказа по сюжетным картинкам «День рождения медвежонка» </w:t>
            </w:r>
          </w:p>
        </w:tc>
        <w:tc>
          <w:tcPr>
            <w:tcW w:w="9894" w:type="dxa"/>
            <w:tcBorders>
              <w:top w:val="single" w:sz="4" w:space="0" w:color="000000"/>
              <w:left w:val="single" w:sz="4" w:space="0" w:color="000000"/>
              <w:bottom w:val="single" w:sz="4" w:space="0" w:color="000000"/>
              <w:right w:val="single" w:sz="4" w:space="0" w:color="000000"/>
            </w:tcBorders>
          </w:tcPr>
          <w:p w14:paraId="6F056E7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формулировать основную мысль, построению связных монологических высказываний при составлении сюжетного рассказа, улавливать последовательность изображенных событий; закреплять умение использования необходимых слов для общения; развивать внимание, память; воспитывать доброжелательное отношение друг к другу. </w:t>
            </w:r>
          </w:p>
        </w:tc>
        <w:tc>
          <w:tcPr>
            <w:tcW w:w="1417" w:type="dxa"/>
          </w:tcPr>
          <w:p w14:paraId="3E6C4E5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C05F13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06.04</w:t>
            </w:r>
          </w:p>
        </w:tc>
      </w:tr>
      <w:tr w:rsidR="00C8210F" w14:paraId="0EA08ADB" w14:textId="77777777" w:rsidTr="008879A5">
        <w:tc>
          <w:tcPr>
            <w:tcW w:w="709" w:type="dxa"/>
          </w:tcPr>
          <w:p w14:paraId="040812C9"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53</w:t>
            </w:r>
          </w:p>
        </w:tc>
        <w:tc>
          <w:tcPr>
            <w:tcW w:w="2977" w:type="dxa"/>
            <w:tcBorders>
              <w:top w:val="single" w:sz="4" w:space="0" w:color="000000"/>
              <w:left w:val="single" w:sz="4" w:space="0" w:color="000000"/>
              <w:bottom w:val="single" w:sz="4" w:space="0" w:color="000000"/>
              <w:right w:val="single" w:sz="4" w:space="0" w:color="000000"/>
            </w:tcBorders>
          </w:tcPr>
          <w:p w14:paraId="44C5676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Правила речевого этикета «У меня </w:t>
            </w:r>
          </w:p>
          <w:p w14:paraId="641DF2E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зазвонил телефон» </w:t>
            </w:r>
          </w:p>
          <w:p w14:paraId="6BFD53A0" w14:textId="77777777" w:rsidR="00C8210F" w:rsidRDefault="00C8210F" w:rsidP="008879A5">
            <w:pPr>
              <w:pStyle w:val="Default"/>
            </w:pP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707DFFA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слушать и понимать обращенную речь, поддерживать разговор, отвечать на вопросы и спрашивать; закреплять правила речевого этикета во время телефонного разговора, навыки правильного произношения звуков [р], [л]; развивать внимание, память; воспитывать уважительное отношение к собеседнику. </w:t>
            </w:r>
          </w:p>
        </w:tc>
        <w:tc>
          <w:tcPr>
            <w:tcW w:w="1417" w:type="dxa"/>
          </w:tcPr>
          <w:p w14:paraId="2CC6BF6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FA9C2B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10.04</w:t>
            </w:r>
          </w:p>
        </w:tc>
      </w:tr>
      <w:tr w:rsidR="00C8210F" w14:paraId="72283F86" w14:textId="77777777" w:rsidTr="008879A5">
        <w:tc>
          <w:tcPr>
            <w:tcW w:w="709" w:type="dxa"/>
          </w:tcPr>
          <w:p w14:paraId="3FFB9DE5"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 xml:space="preserve">54 </w:t>
            </w:r>
          </w:p>
        </w:tc>
        <w:tc>
          <w:tcPr>
            <w:tcW w:w="2977" w:type="dxa"/>
            <w:tcBorders>
              <w:top w:val="single" w:sz="4" w:space="0" w:color="000000"/>
              <w:left w:val="single" w:sz="4" w:space="0" w:color="000000"/>
              <w:bottom w:val="single" w:sz="4" w:space="0" w:color="000000"/>
              <w:right w:val="single" w:sz="4" w:space="0" w:color="000000"/>
            </w:tcBorders>
          </w:tcPr>
          <w:p w14:paraId="32E525B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описательного рассказа </w:t>
            </w:r>
          </w:p>
          <w:p w14:paraId="1BE4E14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«Насекомые» </w:t>
            </w:r>
          </w:p>
          <w:p w14:paraId="36A34E0A" w14:textId="77777777" w:rsidR="00C8210F" w:rsidRDefault="00C8210F" w:rsidP="008879A5">
            <w:pPr>
              <w:pStyle w:val="Default"/>
            </w:pPr>
            <w:r>
              <w:rPr>
                <w:b/>
              </w:rP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31F5A90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детей составлять описательный рассказ о насекомых, используя план-схему, уметь связно, развернуто, непрерывно высказывать свою мысль, активизировать словарь по теме, упражнять в составлении предложений разных конструкций с использованием союза </w:t>
            </w:r>
            <w:r>
              <w:rPr>
                <w:rFonts w:ascii="Times New Roman" w:hAnsi="Times New Roman"/>
                <w:i/>
                <w:sz w:val="24"/>
                <w:szCs w:val="24"/>
              </w:rPr>
              <w:t>потому что</w:t>
            </w:r>
            <w:r>
              <w:rPr>
                <w:rFonts w:ascii="Times New Roman" w:hAnsi="Times New Roman"/>
                <w:sz w:val="24"/>
                <w:szCs w:val="24"/>
              </w:rPr>
              <w:t xml:space="preserve">; закрепить четкое произношение звуков [ж], [з], [ш]; развивать фонематический слух, внимание, память; воспитывать заботливое отношение к природе. </w:t>
            </w:r>
          </w:p>
        </w:tc>
        <w:tc>
          <w:tcPr>
            <w:tcW w:w="1417" w:type="dxa"/>
          </w:tcPr>
          <w:p w14:paraId="386251C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EE7154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13.04</w:t>
            </w:r>
          </w:p>
        </w:tc>
      </w:tr>
      <w:tr w:rsidR="00C8210F" w14:paraId="0402013F" w14:textId="77777777" w:rsidTr="008879A5">
        <w:tc>
          <w:tcPr>
            <w:tcW w:w="709" w:type="dxa"/>
          </w:tcPr>
          <w:p w14:paraId="0D19E5C1"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55</w:t>
            </w:r>
          </w:p>
        </w:tc>
        <w:tc>
          <w:tcPr>
            <w:tcW w:w="2977" w:type="dxa"/>
            <w:tcBorders>
              <w:top w:val="single" w:sz="4" w:space="0" w:color="000000"/>
              <w:left w:val="single" w:sz="4" w:space="0" w:color="000000"/>
              <w:bottom w:val="single" w:sz="4" w:space="0" w:color="000000"/>
              <w:right w:val="single" w:sz="4" w:space="0" w:color="000000"/>
            </w:tcBorders>
          </w:tcPr>
          <w:p w14:paraId="358FCA25" w14:textId="77777777" w:rsidR="00C8210F" w:rsidRDefault="00C8210F" w:rsidP="008879A5">
            <w:pPr>
              <w:pStyle w:val="Default"/>
            </w:pPr>
            <w:r>
              <w:rPr>
                <w:color w:val="212529"/>
              </w:rPr>
              <w:t xml:space="preserve">Составление рассказа по </w:t>
            </w:r>
            <w:r>
              <w:t xml:space="preserve">картинке «Собака </w:t>
            </w:r>
            <w:r>
              <w:rPr>
                <w:color w:val="212529"/>
              </w:rPr>
              <w:t>с щенками»</w:t>
            </w: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684ACDA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сюжетной картинке, уметь согласовывать слова в предложении, употреблять имена существительные в именительном падеже в единственном и множественном числе, правильно использовать предлоги и имена прилагательные в речи, отвечать полным ответом на вопросы; развивать внимание, память; воспитывать заботливое отношение к домашним животным. </w:t>
            </w:r>
          </w:p>
        </w:tc>
        <w:tc>
          <w:tcPr>
            <w:tcW w:w="1417" w:type="dxa"/>
          </w:tcPr>
          <w:p w14:paraId="18C03BD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 xml:space="preserve">1 </w:t>
            </w:r>
          </w:p>
        </w:tc>
        <w:tc>
          <w:tcPr>
            <w:tcW w:w="2126" w:type="dxa"/>
          </w:tcPr>
          <w:p w14:paraId="21C4551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17.04</w:t>
            </w:r>
          </w:p>
        </w:tc>
      </w:tr>
      <w:tr w:rsidR="00C8210F" w14:paraId="6D44ECE3" w14:textId="77777777" w:rsidTr="008879A5">
        <w:tc>
          <w:tcPr>
            <w:tcW w:w="709" w:type="dxa"/>
          </w:tcPr>
          <w:p w14:paraId="5BF67AD8"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56</w:t>
            </w:r>
          </w:p>
        </w:tc>
        <w:tc>
          <w:tcPr>
            <w:tcW w:w="2977" w:type="dxa"/>
            <w:tcBorders>
              <w:top w:val="single" w:sz="4" w:space="0" w:color="000000"/>
              <w:left w:val="single" w:sz="4" w:space="0" w:color="000000"/>
              <w:bottom w:val="single" w:sz="4" w:space="0" w:color="000000"/>
              <w:right w:val="single" w:sz="4" w:space="0" w:color="000000"/>
            </w:tcBorders>
          </w:tcPr>
          <w:p w14:paraId="19D389B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w:t>
            </w:r>
          </w:p>
          <w:p w14:paraId="6356CB67" w14:textId="77777777" w:rsidR="00C8210F" w:rsidRDefault="00C8210F" w:rsidP="008879A5">
            <w:pPr>
              <w:pStyle w:val="Default"/>
            </w:pPr>
            <w:r>
              <w:t>«Моя мамочка</w:t>
            </w:r>
            <w:r>
              <w:rPr>
                <w:b/>
              </w:rPr>
              <w:t>»</w:t>
            </w:r>
            <w:r>
              <w:t xml:space="preserve"> </w:t>
            </w:r>
          </w:p>
        </w:tc>
        <w:tc>
          <w:tcPr>
            <w:tcW w:w="9894" w:type="dxa"/>
            <w:tcBorders>
              <w:top w:val="single" w:sz="4" w:space="0" w:color="000000"/>
              <w:left w:val="single" w:sz="4" w:space="0" w:color="000000"/>
              <w:bottom w:val="single" w:sz="4" w:space="0" w:color="000000"/>
              <w:right w:val="single" w:sz="4" w:space="0" w:color="000000"/>
            </w:tcBorders>
          </w:tcPr>
          <w:p w14:paraId="13C628C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о маме по схеме, формулировать основную мысль, строить предложения, используя имена прилагательные, глаголы; закреплять умения слушать и понимать обращенную речь, поддерживать разговор; развивать внимание, память; воспитывать доброе и уважительное отношение к маме. </w:t>
            </w:r>
          </w:p>
        </w:tc>
        <w:tc>
          <w:tcPr>
            <w:tcW w:w="1417" w:type="dxa"/>
          </w:tcPr>
          <w:p w14:paraId="34172586"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707473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20.04</w:t>
            </w:r>
          </w:p>
        </w:tc>
      </w:tr>
      <w:tr w:rsidR="00C8210F" w14:paraId="0B1B906A" w14:textId="77777777" w:rsidTr="008879A5">
        <w:tc>
          <w:tcPr>
            <w:tcW w:w="709" w:type="dxa"/>
          </w:tcPr>
          <w:p w14:paraId="0840B8E1"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57</w:t>
            </w:r>
          </w:p>
        </w:tc>
        <w:tc>
          <w:tcPr>
            <w:tcW w:w="2977" w:type="dxa"/>
            <w:tcBorders>
              <w:top w:val="single" w:sz="4" w:space="0" w:color="000000"/>
              <w:left w:val="single" w:sz="4" w:space="0" w:color="000000"/>
              <w:bottom w:val="single" w:sz="4" w:space="0" w:color="000000"/>
              <w:right w:val="single" w:sz="4" w:space="0" w:color="000000"/>
            </w:tcBorders>
          </w:tcPr>
          <w:p w14:paraId="36013F52" w14:textId="77777777" w:rsidR="00C8210F" w:rsidRDefault="00C8210F" w:rsidP="008879A5">
            <w:pPr>
              <w:pStyle w:val="Default"/>
            </w:pPr>
            <w:r>
              <w:t xml:space="preserve">Составление рассказа из </w:t>
            </w:r>
            <w:r>
              <w:lastRenderedPageBreak/>
              <w:t xml:space="preserve">личного опыта «Праздник весны – Наурыз» </w:t>
            </w:r>
          </w:p>
        </w:tc>
        <w:tc>
          <w:tcPr>
            <w:tcW w:w="9894" w:type="dxa"/>
            <w:tcBorders>
              <w:top w:val="single" w:sz="4" w:space="0" w:color="000000"/>
              <w:left w:val="single" w:sz="4" w:space="0" w:color="000000"/>
              <w:bottom w:val="single" w:sz="4" w:space="0" w:color="000000"/>
              <w:right w:val="single" w:sz="4" w:space="0" w:color="000000"/>
            </w:tcBorders>
          </w:tcPr>
          <w:p w14:paraId="68E6ED6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lastRenderedPageBreak/>
              <w:t xml:space="preserve">учить составлять рассказ из личного опыта, правильно употреблять имена существительные </w:t>
            </w:r>
            <w:r>
              <w:rPr>
                <w:rFonts w:ascii="Times New Roman" w:hAnsi="Times New Roman"/>
                <w:sz w:val="24"/>
                <w:szCs w:val="24"/>
              </w:rPr>
              <w:lastRenderedPageBreak/>
              <w:t xml:space="preserve">и имена прилагательные женского, мужского и среднего рода; закреплять умения подбирать антонимы, правильно использовать обобщающие слова, различать предложения по интонации; развивать внимание, память; воспитывать уважение к культуре казахского народа. </w:t>
            </w:r>
          </w:p>
        </w:tc>
        <w:tc>
          <w:tcPr>
            <w:tcW w:w="1417" w:type="dxa"/>
          </w:tcPr>
          <w:p w14:paraId="7E2D6BB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126" w:type="dxa"/>
          </w:tcPr>
          <w:p w14:paraId="2F8B3922"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24.04</w:t>
            </w:r>
          </w:p>
        </w:tc>
      </w:tr>
      <w:tr w:rsidR="00C8210F" w14:paraId="1AAFAACE" w14:textId="77777777" w:rsidTr="008879A5">
        <w:tc>
          <w:tcPr>
            <w:tcW w:w="709" w:type="dxa"/>
          </w:tcPr>
          <w:p w14:paraId="3B7FFBCA"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58</w:t>
            </w:r>
          </w:p>
        </w:tc>
        <w:tc>
          <w:tcPr>
            <w:tcW w:w="2977" w:type="dxa"/>
            <w:tcBorders>
              <w:top w:val="single" w:sz="4" w:space="0" w:color="000000"/>
              <w:left w:val="single" w:sz="4" w:space="0" w:color="000000"/>
              <w:bottom w:val="single" w:sz="4" w:space="0" w:color="000000"/>
              <w:right w:val="single" w:sz="4" w:space="0" w:color="000000"/>
            </w:tcBorders>
          </w:tcPr>
          <w:p w14:paraId="37EB4096"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Беседа  </w:t>
            </w:r>
          </w:p>
          <w:p w14:paraId="571989EA" w14:textId="77777777" w:rsidR="00C8210F" w:rsidRDefault="00C8210F" w:rsidP="008879A5">
            <w:pPr>
              <w:pStyle w:val="Default"/>
            </w:pPr>
            <w:r>
              <w:t xml:space="preserve">«В гостях у бабушки» </w:t>
            </w:r>
          </w:p>
        </w:tc>
        <w:tc>
          <w:tcPr>
            <w:tcW w:w="9894" w:type="dxa"/>
            <w:tcBorders>
              <w:top w:val="single" w:sz="4" w:space="0" w:color="000000"/>
              <w:left w:val="single" w:sz="4" w:space="0" w:color="000000"/>
              <w:bottom w:val="single" w:sz="4" w:space="0" w:color="000000"/>
              <w:right w:val="single" w:sz="4" w:space="0" w:color="000000"/>
            </w:tcBorders>
          </w:tcPr>
          <w:p w14:paraId="09CCC48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слушать и слышать собеседника, обогащать словарь; закреплять умения называть синонимы, антонимы, однокоренные слова, обобщать их, четкое произношение звуков [в], [л], [ч]; развивать фонематический слух, диалогическую речь; воспитывать уважение к культуре и обычаям казахского народа.</w:t>
            </w:r>
            <w:r>
              <w:rPr>
                <w:rFonts w:ascii="Times New Roman" w:hAnsi="Times New Roman"/>
                <w:color w:val="111111"/>
                <w:sz w:val="24"/>
                <w:szCs w:val="24"/>
              </w:rPr>
              <w:t xml:space="preserve"> </w:t>
            </w:r>
          </w:p>
        </w:tc>
        <w:tc>
          <w:tcPr>
            <w:tcW w:w="1417" w:type="dxa"/>
          </w:tcPr>
          <w:p w14:paraId="0F9C45D0"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92EFD1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27.04</w:t>
            </w:r>
          </w:p>
        </w:tc>
      </w:tr>
      <w:tr w:rsidR="00C8210F" w14:paraId="264068F5" w14:textId="77777777" w:rsidTr="008879A5">
        <w:tc>
          <w:tcPr>
            <w:tcW w:w="709" w:type="dxa"/>
          </w:tcPr>
          <w:p w14:paraId="60385FB3"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59</w:t>
            </w:r>
          </w:p>
        </w:tc>
        <w:tc>
          <w:tcPr>
            <w:tcW w:w="2977" w:type="dxa"/>
          </w:tcPr>
          <w:p w14:paraId="6DBC3F13"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Пересказ рассказа  </w:t>
            </w:r>
          </w:p>
          <w:p w14:paraId="69CCAF11"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В. Осеевой </w:t>
            </w:r>
          </w:p>
          <w:p w14:paraId="6C65000E" w14:textId="77777777" w:rsidR="00C8210F" w:rsidRDefault="00C8210F" w:rsidP="008879A5">
            <w:pPr>
              <w:pStyle w:val="Default"/>
            </w:pPr>
            <w:r>
              <w:t xml:space="preserve">«Хорошее» </w:t>
            </w:r>
          </w:p>
        </w:tc>
        <w:tc>
          <w:tcPr>
            <w:tcW w:w="9894" w:type="dxa"/>
          </w:tcPr>
          <w:p w14:paraId="79C013F7"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передавать эмоциональное состояние героев при пересказе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слух, навыки театрализованной деятельности; воспитывать доброе отношение к окружающим.</w:t>
            </w:r>
            <w:r>
              <w:rPr>
                <w:rFonts w:ascii="Times New Roman" w:hAnsi="Times New Roman"/>
                <w:b/>
                <w:sz w:val="24"/>
                <w:szCs w:val="24"/>
              </w:rPr>
              <w:t xml:space="preserve"> </w:t>
            </w:r>
          </w:p>
        </w:tc>
        <w:tc>
          <w:tcPr>
            <w:tcW w:w="1417" w:type="dxa"/>
          </w:tcPr>
          <w:p w14:paraId="58CAE6B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vMerge w:val="restart"/>
          </w:tcPr>
          <w:p w14:paraId="7B02ABC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04.05</w:t>
            </w:r>
          </w:p>
          <w:p w14:paraId="30862B8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Объединение за 01.05</w:t>
            </w:r>
          </w:p>
        </w:tc>
      </w:tr>
      <w:tr w:rsidR="00C8210F" w14:paraId="3FB88710" w14:textId="77777777" w:rsidTr="008879A5">
        <w:tc>
          <w:tcPr>
            <w:tcW w:w="709" w:type="dxa"/>
          </w:tcPr>
          <w:p w14:paraId="1007381A"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60</w:t>
            </w:r>
          </w:p>
        </w:tc>
        <w:tc>
          <w:tcPr>
            <w:tcW w:w="2977" w:type="dxa"/>
          </w:tcPr>
          <w:p w14:paraId="000000A9" w14:textId="77777777" w:rsidR="00C8210F" w:rsidRDefault="00C8210F" w:rsidP="008879A5">
            <w:pPr>
              <w:pStyle w:val="Default"/>
            </w:pPr>
            <w:r>
              <w:t>Составление рассказа по картинкам «Как хлеб пришел к нам на стол»</w:t>
            </w:r>
            <w:r>
              <w:rPr>
                <w:color w:val="FF0000"/>
              </w:rPr>
              <w:t xml:space="preserve"> </w:t>
            </w:r>
          </w:p>
        </w:tc>
        <w:tc>
          <w:tcPr>
            <w:tcW w:w="9894" w:type="dxa"/>
          </w:tcPr>
          <w:p w14:paraId="1B260440"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учить составлять связный рассказ по опорным картинкам, отвечать на вопросы, упражнять в образовании имен существительных с уменьшительно-ласкательными суффиксами, имен прилагательных от имен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w:t>
            </w:r>
            <w:r>
              <w:rPr>
                <w:rFonts w:ascii="Times New Roman" w:hAnsi="Times New Roman"/>
                <w:b/>
                <w:sz w:val="24"/>
                <w:szCs w:val="24"/>
              </w:rPr>
              <w:t xml:space="preserve"> </w:t>
            </w:r>
          </w:p>
        </w:tc>
        <w:tc>
          <w:tcPr>
            <w:tcW w:w="1417" w:type="dxa"/>
          </w:tcPr>
          <w:p w14:paraId="1C7DCF37"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vMerge/>
          </w:tcPr>
          <w:p w14:paraId="21832894" w14:textId="77777777" w:rsidR="00C8210F" w:rsidRDefault="00C8210F" w:rsidP="008879A5">
            <w:pPr>
              <w:spacing w:after="0" w:line="240" w:lineRule="auto"/>
              <w:jc w:val="center"/>
              <w:rPr>
                <w:rFonts w:ascii="Times New Roman" w:hAnsi="Times New Roman"/>
                <w:sz w:val="24"/>
                <w:szCs w:val="24"/>
              </w:rPr>
            </w:pPr>
          </w:p>
        </w:tc>
      </w:tr>
      <w:tr w:rsidR="00C8210F" w14:paraId="29D34CA6" w14:textId="77777777" w:rsidTr="008879A5">
        <w:tc>
          <w:tcPr>
            <w:tcW w:w="709" w:type="dxa"/>
          </w:tcPr>
          <w:p w14:paraId="25224DBA"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61</w:t>
            </w:r>
          </w:p>
        </w:tc>
        <w:tc>
          <w:tcPr>
            <w:tcW w:w="2977" w:type="dxa"/>
          </w:tcPr>
          <w:p w14:paraId="300C950A" w14:textId="77777777" w:rsidR="00C8210F" w:rsidRDefault="00C8210F" w:rsidP="008879A5">
            <w:pPr>
              <w:pStyle w:val="Default"/>
            </w:pPr>
            <w:r>
              <w:t>Путешествие в страну волшебников «Многозначные слова»</w:t>
            </w:r>
            <w:r>
              <w:rPr>
                <w:color w:val="FF0000"/>
              </w:rPr>
              <w:t xml:space="preserve"> </w:t>
            </w:r>
          </w:p>
        </w:tc>
        <w:tc>
          <w:tcPr>
            <w:tcW w:w="9894" w:type="dxa"/>
          </w:tcPr>
          <w:p w14:paraId="6DBE6A8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познакомить с понятием «многозначные слова», учить определять многозначные слова, объяснять их смысл; закреплять умение слушать и слышать собеседника, вести диалог, высказывать свое мнение, образовывать имена существительные с уменьшительно-ласкательными суффиксами, имена прилагательные от имен существительных; развивать связную речь детей посредством решения проблемных ситуаций, коммуникативные навыки, внимание, память; воспитывать доброжелательное отношение к сверстникам и взрослым. </w:t>
            </w:r>
          </w:p>
        </w:tc>
        <w:tc>
          <w:tcPr>
            <w:tcW w:w="1417" w:type="dxa"/>
          </w:tcPr>
          <w:p w14:paraId="3D09012D"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D7EF03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08.05</w:t>
            </w:r>
          </w:p>
        </w:tc>
      </w:tr>
      <w:tr w:rsidR="00C8210F" w14:paraId="5515D5BC" w14:textId="77777777" w:rsidTr="008879A5">
        <w:tc>
          <w:tcPr>
            <w:tcW w:w="709" w:type="dxa"/>
          </w:tcPr>
          <w:p w14:paraId="2A3032C7"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62</w:t>
            </w:r>
          </w:p>
        </w:tc>
        <w:tc>
          <w:tcPr>
            <w:tcW w:w="2977" w:type="dxa"/>
          </w:tcPr>
          <w:p w14:paraId="1618D82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Беседа  </w:t>
            </w:r>
          </w:p>
          <w:p w14:paraId="52294488"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«День</w:t>
            </w:r>
            <w:r>
              <w:rPr>
                <w:rFonts w:ascii="Times New Roman" w:hAnsi="Times New Roman"/>
                <w:b/>
                <w:sz w:val="24"/>
                <w:szCs w:val="24"/>
              </w:rPr>
              <w:t xml:space="preserve"> </w:t>
            </w:r>
            <w:r>
              <w:rPr>
                <w:rFonts w:ascii="Times New Roman" w:hAnsi="Times New Roman"/>
                <w:sz w:val="24"/>
                <w:szCs w:val="24"/>
              </w:rPr>
              <w:t xml:space="preserve">космонавтики» </w:t>
            </w:r>
          </w:p>
          <w:p w14:paraId="1436F29F" w14:textId="77777777" w:rsidR="00C8210F" w:rsidRDefault="00C8210F" w:rsidP="008879A5">
            <w:pPr>
              <w:pStyle w:val="Default"/>
            </w:pPr>
            <w:r>
              <w:t xml:space="preserve"> </w:t>
            </w:r>
          </w:p>
        </w:tc>
        <w:tc>
          <w:tcPr>
            <w:tcW w:w="9894" w:type="dxa"/>
          </w:tcPr>
          <w:p w14:paraId="1B066FBE"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слушать и понимать обращенную речь, поддерживать разговор, отвечать на вопросы, правильно составлять предложения по смыслу, строить связные монологические высказывания; закреплять умение согласовывать имена существительные и имена прилагательные с именами числительными, правильное произношение звука [з]; развивать внимание, память; воспитывать интерес к профессии космонавта. </w:t>
            </w:r>
          </w:p>
        </w:tc>
        <w:tc>
          <w:tcPr>
            <w:tcW w:w="1417" w:type="dxa"/>
          </w:tcPr>
          <w:p w14:paraId="60F9856B"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F8038F4"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11.05</w:t>
            </w:r>
          </w:p>
        </w:tc>
      </w:tr>
      <w:tr w:rsidR="00C8210F" w14:paraId="46B2DDF4" w14:textId="77777777" w:rsidTr="008879A5">
        <w:tc>
          <w:tcPr>
            <w:tcW w:w="709" w:type="dxa"/>
          </w:tcPr>
          <w:p w14:paraId="41B5791E"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63</w:t>
            </w:r>
          </w:p>
        </w:tc>
        <w:tc>
          <w:tcPr>
            <w:tcW w:w="2977" w:type="dxa"/>
          </w:tcPr>
          <w:p w14:paraId="69F45C59"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Беседа «Птицы – наши друзья» </w:t>
            </w:r>
          </w:p>
        </w:tc>
        <w:tc>
          <w:tcPr>
            <w:tcW w:w="9894" w:type="dxa"/>
          </w:tcPr>
          <w:p w14:paraId="5E87A41D"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слушать и понимать обращенную к ребенку речь, отвечать на вопросы полным ответом, произносить слова и фразы с разной силой голоса, образовывать сложные слова из двух простых, активизировать в речи имена прилагательные, глаголы; закрепить умение правильно употреблять имена существительные во множественном числе; развивать внимание, память; воспитывать заботливое отношение к птицам. </w:t>
            </w:r>
          </w:p>
        </w:tc>
        <w:tc>
          <w:tcPr>
            <w:tcW w:w="1417" w:type="dxa"/>
          </w:tcPr>
          <w:p w14:paraId="14AFC7F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36967FD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15.05</w:t>
            </w:r>
          </w:p>
        </w:tc>
      </w:tr>
      <w:tr w:rsidR="00C8210F" w14:paraId="56F6608D" w14:textId="77777777" w:rsidTr="008879A5">
        <w:tc>
          <w:tcPr>
            <w:tcW w:w="709" w:type="dxa"/>
          </w:tcPr>
          <w:p w14:paraId="56F9AFBB"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64</w:t>
            </w:r>
          </w:p>
        </w:tc>
        <w:tc>
          <w:tcPr>
            <w:tcW w:w="2977" w:type="dxa"/>
          </w:tcPr>
          <w:p w14:paraId="43D78DD2"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по серии сюжетных картинок «Скворцы прилетели!» </w:t>
            </w:r>
          </w:p>
        </w:tc>
        <w:tc>
          <w:tcPr>
            <w:tcW w:w="9894" w:type="dxa"/>
          </w:tcPr>
          <w:p w14:paraId="3F6898EA"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связно и последовательно излагать события по серии сюжетных картинок с опорой на план и слова-подсказки, составлять предложения по опорным словам, обогащать словарь глаголами, именами прилагательными; развивать внимание, память; воспитывать заботливое отношение к птицам. </w:t>
            </w:r>
          </w:p>
        </w:tc>
        <w:tc>
          <w:tcPr>
            <w:tcW w:w="1417" w:type="dxa"/>
          </w:tcPr>
          <w:p w14:paraId="2ABF2ADE"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02DC42A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18.05</w:t>
            </w:r>
          </w:p>
        </w:tc>
      </w:tr>
      <w:tr w:rsidR="00C8210F" w14:paraId="1BCE198C" w14:textId="77777777" w:rsidTr="008879A5">
        <w:trPr>
          <w:trHeight w:val="675"/>
        </w:trPr>
        <w:tc>
          <w:tcPr>
            <w:tcW w:w="709" w:type="dxa"/>
          </w:tcPr>
          <w:p w14:paraId="44E2F789"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lastRenderedPageBreak/>
              <w:t>65</w:t>
            </w:r>
          </w:p>
        </w:tc>
        <w:tc>
          <w:tcPr>
            <w:tcW w:w="2977" w:type="dxa"/>
          </w:tcPr>
          <w:p w14:paraId="523F2C58" w14:textId="77777777" w:rsidR="00C8210F" w:rsidRDefault="00C8210F" w:rsidP="008879A5">
            <w:pPr>
              <w:pStyle w:val="Default"/>
            </w:pPr>
            <w:r>
              <w:t xml:space="preserve">Беседа «На лесной полянке» </w:t>
            </w:r>
          </w:p>
        </w:tc>
        <w:tc>
          <w:tcPr>
            <w:tcW w:w="9894" w:type="dxa"/>
          </w:tcPr>
          <w:p w14:paraId="5C95032F"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обогащать лексический запас за счет новых слов: имен существительных, имен прилагательных и глаголов, упражнять детей в образовании множественного числа, уменьшительноласкательных форм имен существительных, уточнять представления о цветах, их частях, месте произрастания; закреплять умение выполнять звуковой анализ слов; развивать речь, внимание, память; воспитывать бережное отношение к цветам, природе. </w:t>
            </w:r>
          </w:p>
        </w:tc>
        <w:tc>
          <w:tcPr>
            <w:tcW w:w="1417" w:type="dxa"/>
          </w:tcPr>
          <w:p w14:paraId="5BA80C65"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58F0753A"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22.05</w:t>
            </w:r>
          </w:p>
        </w:tc>
      </w:tr>
      <w:tr w:rsidR="00C8210F" w14:paraId="486F686A" w14:textId="77777777" w:rsidTr="008879A5">
        <w:trPr>
          <w:trHeight w:val="675"/>
        </w:trPr>
        <w:tc>
          <w:tcPr>
            <w:tcW w:w="709" w:type="dxa"/>
          </w:tcPr>
          <w:p w14:paraId="4CB6E3C7"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66</w:t>
            </w:r>
          </w:p>
        </w:tc>
        <w:tc>
          <w:tcPr>
            <w:tcW w:w="2977" w:type="dxa"/>
          </w:tcPr>
          <w:p w14:paraId="1F4D33EB"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Составление рассказа по картинкам «Защитники </w:t>
            </w:r>
          </w:p>
          <w:p w14:paraId="6FCD840D" w14:textId="77777777" w:rsidR="00C8210F" w:rsidRDefault="00C8210F" w:rsidP="008879A5">
            <w:pPr>
              <w:pStyle w:val="Default"/>
            </w:pPr>
            <w:r>
              <w:t xml:space="preserve">Отечества» </w:t>
            </w:r>
          </w:p>
        </w:tc>
        <w:tc>
          <w:tcPr>
            <w:tcW w:w="9894" w:type="dxa"/>
          </w:tcPr>
          <w:p w14:paraId="3A4FE414" w14:textId="77777777" w:rsidR="00C8210F" w:rsidRDefault="00C8210F" w:rsidP="008879A5">
            <w:pPr>
              <w:spacing w:after="0" w:line="240" w:lineRule="auto"/>
              <w:rPr>
                <w:rFonts w:ascii="Times New Roman" w:hAnsi="Times New Roman"/>
                <w:sz w:val="24"/>
                <w:szCs w:val="24"/>
              </w:rPr>
            </w:pPr>
            <w:r>
              <w:rPr>
                <w:rFonts w:ascii="Times New Roman" w:hAnsi="Times New Roman"/>
                <w:sz w:val="24"/>
                <w:szCs w:val="24"/>
              </w:rPr>
              <w:t xml:space="preserve">учить составлять рассказ по картинке; активизировать и расширять словарь за счет глаголов, имен прилагательных, совершенствовать грамматический строй речи, формировать навык словоизменения и словообразования; развивать зрительное и слуховое внимание, умение выделять основные признаки; воспитывать уважение к военным профессиям. </w:t>
            </w:r>
          </w:p>
        </w:tc>
        <w:tc>
          <w:tcPr>
            <w:tcW w:w="1417" w:type="dxa"/>
          </w:tcPr>
          <w:p w14:paraId="25EDA8C3"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296FFDFC"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25.05</w:t>
            </w:r>
          </w:p>
        </w:tc>
      </w:tr>
      <w:tr w:rsidR="00C8210F" w14:paraId="327D143A" w14:textId="77777777" w:rsidTr="008879A5">
        <w:trPr>
          <w:trHeight w:val="675"/>
        </w:trPr>
        <w:tc>
          <w:tcPr>
            <w:tcW w:w="709" w:type="dxa"/>
          </w:tcPr>
          <w:p w14:paraId="7505895D"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67</w:t>
            </w:r>
          </w:p>
        </w:tc>
        <w:tc>
          <w:tcPr>
            <w:tcW w:w="2977" w:type="dxa"/>
          </w:tcPr>
          <w:p w14:paraId="7073B356" w14:textId="77777777" w:rsidR="00C8210F" w:rsidRDefault="00C8210F" w:rsidP="008879A5">
            <w:pPr>
              <w:pStyle w:val="Default"/>
            </w:pPr>
            <w:r>
              <w:t xml:space="preserve">Квест-игра «В гости к зайчику» </w:t>
            </w:r>
          </w:p>
        </w:tc>
        <w:tc>
          <w:tcPr>
            <w:tcW w:w="9894" w:type="dxa"/>
          </w:tcPr>
          <w:p w14:paraId="21B3E281" w14:textId="77777777" w:rsidR="00C8210F" w:rsidRDefault="00C8210F" w:rsidP="008879A5">
            <w:pPr>
              <w:spacing w:after="0" w:line="240" w:lineRule="auto"/>
              <w:rPr>
                <w:rFonts w:ascii="Times New Roman" w:hAnsi="Times New Roman"/>
                <w:color w:val="000000"/>
                <w:sz w:val="24"/>
                <w:szCs w:val="24"/>
              </w:rPr>
            </w:pPr>
            <w:r>
              <w:rPr>
                <w:rFonts w:ascii="Times New Roman" w:hAnsi="Times New Roman"/>
                <w:sz w:val="24"/>
                <w:szCs w:val="24"/>
              </w:rPr>
              <w:t xml:space="preserve">активизировать и расширять словарь словами-действиями, словами-признаками, совершенствовать грамматический строй речи, навык словоизменения и словообразования, упражнять в употреблении антонимов, в согласовании притяжательных местоимений </w:t>
            </w:r>
            <w:r>
              <w:rPr>
                <w:rFonts w:ascii="Times New Roman" w:hAnsi="Times New Roman"/>
                <w:i/>
                <w:sz w:val="24"/>
                <w:szCs w:val="24"/>
              </w:rPr>
              <w:t>моя, мой, мое</w:t>
            </w:r>
            <w:r>
              <w:rPr>
                <w:rFonts w:ascii="Times New Roman" w:hAnsi="Times New Roman"/>
                <w:sz w:val="24"/>
                <w:szCs w:val="24"/>
              </w:rPr>
              <w:t xml:space="preserve"> с именами существительными в роде и числе; развивать зрительное и слуховое внимание, умение выделять основные признаки; воспитывать познавательный интерес к окружающему миру. </w:t>
            </w:r>
          </w:p>
        </w:tc>
        <w:tc>
          <w:tcPr>
            <w:tcW w:w="1417" w:type="dxa"/>
          </w:tcPr>
          <w:p w14:paraId="0D0536DF"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1C16D1D8"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29.05</w:t>
            </w:r>
          </w:p>
        </w:tc>
      </w:tr>
      <w:tr w:rsidR="00C8210F" w14:paraId="7FEBB9BE" w14:textId="77777777" w:rsidTr="008879A5">
        <w:trPr>
          <w:trHeight w:val="675"/>
        </w:trPr>
        <w:tc>
          <w:tcPr>
            <w:tcW w:w="709" w:type="dxa"/>
          </w:tcPr>
          <w:p w14:paraId="037DB6DD" w14:textId="77777777" w:rsidR="00C8210F" w:rsidRDefault="00C8210F" w:rsidP="008879A5">
            <w:pPr>
              <w:spacing w:after="0" w:line="240" w:lineRule="auto"/>
              <w:ind w:right="-104"/>
              <w:rPr>
                <w:rFonts w:ascii="Times New Roman" w:hAnsi="Times New Roman"/>
                <w:sz w:val="24"/>
                <w:szCs w:val="24"/>
              </w:rPr>
            </w:pPr>
            <w:r>
              <w:rPr>
                <w:rFonts w:ascii="Times New Roman" w:hAnsi="Times New Roman"/>
                <w:sz w:val="24"/>
                <w:szCs w:val="24"/>
              </w:rPr>
              <w:t>68</w:t>
            </w:r>
          </w:p>
        </w:tc>
        <w:tc>
          <w:tcPr>
            <w:tcW w:w="2977" w:type="dxa"/>
          </w:tcPr>
          <w:p w14:paraId="08DCDBD5" w14:textId="77777777" w:rsidR="00C8210F" w:rsidRDefault="00C8210F" w:rsidP="008879A5">
            <w:pPr>
              <w:pStyle w:val="Default"/>
            </w:pPr>
            <w:r>
              <w:t xml:space="preserve">Квест-игра «Что мы знаем и умеем»  </w:t>
            </w:r>
          </w:p>
        </w:tc>
        <w:tc>
          <w:tcPr>
            <w:tcW w:w="9894" w:type="dxa"/>
          </w:tcPr>
          <w:p w14:paraId="1BEA3FEA" w14:textId="77777777" w:rsidR="00C8210F" w:rsidRDefault="00C8210F" w:rsidP="008879A5">
            <w:pPr>
              <w:spacing w:after="0" w:line="240" w:lineRule="auto"/>
              <w:rPr>
                <w:rFonts w:ascii="Times New Roman" w:hAnsi="Times New Roman"/>
                <w:color w:val="000000"/>
                <w:sz w:val="24"/>
                <w:szCs w:val="24"/>
              </w:rPr>
            </w:pPr>
            <w:r>
              <w:rPr>
                <w:rFonts w:ascii="Times New Roman" w:hAnsi="Times New Roman"/>
                <w:sz w:val="24"/>
                <w:szCs w:val="24"/>
              </w:rPr>
              <w:t xml:space="preserve">закреплять умение классифицировать предметы, называть группу предметов одним словом, подбирать антонимы, образовывать уменьшительно-ласкательные формы имен существительных; развивать речь, внимание, память; воспитывать доброжелательное отношение друг к другу. </w:t>
            </w:r>
          </w:p>
        </w:tc>
        <w:tc>
          <w:tcPr>
            <w:tcW w:w="1417" w:type="dxa"/>
          </w:tcPr>
          <w:p w14:paraId="04A2BD11" w14:textId="77777777" w:rsidR="00C8210F" w:rsidRDefault="00C8210F" w:rsidP="008879A5">
            <w:pPr>
              <w:spacing w:after="0" w:line="240" w:lineRule="auto"/>
              <w:jc w:val="center"/>
              <w:rPr>
                <w:rFonts w:ascii="Times New Roman" w:hAnsi="Times New Roman"/>
                <w:sz w:val="24"/>
                <w:szCs w:val="24"/>
              </w:rPr>
            </w:pPr>
            <w:r>
              <w:rPr>
                <w:rFonts w:ascii="Times New Roman" w:hAnsi="Times New Roman"/>
                <w:sz w:val="24"/>
                <w:szCs w:val="24"/>
              </w:rPr>
              <w:t>1</w:t>
            </w:r>
          </w:p>
        </w:tc>
        <w:tc>
          <w:tcPr>
            <w:tcW w:w="2126" w:type="dxa"/>
          </w:tcPr>
          <w:p w14:paraId="723BEC78" w14:textId="77777777" w:rsidR="00C8210F" w:rsidRDefault="00C8210F" w:rsidP="008879A5">
            <w:pPr>
              <w:spacing w:after="0" w:line="240" w:lineRule="auto"/>
              <w:jc w:val="center"/>
              <w:rPr>
                <w:rFonts w:ascii="Times New Roman" w:hAnsi="Times New Roman"/>
                <w:sz w:val="24"/>
                <w:szCs w:val="24"/>
              </w:rPr>
            </w:pPr>
          </w:p>
        </w:tc>
      </w:tr>
      <w:tr w:rsidR="00C8210F" w14:paraId="0B4C5976" w14:textId="77777777" w:rsidTr="008879A5">
        <w:tc>
          <w:tcPr>
            <w:tcW w:w="709" w:type="dxa"/>
          </w:tcPr>
          <w:p w14:paraId="11419B7F" w14:textId="77777777" w:rsidR="00C8210F" w:rsidRDefault="00C8210F" w:rsidP="008879A5">
            <w:pPr>
              <w:spacing w:after="0" w:line="240" w:lineRule="auto"/>
              <w:ind w:right="-104"/>
              <w:rPr>
                <w:rFonts w:ascii="Times New Roman" w:hAnsi="Times New Roman"/>
                <w:sz w:val="24"/>
                <w:szCs w:val="24"/>
              </w:rPr>
            </w:pPr>
          </w:p>
        </w:tc>
        <w:tc>
          <w:tcPr>
            <w:tcW w:w="2977" w:type="dxa"/>
          </w:tcPr>
          <w:p w14:paraId="1CF71927" w14:textId="77777777" w:rsidR="00C8210F" w:rsidRDefault="00C8210F" w:rsidP="008879A5">
            <w:pPr>
              <w:spacing w:after="0" w:line="240" w:lineRule="auto"/>
              <w:rPr>
                <w:rFonts w:ascii="Times New Roman" w:hAnsi="Times New Roman"/>
                <w:b/>
                <w:sz w:val="24"/>
                <w:szCs w:val="24"/>
              </w:rPr>
            </w:pPr>
            <w:r>
              <w:rPr>
                <w:rFonts w:ascii="Times New Roman" w:hAnsi="Times New Roman"/>
                <w:b/>
                <w:sz w:val="24"/>
                <w:szCs w:val="24"/>
              </w:rPr>
              <w:t>Итого</w:t>
            </w:r>
          </w:p>
        </w:tc>
        <w:tc>
          <w:tcPr>
            <w:tcW w:w="9894" w:type="dxa"/>
          </w:tcPr>
          <w:p w14:paraId="4E8CA19E" w14:textId="77777777" w:rsidR="00C8210F" w:rsidRDefault="00C8210F" w:rsidP="008879A5">
            <w:pPr>
              <w:spacing w:after="0" w:line="240" w:lineRule="auto"/>
              <w:rPr>
                <w:rFonts w:ascii="Times New Roman" w:hAnsi="Times New Roman"/>
                <w:b/>
                <w:sz w:val="24"/>
                <w:szCs w:val="24"/>
              </w:rPr>
            </w:pPr>
          </w:p>
        </w:tc>
        <w:tc>
          <w:tcPr>
            <w:tcW w:w="1417" w:type="dxa"/>
          </w:tcPr>
          <w:p w14:paraId="042109F0" w14:textId="77777777" w:rsidR="00C8210F" w:rsidRDefault="00C8210F" w:rsidP="008879A5">
            <w:pPr>
              <w:spacing w:after="0" w:line="240" w:lineRule="auto"/>
              <w:jc w:val="center"/>
              <w:rPr>
                <w:rFonts w:ascii="Times New Roman" w:hAnsi="Times New Roman"/>
                <w:b/>
                <w:sz w:val="24"/>
                <w:szCs w:val="24"/>
              </w:rPr>
            </w:pPr>
            <w:r>
              <w:rPr>
                <w:rFonts w:ascii="Times New Roman" w:hAnsi="Times New Roman"/>
                <w:b/>
                <w:sz w:val="24"/>
                <w:szCs w:val="24"/>
              </w:rPr>
              <w:t>66</w:t>
            </w:r>
          </w:p>
        </w:tc>
        <w:tc>
          <w:tcPr>
            <w:tcW w:w="2126" w:type="dxa"/>
          </w:tcPr>
          <w:p w14:paraId="0286E002" w14:textId="77777777" w:rsidR="00C8210F" w:rsidRDefault="00C8210F" w:rsidP="008879A5">
            <w:pPr>
              <w:spacing w:after="0" w:line="240" w:lineRule="auto"/>
              <w:rPr>
                <w:rFonts w:ascii="Times New Roman" w:hAnsi="Times New Roman"/>
                <w:sz w:val="24"/>
                <w:szCs w:val="24"/>
              </w:rPr>
            </w:pPr>
          </w:p>
        </w:tc>
      </w:tr>
    </w:tbl>
    <w:p w14:paraId="0B10C835" w14:textId="77777777" w:rsidR="00C8210F" w:rsidRDefault="00C8210F" w:rsidP="00C8210F">
      <w:pPr>
        <w:spacing w:after="0" w:line="240" w:lineRule="auto"/>
        <w:rPr>
          <w:rFonts w:ascii="Times New Roman" w:hAnsi="Times New Roman"/>
          <w:sz w:val="24"/>
          <w:szCs w:val="24"/>
        </w:rPr>
      </w:pPr>
    </w:p>
    <w:p w14:paraId="1DDD568A" w14:textId="77777777" w:rsidR="00C8210F" w:rsidRDefault="00C8210F" w:rsidP="00C8210F">
      <w:pPr>
        <w:spacing w:after="6" w:line="249" w:lineRule="auto"/>
        <w:ind w:right="2066"/>
        <w:rPr>
          <w:rFonts w:ascii="Times New Roman" w:hAnsi="Times New Roman"/>
          <w:b/>
          <w:sz w:val="24"/>
          <w:szCs w:val="24"/>
        </w:rPr>
      </w:pPr>
    </w:p>
    <w:p w14:paraId="4F4DA6AE" w14:textId="77777777" w:rsidR="00C8210F" w:rsidRDefault="00C8210F" w:rsidP="00C8210F">
      <w:pPr>
        <w:spacing w:after="6" w:line="249" w:lineRule="auto"/>
        <w:ind w:right="2066"/>
        <w:rPr>
          <w:rFonts w:ascii="Times New Roman" w:hAnsi="Times New Roman"/>
          <w:b/>
          <w:sz w:val="24"/>
          <w:szCs w:val="24"/>
        </w:rPr>
      </w:pPr>
    </w:p>
    <w:p w14:paraId="71003D25" w14:textId="77777777" w:rsidR="00C8210F" w:rsidRDefault="00C8210F" w:rsidP="00C8210F">
      <w:pPr>
        <w:spacing w:after="6" w:line="249" w:lineRule="auto"/>
        <w:ind w:right="2066"/>
        <w:rPr>
          <w:rFonts w:ascii="Times New Roman" w:hAnsi="Times New Roman"/>
          <w:b/>
          <w:sz w:val="24"/>
          <w:szCs w:val="24"/>
        </w:rPr>
      </w:pPr>
    </w:p>
    <w:p w14:paraId="3136AFC6" w14:textId="77777777" w:rsidR="00C8210F" w:rsidRDefault="00C8210F" w:rsidP="00C8210F">
      <w:pPr>
        <w:spacing w:after="6" w:line="249" w:lineRule="auto"/>
        <w:ind w:right="2066"/>
        <w:rPr>
          <w:rFonts w:ascii="Times New Roman" w:hAnsi="Times New Roman"/>
          <w:b/>
          <w:sz w:val="24"/>
          <w:szCs w:val="24"/>
        </w:rPr>
      </w:pPr>
    </w:p>
    <w:p w14:paraId="1A02182C" w14:textId="77777777" w:rsidR="00C8210F" w:rsidRDefault="00C8210F" w:rsidP="00C8210F">
      <w:pPr>
        <w:spacing w:after="6" w:line="249" w:lineRule="auto"/>
        <w:ind w:right="2066"/>
        <w:rPr>
          <w:rFonts w:ascii="Times New Roman" w:hAnsi="Times New Roman"/>
          <w:b/>
          <w:sz w:val="24"/>
          <w:szCs w:val="24"/>
        </w:rPr>
      </w:pPr>
    </w:p>
    <w:p w14:paraId="5D661045" w14:textId="77777777" w:rsidR="00C8210F" w:rsidRDefault="00C8210F" w:rsidP="00C8210F">
      <w:pPr>
        <w:spacing w:after="6" w:line="249" w:lineRule="auto"/>
        <w:ind w:right="2066"/>
        <w:rPr>
          <w:rFonts w:ascii="Times New Roman" w:hAnsi="Times New Roman"/>
          <w:b/>
          <w:sz w:val="24"/>
          <w:szCs w:val="24"/>
        </w:rPr>
      </w:pPr>
    </w:p>
    <w:p w14:paraId="2F8B216D" w14:textId="77777777" w:rsidR="00C8210F" w:rsidRDefault="00C8210F" w:rsidP="00C8210F">
      <w:pPr>
        <w:spacing w:after="6" w:line="249" w:lineRule="auto"/>
        <w:ind w:right="2066"/>
        <w:rPr>
          <w:rFonts w:ascii="Times New Roman" w:hAnsi="Times New Roman"/>
          <w:b/>
          <w:sz w:val="24"/>
          <w:szCs w:val="24"/>
        </w:rPr>
      </w:pPr>
    </w:p>
    <w:p w14:paraId="078E1DD4" w14:textId="77777777" w:rsidR="00C8210F" w:rsidRDefault="00C8210F" w:rsidP="00C8210F">
      <w:pPr>
        <w:spacing w:after="6" w:line="249" w:lineRule="auto"/>
        <w:ind w:right="2066"/>
        <w:rPr>
          <w:rFonts w:ascii="Times New Roman" w:hAnsi="Times New Roman"/>
          <w:b/>
          <w:sz w:val="24"/>
          <w:szCs w:val="24"/>
        </w:rPr>
      </w:pPr>
    </w:p>
    <w:p w14:paraId="721B0F93" w14:textId="77777777" w:rsidR="00C8210F" w:rsidRDefault="00C8210F" w:rsidP="00C8210F">
      <w:pPr>
        <w:spacing w:after="6" w:line="249" w:lineRule="auto"/>
        <w:ind w:right="2066"/>
        <w:rPr>
          <w:rFonts w:ascii="Times New Roman" w:hAnsi="Times New Roman"/>
          <w:b/>
          <w:sz w:val="24"/>
          <w:szCs w:val="24"/>
        </w:rPr>
      </w:pPr>
    </w:p>
    <w:p w14:paraId="13317823" w14:textId="77777777" w:rsidR="00C8210F" w:rsidRDefault="00C8210F" w:rsidP="00C8210F">
      <w:pPr>
        <w:spacing w:after="6" w:line="249" w:lineRule="auto"/>
        <w:ind w:right="2066"/>
        <w:rPr>
          <w:rFonts w:ascii="Times New Roman" w:hAnsi="Times New Roman"/>
          <w:b/>
          <w:sz w:val="24"/>
          <w:szCs w:val="24"/>
        </w:rPr>
      </w:pPr>
    </w:p>
    <w:p w14:paraId="6BDA8265" w14:textId="77777777" w:rsidR="00C8210F" w:rsidRDefault="00C8210F" w:rsidP="00C8210F">
      <w:pPr>
        <w:spacing w:after="6" w:line="249" w:lineRule="auto"/>
        <w:ind w:right="2066"/>
        <w:rPr>
          <w:rFonts w:ascii="Times New Roman" w:hAnsi="Times New Roman"/>
          <w:b/>
          <w:sz w:val="24"/>
          <w:szCs w:val="24"/>
        </w:rPr>
      </w:pPr>
    </w:p>
    <w:p w14:paraId="38C958EC" w14:textId="77777777" w:rsidR="00C8210F" w:rsidRDefault="00C8210F" w:rsidP="00C8210F">
      <w:pPr>
        <w:spacing w:after="6" w:line="249" w:lineRule="auto"/>
        <w:ind w:right="2066"/>
        <w:rPr>
          <w:rFonts w:ascii="Times New Roman" w:hAnsi="Times New Roman"/>
          <w:b/>
          <w:sz w:val="24"/>
          <w:szCs w:val="24"/>
        </w:rPr>
      </w:pPr>
    </w:p>
    <w:p w14:paraId="1F6535DF" w14:textId="77777777" w:rsidR="00C8210F" w:rsidRDefault="00C8210F" w:rsidP="00C8210F">
      <w:pPr>
        <w:spacing w:after="6" w:line="249" w:lineRule="auto"/>
        <w:ind w:right="2066"/>
        <w:rPr>
          <w:rFonts w:ascii="Times New Roman" w:hAnsi="Times New Roman"/>
          <w:b/>
          <w:sz w:val="24"/>
          <w:szCs w:val="24"/>
        </w:rPr>
      </w:pPr>
    </w:p>
    <w:p w14:paraId="08D06137" w14:textId="77777777" w:rsidR="00C8210F" w:rsidRDefault="00C8210F" w:rsidP="00C8210F">
      <w:pPr>
        <w:spacing w:after="6" w:line="249" w:lineRule="auto"/>
        <w:ind w:right="2066"/>
        <w:rPr>
          <w:rFonts w:ascii="Times New Roman" w:hAnsi="Times New Roman"/>
          <w:b/>
          <w:sz w:val="24"/>
          <w:szCs w:val="24"/>
        </w:rPr>
      </w:pPr>
    </w:p>
    <w:p w14:paraId="3D2E2D1C" w14:textId="77777777" w:rsidR="00C8210F" w:rsidRDefault="00C8210F" w:rsidP="00C8210F">
      <w:pPr>
        <w:spacing w:after="6" w:line="249" w:lineRule="auto"/>
        <w:ind w:right="2066"/>
        <w:rPr>
          <w:rFonts w:ascii="Times New Roman" w:hAnsi="Times New Roman"/>
          <w:b/>
          <w:sz w:val="24"/>
          <w:szCs w:val="24"/>
        </w:rPr>
      </w:pPr>
    </w:p>
    <w:p w14:paraId="2F855281" w14:textId="77777777" w:rsidR="00C8210F" w:rsidRDefault="00C8210F" w:rsidP="00C8210F">
      <w:pPr>
        <w:spacing w:after="6" w:line="249" w:lineRule="auto"/>
        <w:ind w:right="2066"/>
        <w:rPr>
          <w:rFonts w:ascii="Times New Roman" w:hAnsi="Times New Roman"/>
          <w:b/>
          <w:sz w:val="24"/>
          <w:szCs w:val="24"/>
        </w:rPr>
      </w:pPr>
    </w:p>
    <w:p w14:paraId="28BAF5B5" w14:textId="77777777" w:rsidR="00C8210F" w:rsidRDefault="00C8210F" w:rsidP="00C8210F">
      <w:pPr>
        <w:spacing w:after="6" w:line="249" w:lineRule="auto"/>
        <w:ind w:right="2066"/>
        <w:rPr>
          <w:rFonts w:ascii="Times New Roman" w:hAnsi="Times New Roman"/>
          <w:b/>
          <w:sz w:val="24"/>
          <w:szCs w:val="24"/>
        </w:rPr>
      </w:pPr>
    </w:p>
    <w:p w14:paraId="2770E83D" w14:textId="77777777" w:rsidR="00C8210F" w:rsidRDefault="00C8210F" w:rsidP="00C8210F">
      <w:pPr>
        <w:spacing w:after="6" w:line="249" w:lineRule="auto"/>
        <w:ind w:right="2066"/>
        <w:rPr>
          <w:rFonts w:ascii="Times New Roman" w:hAnsi="Times New Roman"/>
          <w:b/>
          <w:sz w:val="24"/>
          <w:szCs w:val="24"/>
        </w:rPr>
      </w:pPr>
    </w:p>
    <w:p w14:paraId="318A2A94" w14:textId="77777777" w:rsidR="00C8210F" w:rsidRDefault="00C8210F" w:rsidP="00C8210F">
      <w:pPr>
        <w:spacing w:after="6" w:line="249" w:lineRule="auto"/>
        <w:ind w:right="2066"/>
        <w:rPr>
          <w:rFonts w:ascii="Times New Roman" w:hAnsi="Times New Roman"/>
          <w:b/>
          <w:sz w:val="24"/>
          <w:szCs w:val="24"/>
        </w:rPr>
      </w:pPr>
    </w:p>
    <w:p w14:paraId="1C902F02" w14:textId="77777777" w:rsidR="00C8210F" w:rsidRDefault="00C8210F" w:rsidP="00C8210F">
      <w:pPr>
        <w:spacing w:after="6" w:line="249" w:lineRule="auto"/>
        <w:ind w:right="2066"/>
        <w:rPr>
          <w:rFonts w:ascii="Times New Roman" w:hAnsi="Times New Roman"/>
          <w:b/>
          <w:sz w:val="24"/>
          <w:szCs w:val="24"/>
        </w:rPr>
      </w:pPr>
    </w:p>
    <w:p w14:paraId="62681EE4" w14:textId="77777777" w:rsidR="00C8210F" w:rsidRDefault="00C8210F" w:rsidP="00C8210F">
      <w:pPr>
        <w:spacing w:after="6" w:line="249" w:lineRule="auto"/>
        <w:ind w:right="2066"/>
        <w:rPr>
          <w:rFonts w:ascii="Times New Roman" w:hAnsi="Times New Roman"/>
          <w:b/>
          <w:sz w:val="24"/>
          <w:szCs w:val="24"/>
        </w:rPr>
      </w:pPr>
    </w:p>
    <w:p w14:paraId="4F75EF63" w14:textId="77777777" w:rsidR="00C8210F" w:rsidRDefault="00C8210F" w:rsidP="00C8210F">
      <w:pPr>
        <w:spacing w:after="6" w:line="249" w:lineRule="auto"/>
        <w:ind w:right="2066"/>
        <w:rPr>
          <w:rFonts w:ascii="Times New Roman" w:hAnsi="Times New Roman"/>
          <w:b/>
          <w:sz w:val="24"/>
          <w:szCs w:val="24"/>
        </w:rPr>
      </w:pPr>
    </w:p>
    <w:p w14:paraId="7A6D8BA4" w14:textId="77777777" w:rsidR="00C8210F" w:rsidRDefault="00C8210F" w:rsidP="00C8210F">
      <w:pPr>
        <w:spacing w:after="6" w:line="249" w:lineRule="auto"/>
        <w:ind w:right="2066"/>
        <w:rPr>
          <w:rFonts w:ascii="Times New Roman" w:hAnsi="Times New Roman"/>
          <w:b/>
          <w:sz w:val="24"/>
          <w:szCs w:val="24"/>
        </w:rPr>
      </w:pPr>
    </w:p>
    <w:p w14:paraId="57931B3F" w14:textId="77777777" w:rsidR="00C8210F" w:rsidRDefault="00C8210F" w:rsidP="00C8210F">
      <w:pPr>
        <w:spacing w:after="6" w:line="249" w:lineRule="auto"/>
        <w:ind w:right="2066"/>
        <w:rPr>
          <w:rFonts w:ascii="Times New Roman" w:hAnsi="Times New Roman"/>
          <w:b/>
          <w:sz w:val="24"/>
          <w:szCs w:val="24"/>
        </w:rPr>
      </w:pPr>
    </w:p>
    <w:p w14:paraId="418925B7" w14:textId="77777777" w:rsidR="00C8210F" w:rsidRDefault="00C8210F" w:rsidP="00C8210F">
      <w:pPr>
        <w:spacing w:after="6" w:line="249" w:lineRule="auto"/>
        <w:ind w:right="2066"/>
        <w:rPr>
          <w:rFonts w:ascii="Times New Roman" w:hAnsi="Times New Roman"/>
          <w:b/>
          <w:sz w:val="24"/>
          <w:szCs w:val="24"/>
        </w:rPr>
      </w:pPr>
    </w:p>
    <w:p w14:paraId="4578B18D" w14:textId="77777777" w:rsidR="00C8210F" w:rsidRDefault="00C8210F" w:rsidP="00C8210F">
      <w:pPr>
        <w:spacing w:after="6" w:line="249" w:lineRule="auto"/>
        <w:ind w:right="2066"/>
        <w:rPr>
          <w:rFonts w:ascii="Times New Roman" w:hAnsi="Times New Roman"/>
          <w:b/>
          <w:sz w:val="24"/>
          <w:szCs w:val="24"/>
        </w:rPr>
      </w:pPr>
    </w:p>
    <w:p w14:paraId="4240406B" w14:textId="77777777" w:rsidR="00C8210F" w:rsidRDefault="00C8210F" w:rsidP="00C8210F">
      <w:pPr>
        <w:spacing w:after="6" w:line="249" w:lineRule="auto"/>
        <w:ind w:right="2066"/>
        <w:rPr>
          <w:rFonts w:ascii="Times New Roman" w:hAnsi="Times New Roman"/>
          <w:b/>
          <w:sz w:val="24"/>
          <w:szCs w:val="24"/>
        </w:rPr>
      </w:pPr>
    </w:p>
    <w:p w14:paraId="35F42CAD" w14:textId="77777777" w:rsidR="00C8210F" w:rsidRDefault="00C8210F" w:rsidP="00C8210F">
      <w:pPr>
        <w:spacing w:after="6" w:line="249" w:lineRule="auto"/>
        <w:ind w:right="2066"/>
        <w:rPr>
          <w:rFonts w:ascii="Times New Roman" w:hAnsi="Times New Roman"/>
          <w:b/>
          <w:sz w:val="24"/>
          <w:szCs w:val="24"/>
        </w:rPr>
      </w:pPr>
    </w:p>
    <w:p w14:paraId="7362C096"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Организованная деятельность:</w:t>
      </w:r>
      <w:r>
        <w:rPr>
          <w:rFonts w:ascii="Times New Roman" w:hAnsi="Times New Roman"/>
          <w:sz w:val="24"/>
          <w:szCs w:val="24"/>
        </w:rPr>
        <w:t xml:space="preserve"> «Музыка»</w:t>
      </w:r>
    </w:p>
    <w:p w14:paraId="2E832F3B" w14:textId="77777777" w:rsidR="00C8210F" w:rsidRDefault="00C8210F" w:rsidP="00C8210F">
      <w:pPr>
        <w:spacing w:after="0" w:line="240" w:lineRule="auto"/>
        <w:rPr>
          <w:rFonts w:ascii="Times New Roman" w:hAnsi="Times New Roman"/>
          <w:sz w:val="24"/>
          <w:szCs w:val="24"/>
        </w:rPr>
      </w:pPr>
      <w:r>
        <w:rPr>
          <w:rFonts w:ascii="Times New Roman" w:hAnsi="Times New Roman"/>
          <w:b/>
          <w:sz w:val="24"/>
          <w:szCs w:val="24"/>
        </w:rPr>
        <w:t>Нагрузка:</w:t>
      </w:r>
      <w:r>
        <w:rPr>
          <w:rFonts w:ascii="Times New Roman" w:hAnsi="Times New Roman"/>
          <w:sz w:val="24"/>
          <w:szCs w:val="24"/>
        </w:rPr>
        <w:t xml:space="preserve"> 2 часа – 66 занятий</w:t>
      </w:r>
    </w:p>
    <w:tbl>
      <w:tblPr>
        <w:tblpPr w:leftFromText="180" w:rightFromText="180" w:vertAnchor="text" w:horzAnchor="margin" w:tblpX="-219" w:tblpY="172"/>
        <w:tblW w:w="16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3402"/>
        <w:gridCol w:w="8787"/>
        <w:gridCol w:w="1134"/>
        <w:gridCol w:w="852"/>
        <w:gridCol w:w="12"/>
        <w:gridCol w:w="12"/>
        <w:gridCol w:w="1677"/>
      </w:tblGrid>
      <w:tr w:rsidR="00C8210F" w14:paraId="2BDDC1D2" w14:textId="77777777" w:rsidTr="008879A5">
        <w:tc>
          <w:tcPr>
            <w:tcW w:w="534" w:type="dxa"/>
          </w:tcPr>
          <w:p w14:paraId="79B7C445" w14:textId="77777777" w:rsidR="00C8210F" w:rsidRDefault="00C8210F" w:rsidP="008879A5">
            <w:pPr>
              <w:rPr>
                <w:rFonts w:ascii="Times New Roman" w:hAnsi="Times New Roman"/>
                <w:b/>
                <w:sz w:val="24"/>
                <w:szCs w:val="24"/>
              </w:rPr>
            </w:pPr>
          </w:p>
        </w:tc>
        <w:tc>
          <w:tcPr>
            <w:tcW w:w="3402" w:type="dxa"/>
            <w:tcBorders>
              <w:right w:val="single" w:sz="4" w:space="0" w:color="auto"/>
            </w:tcBorders>
          </w:tcPr>
          <w:p w14:paraId="19F1831B" w14:textId="77777777" w:rsidR="00C8210F" w:rsidRDefault="00C8210F" w:rsidP="008879A5">
            <w:pPr>
              <w:rPr>
                <w:rFonts w:ascii="Times New Roman" w:hAnsi="Times New Roman"/>
                <w:b/>
                <w:sz w:val="24"/>
                <w:szCs w:val="24"/>
              </w:rPr>
            </w:pPr>
            <w:r>
              <w:rPr>
                <w:rFonts w:ascii="Times New Roman" w:hAnsi="Times New Roman"/>
                <w:b/>
                <w:sz w:val="24"/>
                <w:szCs w:val="24"/>
              </w:rPr>
              <w:t>Тема ОД</w:t>
            </w:r>
          </w:p>
        </w:tc>
        <w:tc>
          <w:tcPr>
            <w:tcW w:w="8787" w:type="dxa"/>
            <w:tcBorders>
              <w:left w:val="single" w:sz="4" w:space="0" w:color="auto"/>
              <w:right w:val="single" w:sz="4" w:space="0" w:color="auto"/>
            </w:tcBorders>
          </w:tcPr>
          <w:p w14:paraId="613F55FC" w14:textId="77777777" w:rsidR="00C8210F" w:rsidRDefault="00C8210F" w:rsidP="008879A5">
            <w:pPr>
              <w:rPr>
                <w:rFonts w:ascii="Times New Roman" w:hAnsi="Times New Roman"/>
                <w:b/>
                <w:sz w:val="24"/>
                <w:szCs w:val="24"/>
              </w:rPr>
            </w:pPr>
            <w:r>
              <w:rPr>
                <w:rFonts w:ascii="Times New Roman" w:hAnsi="Times New Roman"/>
                <w:b/>
                <w:sz w:val="24"/>
                <w:szCs w:val="24"/>
              </w:rPr>
              <w:t>Цель обучения</w:t>
            </w:r>
          </w:p>
        </w:tc>
        <w:tc>
          <w:tcPr>
            <w:tcW w:w="1134" w:type="dxa"/>
            <w:tcBorders>
              <w:left w:val="single" w:sz="4" w:space="0" w:color="auto"/>
            </w:tcBorders>
          </w:tcPr>
          <w:p w14:paraId="55D280B5" w14:textId="77777777" w:rsidR="00C8210F" w:rsidRDefault="00C8210F" w:rsidP="008879A5">
            <w:pPr>
              <w:rPr>
                <w:rFonts w:ascii="Times New Roman" w:hAnsi="Times New Roman"/>
                <w:b/>
                <w:sz w:val="24"/>
                <w:szCs w:val="24"/>
              </w:rPr>
            </w:pPr>
            <w:r>
              <w:rPr>
                <w:rFonts w:ascii="Times New Roman" w:hAnsi="Times New Roman"/>
                <w:b/>
                <w:sz w:val="24"/>
                <w:szCs w:val="24"/>
              </w:rPr>
              <w:t>Кол-во часов</w:t>
            </w:r>
          </w:p>
        </w:tc>
        <w:tc>
          <w:tcPr>
            <w:tcW w:w="864" w:type="dxa"/>
            <w:gridSpan w:val="2"/>
            <w:tcBorders>
              <w:right w:val="single" w:sz="4" w:space="0" w:color="auto"/>
            </w:tcBorders>
          </w:tcPr>
          <w:p w14:paraId="07A089A2" w14:textId="77777777" w:rsidR="00C8210F" w:rsidRDefault="00C8210F" w:rsidP="008879A5">
            <w:pPr>
              <w:rPr>
                <w:rFonts w:ascii="Times New Roman" w:hAnsi="Times New Roman"/>
                <w:b/>
                <w:sz w:val="24"/>
                <w:szCs w:val="24"/>
              </w:rPr>
            </w:pPr>
            <w:r>
              <w:rPr>
                <w:rFonts w:ascii="Times New Roman" w:hAnsi="Times New Roman"/>
                <w:b/>
                <w:sz w:val="24"/>
                <w:szCs w:val="24"/>
              </w:rPr>
              <w:t>Дата</w:t>
            </w:r>
          </w:p>
        </w:tc>
        <w:tc>
          <w:tcPr>
            <w:tcW w:w="1689" w:type="dxa"/>
            <w:gridSpan w:val="2"/>
            <w:tcBorders>
              <w:left w:val="single" w:sz="4" w:space="0" w:color="auto"/>
            </w:tcBorders>
          </w:tcPr>
          <w:p w14:paraId="34CCB237" w14:textId="77777777" w:rsidR="00C8210F" w:rsidRDefault="00C8210F" w:rsidP="008879A5">
            <w:pPr>
              <w:rPr>
                <w:rFonts w:ascii="Times New Roman" w:hAnsi="Times New Roman"/>
                <w:b/>
                <w:sz w:val="24"/>
                <w:szCs w:val="24"/>
              </w:rPr>
            </w:pPr>
            <w:r>
              <w:rPr>
                <w:rFonts w:ascii="Times New Roman" w:hAnsi="Times New Roman"/>
                <w:b/>
                <w:sz w:val="24"/>
                <w:szCs w:val="24"/>
              </w:rPr>
              <w:t xml:space="preserve">Примечание </w:t>
            </w:r>
          </w:p>
        </w:tc>
      </w:tr>
      <w:tr w:rsidR="00C8210F" w14:paraId="739498DF" w14:textId="77777777" w:rsidTr="008879A5">
        <w:tc>
          <w:tcPr>
            <w:tcW w:w="534" w:type="dxa"/>
            <w:shd w:val="clear" w:color="auto" w:fill="auto"/>
          </w:tcPr>
          <w:p w14:paraId="756166F5" w14:textId="77777777" w:rsidR="00C8210F" w:rsidRDefault="00C8210F" w:rsidP="008879A5">
            <w:pPr>
              <w:rPr>
                <w:rFonts w:ascii="Times New Roman" w:hAnsi="Times New Roman"/>
                <w:sz w:val="24"/>
                <w:szCs w:val="24"/>
              </w:rPr>
            </w:pPr>
            <w:r>
              <w:rPr>
                <w:rFonts w:ascii="Times New Roman" w:hAnsi="Times New Roman"/>
                <w:sz w:val="24"/>
                <w:szCs w:val="24"/>
              </w:rPr>
              <w:t>1</w:t>
            </w:r>
          </w:p>
        </w:tc>
        <w:tc>
          <w:tcPr>
            <w:tcW w:w="3402" w:type="dxa"/>
            <w:shd w:val="clear" w:color="auto" w:fill="auto"/>
          </w:tcPr>
          <w:p w14:paraId="34B7C4C2" w14:textId="77777777" w:rsidR="00C8210F" w:rsidRDefault="00C8210F" w:rsidP="008879A5">
            <w:pPr>
              <w:rPr>
                <w:rFonts w:ascii="Times New Roman" w:hAnsi="Times New Roman"/>
                <w:sz w:val="24"/>
                <w:szCs w:val="24"/>
              </w:rPr>
            </w:pPr>
            <w:r>
              <w:rPr>
                <w:rFonts w:ascii="Times New Roman" w:hAnsi="Times New Roman"/>
                <w:sz w:val="24"/>
                <w:szCs w:val="24"/>
              </w:rPr>
              <w:t>Встреча с феей Музыки</w:t>
            </w:r>
          </w:p>
        </w:tc>
        <w:tc>
          <w:tcPr>
            <w:tcW w:w="8787" w:type="dxa"/>
            <w:shd w:val="clear" w:color="auto" w:fill="FFFFFF"/>
          </w:tcPr>
          <w:p w14:paraId="090414C8" w14:textId="77777777" w:rsidR="00C8210F" w:rsidRDefault="00C8210F" w:rsidP="008879A5">
            <w:pPr>
              <w:jc w:val="both"/>
              <w:rPr>
                <w:rFonts w:ascii="Times New Roman" w:hAnsi="Times New Roman"/>
                <w:sz w:val="24"/>
                <w:szCs w:val="24"/>
              </w:rPr>
            </w:pPr>
            <w:r>
              <w:rPr>
                <w:rFonts w:ascii="Times New Roman" w:hAnsi="Times New Roman"/>
                <w:sz w:val="24"/>
                <w:szCs w:val="24"/>
              </w:rPr>
              <w:t>Добиваться ритмичного, четкого, бодрого шага; учить слушать музыку и воспринимать ее характер; развивать вокально хоровые умения</w:t>
            </w:r>
          </w:p>
        </w:tc>
        <w:tc>
          <w:tcPr>
            <w:tcW w:w="1134" w:type="dxa"/>
            <w:tcBorders>
              <w:left w:val="single" w:sz="4" w:space="0" w:color="auto"/>
              <w:bottom w:val="single" w:sz="4" w:space="0" w:color="auto"/>
            </w:tcBorders>
          </w:tcPr>
          <w:p w14:paraId="7C9DE903"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5101064F" w14:textId="77777777" w:rsidR="00C8210F" w:rsidRDefault="00C8210F" w:rsidP="008879A5">
            <w:pPr>
              <w:rPr>
                <w:rFonts w:ascii="Times New Roman" w:hAnsi="Times New Roman"/>
                <w:sz w:val="24"/>
                <w:szCs w:val="24"/>
              </w:rPr>
            </w:pPr>
            <w:r>
              <w:rPr>
                <w:rFonts w:ascii="Times New Roman" w:hAnsi="Times New Roman"/>
                <w:sz w:val="24"/>
                <w:szCs w:val="24"/>
                <w:lang w:val="en-US"/>
              </w:rPr>
              <w:t>05</w:t>
            </w:r>
            <w:r>
              <w:rPr>
                <w:rFonts w:ascii="Times New Roman" w:hAnsi="Times New Roman"/>
                <w:sz w:val="24"/>
                <w:szCs w:val="24"/>
              </w:rPr>
              <w:t>.09</w:t>
            </w:r>
          </w:p>
        </w:tc>
        <w:tc>
          <w:tcPr>
            <w:tcW w:w="1689" w:type="dxa"/>
            <w:gridSpan w:val="2"/>
            <w:tcBorders>
              <w:left w:val="single" w:sz="4" w:space="0" w:color="auto"/>
            </w:tcBorders>
          </w:tcPr>
          <w:p w14:paraId="2F5BE608" w14:textId="77777777" w:rsidR="00C8210F" w:rsidRDefault="00C8210F" w:rsidP="008879A5">
            <w:pPr>
              <w:jc w:val="center"/>
              <w:rPr>
                <w:rFonts w:ascii="Times New Roman" w:hAnsi="Times New Roman"/>
                <w:sz w:val="24"/>
                <w:szCs w:val="24"/>
              </w:rPr>
            </w:pPr>
          </w:p>
        </w:tc>
      </w:tr>
      <w:tr w:rsidR="00C8210F" w14:paraId="1B402FE8" w14:textId="77777777" w:rsidTr="008879A5">
        <w:tc>
          <w:tcPr>
            <w:tcW w:w="534" w:type="dxa"/>
            <w:shd w:val="clear" w:color="auto" w:fill="auto"/>
          </w:tcPr>
          <w:p w14:paraId="26B9864B" w14:textId="77777777" w:rsidR="00C8210F" w:rsidRDefault="00C8210F" w:rsidP="008879A5">
            <w:pPr>
              <w:rPr>
                <w:rFonts w:ascii="Times New Roman" w:hAnsi="Times New Roman"/>
                <w:sz w:val="24"/>
                <w:szCs w:val="24"/>
              </w:rPr>
            </w:pPr>
            <w:r>
              <w:rPr>
                <w:rFonts w:ascii="Times New Roman" w:hAnsi="Times New Roman"/>
                <w:sz w:val="24"/>
                <w:szCs w:val="24"/>
              </w:rPr>
              <w:t>2</w:t>
            </w:r>
          </w:p>
        </w:tc>
        <w:tc>
          <w:tcPr>
            <w:tcW w:w="3402" w:type="dxa"/>
            <w:shd w:val="clear" w:color="auto" w:fill="auto"/>
          </w:tcPr>
          <w:p w14:paraId="3661B8A6" w14:textId="77777777" w:rsidR="00C8210F" w:rsidRDefault="00C8210F" w:rsidP="008879A5">
            <w:pPr>
              <w:rPr>
                <w:rFonts w:ascii="Times New Roman" w:hAnsi="Times New Roman"/>
                <w:sz w:val="24"/>
                <w:szCs w:val="24"/>
              </w:rPr>
            </w:pPr>
            <w:r>
              <w:rPr>
                <w:rFonts w:ascii="Times New Roman" w:hAnsi="Times New Roman"/>
                <w:sz w:val="24"/>
                <w:szCs w:val="24"/>
              </w:rPr>
              <w:t>Встреча с феей Музыки</w:t>
            </w:r>
          </w:p>
        </w:tc>
        <w:tc>
          <w:tcPr>
            <w:tcW w:w="8787" w:type="dxa"/>
            <w:shd w:val="clear" w:color="auto" w:fill="FFFFFF"/>
          </w:tcPr>
          <w:p w14:paraId="5DF58421" w14:textId="77777777" w:rsidR="00C8210F" w:rsidRDefault="00C8210F" w:rsidP="008879A5">
            <w:pPr>
              <w:jc w:val="both"/>
              <w:rPr>
                <w:rFonts w:ascii="Times New Roman" w:hAnsi="Times New Roman"/>
                <w:sz w:val="24"/>
                <w:szCs w:val="24"/>
              </w:rPr>
            </w:pPr>
            <w:r>
              <w:rPr>
                <w:rFonts w:ascii="Times New Roman" w:hAnsi="Times New Roman"/>
                <w:sz w:val="24"/>
                <w:szCs w:val="24"/>
              </w:rPr>
              <w:t>Добиваться ритмичного, четкого, бодрого шага; учить слушать музыку и воспринимать ее характер; развивать вокально хоровые умения</w:t>
            </w:r>
          </w:p>
        </w:tc>
        <w:tc>
          <w:tcPr>
            <w:tcW w:w="1134" w:type="dxa"/>
            <w:tcBorders>
              <w:top w:val="single" w:sz="4" w:space="0" w:color="auto"/>
              <w:left w:val="single" w:sz="4" w:space="0" w:color="auto"/>
            </w:tcBorders>
          </w:tcPr>
          <w:p w14:paraId="2EDADF4C"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1DB5435F" w14:textId="77777777" w:rsidR="00C8210F" w:rsidRDefault="00C8210F" w:rsidP="008879A5">
            <w:pPr>
              <w:rPr>
                <w:rFonts w:ascii="Times New Roman" w:hAnsi="Times New Roman"/>
                <w:sz w:val="24"/>
                <w:szCs w:val="24"/>
              </w:rPr>
            </w:pPr>
            <w:r>
              <w:rPr>
                <w:rFonts w:ascii="Times New Roman" w:hAnsi="Times New Roman"/>
                <w:sz w:val="24"/>
                <w:szCs w:val="24"/>
                <w:lang w:val="en-US"/>
              </w:rPr>
              <w:t>08</w:t>
            </w:r>
            <w:r>
              <w:rPr>
                <w:rFonts w:ascii="Times New Roman" w:hAnsi="Times New Roman"/>
                <w:sz w:val="24"/>
                <w:szCs w:val="24"/>
              </w:rPr>
              <w:t>.09</w:t>
            </w:r>
          </w:p>
        </w:tc>
        <w:tc>
          <w:tcPr>
            <w:tcW w:w="1689" w:type="dxa"/>
            <w:gridSpan w:val="2"/>
            <w:tcBorders>
              <w:left w:val="single" w:sz="4" w:space="0" w:color="auto"/>
            </w:tcBorders>
          </w:tcPr>
          <w:p w14:paraId="4DE66868" w14:textId="77777777" w:rsidR="00C8210F" w:rsidRDefault="00C8210F" w:rsidP="008879A5">
            <w:pPr>
              <w:jc w:val="center"/>
              <w:rPr>
                <w:rFonts w:ascii="Times New Roman" w:hAnsi="Times New Roman"/>
                <w:sz w:val="24"/>
                <w:szCs w:val="24"/>
              </w:rPr>
            </w:pPr>
          </w:p>
        </w:tc>
      </w:tr>
      <w:tr w:rsidR="00C8210F" w14:paraId="7E02B3AA" w14:textId="77777777" w:rsidTr="008879A5">
        <w:tc>
          <w:tcPr>
            <w:tcW w:w="534" w:type="dxa"/>
            <w:shd w:val="clear" w:color="auto" w:fill="auto"/>
          </w:tcPr>
          <w:p w14:paraId="087A8DC2" w14:textId="77777777" w:rsidR="00C8210F" w:rsidRDefault="00C8210F" w:rsidP="008879A5">
            <w:pPr>
              <w:rPr>
                <w:rFonts w:ascii="Times New Roman" w:hAnsi="Times New Roman"/>
                <w:sz w:val="24"/>
                <w:szCs w:val="24"/>
              </w:rPr>
            </w:pPr>
            <w:r>
              <w:rPr>
                <w:rFonts w:ascii="Times New Roman" w:hAnsi="Times New Roman"/>
                <w:sz w:val="24"/>
                <w:szCs w:val="24"/>
              </w:rPr>
              <w:t>3</w:t>
            </w:r>
          </w:p>
        </w:tc>
        <w:tc>
          <w:tcPr>
            <w:tcW w:w="3402" w:type="dxa"/>
            <w:shd w:val="clear" w:color="auto" w:fill="auto"/>
          </w:tcPr>
          <w:p w14:paraId="609D00F9" w14:textId="77777777" w:rsidR="00C8210F" w:rsidRDefault="00C8210F" w:rsidP="008879A5">
            <w:pPr>
              <w:rPr>
                <w:rFonts w:ascii="Times New Roman" w:hAnsi="Times New Roman"/>
                <w:sz w:val="24"/>
                <w:szCs w:val="24"/>
              </w:rPr>
            </w:pPr>
            <w:r>
              <w:rPr>
                <w:rFonts w:ascii="Times New Roman" w:hAnsi="Times New Roman"/>
                <w:sz w:val="24"/>
                <w:szCs w:val="24"/>
              </w:rPr>
              <w:t>На Мишуткиной полянке</w:t>
            </w:r>
          </w:p>
        </w:tc>
        <w:tc>
          <w:tcPr>
            <w:tcW w:w="8787" w:type="dxa"/>
            <w:shd w:val="clear" w:color="auto" w:fill="FFFFFF"/>
          </w:tcPr>
          <w:p w14:paraId="023B44D3"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весело исполнять песни, развивать умение чисто интонировать мелодию, умение соотносить художественный музыкальный образ с явлениями и образами действительности.</w:t>
            </w:r>
          </w:p>
        </w:tc>
        <w:tc>
          <w:tcPr>
            <w:tcW w:w="1134" w:type="dxa"/>
            <w:tcBorders>
              <w:left w:val="single" w:sz="4" w:space="0" w:color="auto"/>
            </w:tcBorders>
          </w:tcPr>
          <w:p w14:paraId="36CC0980"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4C954BD8"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2</w:t>
            </w:r>
            <w:r>
              <w:rPr>
                <w:rFonts w:ascii="Times New Roman" w:hAnsi="Times New Roman"/>
                <w:sz w:val="24"/>
                <w:szCs w:val="24"/>
              </w:rPr>
              <w:t>.09</w:t>
            </w:r>
          </w:p>
        </w:tc>
        <w:tc>
          <w:tcPr>
            <w:tcW w:w="1689" w:type="dxa"/>
            <w:gridSpan w:val="2"/>
            <w:tcBorders>
              <w:left w:val="single" w:sz="4" w:space="0" w:color="auto"/>
            </w:tcBorders>
          </w:tcPr>
          <w:p w14:paraId="168B6DDF" w14:textId="77777777" w:rsidR="00C8210F" w:rsidRDefault="00C8210F" w:rsidP="008879A5">
            <w:pPr>
              <w:jc w:val="center"/>
              <w:rPr>
                <w:rFonts w:ascii="Times New Roman" w:hAnsi="Times New Roman"/>
                <w:sz w:val="24"/>
                <w:szCs w:val="24"/>
              </w:rPr>
            </w:pPr>
          </w:p>
        </w:tc>
      </w:tr>
      <w:tr w:rsidR="00C8210F" w14:paraId="1E8F9D7E" w14:textId="77777777" w:rsidTr="008879A5">
        <w:tc>
          <w:tcPr>
            <w:tcW w:w="534" w:type="dxa"/>
            <w:shd w:val="clear" w:color="auto" w:fill="auto"/>
          </w:tcPr>
          <w:p w14:paraId="48B36EAD" w14:textId="77777777" w:rsidR="00C8210F" w:rsidRDefault="00C8210F" w:rsidP="008879A5">
            <w:pPr>
              <w:rPr>
                <w:rFonts w:ascii="Times New Roman" w:hAnsi="Times New Roman"/>
                <w:sz w:val="24"/>
                <w:szCs w:val="24"/>
              </w:rPr>
            </w:pPr>
            <w:r>
              <w:rPr>
                <w:rFonts w:ascii="Times New Roman" w:hAnsi="Times New Roman"/>
                <w:sz w:val="24"/>
                <w:szCs w:val="24"/>
              </w:rPr>
              <w:t>4</w:t>
            </w:r>
          </w:p>
        </w:tc>
        <w:tc>
          <w:tcPr>
            <w:tcW w:w="3402" w:type="dxa"/>
            <w:shd w:val="clear" w:color="auto" w:fill="auto"/>
          </w:tcPr>
          <w:p w14:paraId="26A9CEAC" w14:textId="77777777" w:rsidR="00C8210F" w:rsidRDefault="00C8210F" w:rsidP="008879A5">
            <w:pPr>
              <w:rPr>
                <w:rFonts w:ascii="Times New Roman" w:hAnsi="Times New Roman"/>
                <w:sz w:val="24"/>
                <w:szCs w:val="24"/>
              </w:rPr>
            </w:pPr>
            <w:r>
              <w:rPr>
                <w:rFonts w:ascii="Times New Roman" w:hAnsi="Times New Roman"/>
                <w:sz w:val="24"/>
                <w:szCs w:val="24"/>
              </w:rPr>
              <w:t>На Мишуткиной полянке</w:t>
            </w:r>
          </w:p>
        </w:tc>
        <w:tc>
          <w:tcPr>
            <w:tcW w:w="8787" w:type="dxa"/>
            <w:shd w:val="clear" w:color="auto" w:fill="FFFFFF"/>
          </w:tcPr>
          <w:p w14:paraId="5B6A5E92" w14:textId="77777777" w:rsidR="00C8210F" w:rsidRDefault="00C8210F" w:rsidP="008879A5">
            <w:pPr>
              <w:jc w:val="both"/>
              <w:rPr>
                <w:rFonts w:ascii="Times New Roman" w:hAnsi="Times New Roman"/>
                <w:sz w:val="24"/>
                <w:szCs w:val="24"/>
              </w:rPr>
            </w:pPr>
            <w:r>
              <w:rPr>
                <w:rFonts w:ascii="Times New Roman" w:hAnsi="Times New Roman"/>
                <w:sz w:val="24"/>
                <w:szCs w:val="24"/>
              </w:rPr>
              <w:t>Развивать чувство ритма; знакомить детей с классической музыкой; учить согласовывать танцевальные движения в соответствии с изменением частей музыкального сопровождения</w:t>
            </w:r>
          </w:p>
        </w:tc>
        <w:tc>
          <w:tcPr>
            <w:tcW w:w="1134" w:type="dxa"/>
            <w:tcBorders>
              <w:left w:val="single" w:sz="4" w:space="0" w:color="auto"/>
            </w:tcBorders>
          </w:tcPr>
          <w:p w14:paraId="1ABAE8D3"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0F829BB4"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5</w:t>
            </w:r>
            <w:r>
              <w:rPr>
                <w:rFonts w:ascii="Times New Roman" w:hAnsi="Times New Roman"/>
                <w:sz w:val="24"/>
                <w:szCs w:val="24"/>
              </w:rPr>
              <w:t>.09</w:t>
            </w:r>
          </w:p>
        </w:tc>
        <w:tc>
          <w:tcPr>
            <w:tcW w:w="1689" w:type="dxa"/>
            <w:gridSpan w:val="2"/>
            <w:tcBorders>
              <w:left w:val="single" w:sz="4" w:space="0" w:color="auto"/>
            </w:tcBorders>
          </w:tcPr>
          <w:p w14:paraId="209C12F2" w14:textId="77777777" w:rsidR="00C8210F" w:rsidRDefault="00C8210F" w:rsidP="008879A5">
            <w:pPr>
              <w:jc w:val="center"/>
              <w:rPr>
                <w:rFonts w:ascii="Times New Roman" w:hAnsi="Times New Roman"/>
                <w:sz w:val="24"/>
                <w:szCs w:val="24"/>
              </w:rPr>
            </w:pPr>
          </w:p>
        </w:tc>
      </w:tr>
      <w:tr w:rsidR="00C8210F" w14:paraId="4E99F4C6" w14:textId="77777777" w:rsidTr="008879A5">
        <w:tc>
          <w:tcPr>
            <w:tcW w:w="534" w:type="dxa"/>
            <w:shd w:val="clear" w:color="auto" w:fill="auto"/>
          </w:tcPr>
          <w:p w14:paraId="06999A82" w14:textId="77777777" w:rsidR="00C8210F" w:rsidRDefault="00C8210F" w:rsidP="008879A5">
            <w:pPr>
              <w:rPr>
                <w:rFonts w:ascii="Times New Roman" w:hAnsi="Times New Roman"/>
                <w:sz w:val="24"/>
                <w:szCs w:val="24"/>
              </w:rPr>
            </w:pPr>
            <w:r>
              <w:rPr>
                <w:rFonts w:ascii="Times New Roman" w:hAnsi="Times New Roman"/>
                <w:sz w:val="24"/>
                <w:szCs w:val="24"/>
              </w:rPr>
              <w:t>5</w:t>
            </w:r>
          </w:p>
        </w:tc>
        <w:tc>
          <w:tcPr>
            <w:tcW w:w="3402" w:type="dxa"/>
            <w:shd w:val="clear" w:color="auto" w:fill="FFFFFF"/>
          </w:tcPr>
          <w:p w14:paraId="4DC91563" w14:textId="77777777" w:rsidR="00C8210F" w:rsidRDefault="00C8210F" w:rsidP="008879A5">
            <w:pPr>
              <w:rPr>
                <w:rFonts w:ascii="Times New Roman" w:hAnsi="Times New Roman"/>
                <w:sz w:val="24"/>
                <w:szCs w:val="24"/>
              </w:rPr>
            </w:pPr>
            <w:r>
              <w:rPr>
                <w:rFonts w:ascii="Times New Roman" w:hAnsi="Times New Roman"/>
                <w:color w:val="000000"/>
                <w:sz w:val="24"/>
                <w:szCs w:val="24"/>
              </w:rPr>
              <w:t>Музыкальная лесенка</w:t>
            </w:r>
          </w:p>
        </w:tc>
        <w:tc>
          <w:tcPr>
            <w:tcW w:w="8787" w:type="dxa"/>
            <w:shd w:val="clear" w:color="auto" w:fill="FFFFFF"/>
          </w:tcPr>
          <w:p w14:paraId="36465E97" w14:textId="77777777" w:rsidR="00C8210F" w:rsidRDefault="00C8210F" w:rsidP="008879A5">
            <w:pPr>
              <w:jc w:val="both"/>
              <w:rPr>
                <w:rFonts w:ascii="Times New Roman" w:hAnsi="Times New Roman"/>
                <w:sz w:val="24"/>
                <w:szCs w:val="24"/>
              </w:rPr>
            </w:pPr>
            <w:r>
              <w:rPr>
                <w:rFonts w:ascii="Times New Roman" w:hAnsi="Times New Roman"/>
                <w:sz w:val="24"/>
                <w:szCs w:val="24"/>
              </w:rPr>
              <w:t>Обучать, воспринимать выразительность музыки и движений; развивать целостность восприятия музыки и движений.</w:t>
            </w:r>
          </w:p>
        </w:tc>
        <w:tc>
          <w:tcPr>
            <w:tcW w:w="1134" w:type="dxa"/>
            <w:tcBorders>
              <w:left w:val="single" w:sz="4" w:space="0" w:color="auto"/>
            </w:tcBorders>
          </w:tcPr>
          <w:p w14:paraId="44A7A8B6"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6F00307F"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9</w:t>
            </w:r>
            <w:r>
              <w:rPr>
                <w:rFonts w:ascii="Times New Roman" w:hAnsi="Times New Roman"/>
                <w:sz w:val="24"/>
                <w:szCs w:val="24"/>
              </w:rPr>
              <w:t>.09</w:t>
            </w:r>
          </w:p>
        </w:tc>
        <w:tc>
          <w:tcPr>
            <w:tcW w:w="1689" w:type="dxa"/>
            <w:gridSpan w:val="2"/>
            <w:tcBorders>
              <w:left w:val="single" w:sz="4" w:space="0" w:color="auto"/>
            </w:tcBorders>
          </w:tcPr>
          <w:p w14:paraId="755164EE" w14:textId="77777777" w:rsidR="00C8210F" w:rsidRDefault="00C8210F" w:rsidP="008879A5">
            <w:pPr>
              <w:jc w:val="center"/>
              <w:rPr>
                <w:rFonts w:ascii="Times New Roman" w:hAnsi="Times New Roman"/>
                <w:sz w:val="24"/>
                <w:szCs w:val="24"/>
              </w:rPr>
            </w:pPr>
          </w:p>
        </w:tc>
      </w:tr>
      <w:tr w:rsidR="00C8210F" w14:paraId="1CB20BA6" w14:textId="77777777" w:rsidTr="008879A5">
        <w:tc>
          <w:tcPr>
            <w:tcW w:w="534" w:type="dxa"/>
            <w:shd w:val="clear" w:color="auto" w:fill="auto"/>
          </w:tcPr>
          <w:p w14:paraId="03502294" w14:textId="77777777" w:rsidR="00C8210F" w:rsidRDefault="00C8210F" w:rsidP="008879A5">
            <w:pPr>
              <w:rPr>
                <w:rFonts w:ascii="Times New Roman" w:hAnsi="Times New Roman"/>
                <w:sz w:val="24"/>
                <w:szCs w:val="24"/>
              </w:rPr>
            </w:pPr>
            <w:r>
              <w:rPr>
                <w:rFonts w:ascii="Times New Roman" w:hAnsi="Times New Roman"/>
                <w:sz w:val="24"/>
                <w:szCs w:val="24"/>
              </w:rPr>
              <w:t>6</w:t>
            </w:r>
          </w:p>
        </w:tc>
        <w:tc>
          <w:tcPr>
            <w:tcW w:w="3402" w:type="dxa"/>
            <w:shd w:val="clear" w:color="auto" w:fill="FFFFFF"/>
          </w:tcPr>
          <w:p w14:paraId="344B48A8" w14:textId="77777777" w:rsidR="00C8210F" w:rsidRDefault="00C8210F" w:rsidP="008879A5">
            <w:pPr>
              <w:rPr>
                <w:rFonts w:ascii="Times New Roman" w:hAnsi="Times New Roman"/>
                <w:sz w:val="24"/>
                <w:szCs w:val="24"/>
              </w:rPr>
            </w:pPr>
            <w:r>
              <w:rPr>
                <w:rFonts w:ascii="Times New Roman" w:hAnsi="Times New Roman"/>
                <w:sz w:val="24"/>
                <w:szCs w:val="24"/>
              </w:rPr>
              <w:t>Музыкальная лесенка</w:t>
            </w:r>
          </w:p>
        </w:tc>
        <w:tc>
          <w:tcPr>
            <w:tcW w:w="8787" w:type="dxa"/>
            <w:shd w:val="clear" w:color="auto" w:fill="FFFFFF"/>
          </w:tcPr>
          <w:p w14:paraId="472F140C" w14:textId="77777777" w:rsidR="00C8210F" w:rsidRDefault="00C8210F" w:rsidP="008879A5">
            <w:pPr>
              <w:jc w:val="both"/>
              <w:rPr>
                <w:rFonts w:ascii="Times New Roman" w:hAnsi="Times New Roman"/>
                <w:sz w:val="24"/>
                <w:szCs w:val="24"/>
              </w:rPr>
            </w:pPr>
            <w:r>
              <w:rPr>
                <w:rFonts w:ascii="Times New Roman" w:hAnsi="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14:paraId="7420F7FB"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2FD66068" w14:textId="77777777" w:rsidR="00C8210F" w:rsidRDefault="00C8210F" w:rsidP="008879A5">
            <w:pPr>
              <w:rPr>
                <w:rFonts w:ascii="Times New Roman" w:hAnsi="Times New Roman"/>
                <w:sz w:val="24"/>
                <w:szCs w:val="24"/>
              </w:rPr>
            </w:pPr>
            <w:r>
              <w:rPr>
                <w:rFonts w:ascii="Times New Roman" w:hAnsi="Times New Roman"/>
                <w:sz w:val="24"/>
                <w:szCs w:val="24"/>
                <w:lang w:val="en-US"/>
              </w:rPr>
              <w:t>22</w:t>
            </w:r>
            <w:r>
              <w:rPr>
                <w:rFonts w:ascii="Times New Roman" w:hAnsi="Times New Roman"/>
                <w:sz w:val="24"/>
                <w:szCs w:val="24"/>
              </w:rPr>
              <w:t>.09</w:t>
            </w:r>
          </w:p>
        </w:tc>
        <w:tc>
          <w:tcPr>
            <w:tcW w:w="1689" w:type="dxa"/>
            <w:gridSpan w:val="2"/>
            <w:tcBorders>
              <w:left w:val="single" w:sz="4" w:space="0" w:color="auto"/>
            </w:tcBorders>
          </w:tcPr>
          <w:p w14:paraId="4E3D31F3" w14:textId="77777777" w:rsidR="00C8210F" w:rsidRDefault="00C8210F" w:rsidP="008879A5">
            <w:pPr>
              <w:jc w:val="center"/>
              <w:rPr>
                <w:rFonts w:ascii="Times New Roman" w:hAnsi="Times New Roman"/>
                <w:sz w:val="24"/>
                <w:szCs w:val="24"/>
              </w:rPr>
            </w:pPr>
          </w:p>
        </w:tc>
      </w:tr>
      <w:tr w:rsidR="00C8210F" w14:paraId="1D5B877C" w14:textId="77777777" w:rsidTr="008879A5">
        <w:tc>
          <w:tcPr>
            <w:tcW w:w="534" w:type="dxa"/>
          </w:tcPr>
          <w:p w14:paraId="7575A702" w14:textId="77777777" w:rsidR="00C8210F" w:rsidRDefault="00C8210F" w:rsidP="008879A5">
            <w:pPr>
              <w:rPr>
                <w:rFonts w:ascii="Times New Roman" w:hAnsi="Times New Roman"/>
                <w:sz w:val="24"/>
                <w:szCs w:val="24"/>
              </w:rPr>
            </w:pPr>
            <w:r>
              <w:rPr>
                <w:rFonts w:ascii="Times New Roman" w:hAnsi="Times New Roman"/>
                <w:sz w:val="24"/>
                <w:szCs w:val="24"/>
              </w:rPr>
              <w:lastRenderedPageBreak/>
              <w:t>7</w:t>
            </w:r>
          </w:p>
        </w:tc>
        <w:tc>
          <w:tcPr>
            <w:tcW w:w="3402" w:type="dxa"/>
          </w:tcPr>
          <w:p w14:paraId="3D94F169" w14:textId="77777777" w:rsidR="00C8210F" w:rsidRDefault="00C8210F" w:rsidP="008879A5">
            <w:pPr>
              <w:rPr>
                <w:rFonts w:ascii="Times New Roman" w:hAnsi="Times New Roman"/>
                <w:sz w:val="24"/>
                <w:szCs w:val="24"/>
              </w:rPr>
            </w:pPr>
            <w:r>
              <w:rPr>
                <w:rFonts w:ascii="Times New Roman" w:hAnsi="Times New Roman"/>
                <w:color w:val="000000"/>
                <w:sz w:val="24"/>
                <w:szCs w:val="24"/>
              </w:rPr>
              <w:t>Волшебный асатаяк</w:t>
            </w:r>
          </w:p>
        </w:tc>
        <w:tc>
          <w:tcPr>
            <w:tcW w:w="8787" w:type="dxa"/>
            <w:tcBorders>
              <w:right w:val="single" w:sz="4" w:space="0" w:color="auto"/>
            </w:tcBorders>
          </w:tcPr>
          <w:p w14:paraId="15FE2263" w14:textId="77777777" w:rsidR="00C8210F" w:rsidRDefault="00C8210F" w:rsidP="008879A5">
            <w:pPr>
              <w:jc w:val="both"/>
              <w:rPr>
                <w:rFonts w:ascii="Times New Roman" w:hAnsi="Times New Roman"/>
                <w:sz w:val="24"/>
                <w:szCs w:val="24"/>
              </w:rPr>
            </w:pPr>
            <w:r>
              <w:rPr>
                <w:rFonts w:ascii="Times New Roman" w:hAnsi="Times New Roman"/>
                <w:sz w:val="24"/>
                <w:szCs w:val="24"/>
              </w:rPr>
              <w:t>Развивать вокально-хоровые, музыкально ритмические умения; знакомить с движениями казахского национального танца; развивать творческую активность.</w:t>
            </w:r>
          </w:p>
        </w:tc>
        <w:tc>
          <w:tcPr>
            <w:tcW w:w="1134" w:type="dxa"/>
            <w:tcBorders>
              <w:left w:val="single" w:sz="4" w:space="0" w:color="auto"/>
            </w:tcBorders>
          </w:tcPr>
          <w:p w14:paraId="5179F041"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4E02C19B"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6</w:t>
            </w:r>
            <w:r>
              <w:rPr>
                <w:rFonts w:ascii="Times New Roman" w:hAnsi="Times New Roman"/>
                <w:sz w:val="24"/>
                <w:szCs w:val="24"/>
              </w:rPr>
              <w:t>.09</w:t>
            </w:r>
          </w:p>
        </w:tc>
        <w:tc>
          <w:tcPr>
            <w:tcW w:w="1689" w:type="dxa"/>
            <w:gridSpan w:val="2"/>
            <w:tcBorders>
              <w:left w:val="single" w:sz="4" w:space="0" w:color="auto"/>
            </w:tcBorders>
          </w:tcPr>
          <w:p w14:paraId="5ACA48E6" w14:textId="77777777" w:rsidR="00C8210F" w:rsidRDefault="00C8210F" w:rsidP="008879A5">
            <w:pPr>
              <w:jc w:val="center"/>
              <w:rPr>
                <w:rFonts w:ascii="Times New Roman" w:hAnsi="Times New Roman"/>
                <w:sz w:val="24"/>
                <w:szCs w:val="24"/>
              </w:rPr>
            </w:pPr>
          </w:p>
        </w:tc>
      </w:tr>
      <w:tr w:rsidR="00C8210F" w14:paraId="7BEA4B3B" w14:textId="77777777" w:rsidTr="008879A5">
        <w:tc>
          <w:tcPr>
            <w:tcW w:w="534" w:type="dxa"/>
          </w:tcPr>
          <w:p w14:paraId="5B69510C" w14:textId="77777777" w:rsidR="00C8210F" w:rsidRDefault="00C8210F" w:rsidP="008879A5">
            <w:pPr>
              <w:rPr>
                <w:rFonts w:ascii="Times New Roman" w:hAnsi="Times New Roman"/>
                <w:sz w:val="24"/>
                <w:szCs w:val="24"/>
              </w:rPr>
            </w:pPr>
            <w:r>
              <w:rPr>
                <w:rFonts w:ascii="Times New Roman" w:hAnsi="Times New Roman"/>
                <w:sz w:val="24"/>
                <w:szCs w:val="24"/>
              </w:rPr>
              <w:t>8</w:t>
            </w:r>
          </w:p>
        </w:tc>
        <w:tc>
          <w:tcPr>
            <w:tcW w:w="3402" w:type="dxa"/>
          </w:tcPr>
          <w:p w14:paraId="7257319E" w14:textId="77777777" w:rsidR="00C8210F" w:rsidRDefault="00C8210F" w:rsidP="008879A5">
            <w:pPr>
              <w:rPr>
                <w:rFonts w:ascii="Times New Roman" w:hAnsi="Times New Roman"/>
                <w:sz w:val="24"/>
                <w:szCs w:val="24"/>
              </w:rPr>
            </w:pPr>
            <w:r>
              <w:rPr>
                <w:rFonts w:ascii="Times New Roman" w:hAnsi="Times New Roman"/>
                <w:sz w:val="24"/>
                <w:szCs w:val="24"/>
              </w:rPr>
              <w:t>Волшебный асатаяк</w:t>
            </w:r>
          </w:p>
        </w:tc>
        <w:tc>
          <w:tcPr>
            <w:tcW w:w="8787" w:type="dxa"/>
            <w:tcBorders>
              <w:right w:val="single" w:sz="4" w:space="0" w:color="auto"/>
            </w:tcBorders>
          </w:tcPr>
          <w:p w14:paraId="161768B2"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определять жанр и характер музыкального произведения; формировать чувство ритма; продолжать учить петь, используя правильное певческое дыхание, без крика и напряжения, чисто интонируя мелодию</w:t>
            </w:r>
          </w:p>
        </w:tc>
        <w:tc>
          <w:tcPr>
            <w:tcW w:w="1134" w:type="dxa"/>
            <w:tcBorders>
              <w:left w:val="single" w:sz="4" w:space="0" w:color="auto"/>
            </w:tcBorders>
          </w:tcPr>
          <w:p w14:paraId="1B183687"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0AF0A5EC"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9</w:t>
            </w:r>
            <w:r>
              <w:rPr>
                <w:rFonts w:ascii="Times New Roman" w:hAnsi="Times New Roman"/>
                <w:sz w:val="24"/>
                <w:szCs w:val="24"/>
              </w:rPr>
              <w:t>.09</w:t>
            </w:r>
          </w:p>
        </w:tc>
        <w:tc>
          <w:tcPr>
            <w:tcW w:w="1689" w:type="dxa"/>
            <w:gridSpan w:val="2"/>
            <w:tcBorders>
              <w:left w:val="single" w:sz="4" w:space="0" w:color="auto"/>
            </w:tcBorders>
          </w:tcPr>
          <w:p w14:paraId="4D1A1025" w14:textId="77777777" w:rsidR="00C8210F" w:rsidRDefault="00C8210F" w:rsidP="008879A5">
            <w:pPr>
              <w:jc w:val="center"/>
              <w:rPr>
                <w:rFonts w:ascii="Times New Roman" w:hAnsi="Times New Roman"/>
                <w:sz w:val="24"/>
                <w:szCs w:val="24"/>
              </w:rPr>
            </w:pPr>
          </w:p>
        </w:tc>
      </w:tr>
      <w:tr w:rsidR="00C8210F" w14:paraId="27EEF1C4" w14:textId="77777777" w:rsidTr="008879A5">
        <w:tc>
          <w:tcPr>
            <w:tcW w:w="534" w:type="dxa"/>
          </w:tcPr>
          <w:p w14:paraId="665516EF" w14:textId="77777777" w:rsidR="00C8210F" w:rsidRDefault="00C8210F" w:rsidP="008879A5">
            <w:pPr>
              <w:rPr>
                <w:rFonts w:ascii="Times New Roman" w:hAnsi="Times New Roman"/>
                <w:sz w:val="24"/>
                <w:szCs w:val="24"/>
              </w:rPr>
            </w:pPr>
            <w:r>
              <w:rPr>
                <w:rFonts w:ascii="Times New Roman" w:hAnsi="Times New Roman"/>
                <w:sz w:val="24"/>
                <w:szCs w:val="24"/>
              </w:rPr>
              <w:t>9</w:t>
            </w:r>
          </w:p>
        </w:tc>
        <w:tc>
          <w:tcPr>
            <w:tcW w:w="3402" w:type="dxa"/>
          </w:tcPr>
          <w:p w14:paraId="695DBC71" w14:textId="77777777" w:rsidR="00C8210F" w:rsidRDefault="00C8210F" w:rsidP="008879A5">
            <w:pPr>
              <w:rPr>
                <w:rFonts w:ascii="Times New Roman" w:hAnsi="Times New Roman"/>
                <w:sz w:val="24"/>
                <w:szCs w:val="24"/>
              </w:rPr>
            </w:pPr>
            <w:r>
              <w:rPr>
                <w:rFonts w:ascii="Times New Roman" w:hAnsi="Times New Roman"/>
                <w:sz w:val="24"/>
                <w:szCs w:val="24"/>
              </w:rPr>
              <w:t>Игрушки в гостях у ребят</w:t>
            </w:r>
          </w:p>
        </w:tc>
        <w:tc>
          <w:tcPr>
            <w:tcW w:w="8787" w:type="dxa"/>
            <w:tcBorders>
              <w:right w:val="single" w:sz="4" w:space="0" w:color="auto"/>
            </w:tcBorders>
          </w:tcPr>
          <w:p w14:paraId="4C13314A" w14:textId="77777777" w:rsidR="00C8210F" w:rsidRDefault="00C8210F" w:rsidP="008879A5">
            <w:pPr>
              <w:jc w:val="both"/>
              <w:rPr>
                <w:rFonts w:ascii="Times New Roman" w:hAnsi="Times New Roman"/>
                <w:sz w:val="24"/>
                <w:szCs w:val="24"/>
              </w:rPr>
            </w:pPr>
            <w:r>
              <w:rPr>
                <w:rFonts w:ascii="Times New Roman" w:hAnsi="Times New Roman"/>
                <w:sz w:val="24"/>
                <w:szCs w:val="24"/>
              </w:rPr>
              <w:t>Побуждать к эмоциональному изображению имитируемых образов в движении, мимике, голосе; развивать музыкально-творческую деятельность.</w:t>
            </w:r>
          </w:p>
        </w:tc>
        <w:tc>
          <w:tcPr>
            <w:tcW w:w="1134" w:type="dxa"/>
            <w:tcBorders>
              <w:left w:val="single" w:sz="4" w:space="0" w:color="auto"/>
            </w:tcBorders>
          </w:tcPr>
          <w:p w14:paraId="1756AF7D"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73970C73" w14:textId="77777777" w:rsidR="00C8210F" w:rsidRDefault="00C8210F" w:rsidP="008879A5">
            <w:pPr>
              <w:rPr>
                <w:rFonts w:ascii="Times New Roman" w:hAnsi="Times New Roman"/>
                <w:sz w:val="24"/>
                <w:szCs w:val="24"/>
              </w:rPr>
            </w:pPr>
            <w:r>
              <w:rPr>
                <w:rFonts w:ascii="Times New Roman" w:hAnsi="Times New Roman"/>
                <w:sz w:val="24"/>
                <w:szCs w:val="24"/>
                <w:lang w:val="en-US"/>
              </w:rPr>
              <w:t>03</w:t>
            </w:r>
            <w:r>
              <w:rPr>
                <w:rFonts w:ascii="Times New Roman" w:hAnsi="Times New Roman"/>
                <w:sz w:val="24"/>
                <w:szCs w:val="24"/>
              </w:rPr>
              <w:t>.10</w:t>
            </w:r>
          </w:p>
        </w:tc>
        <w:tc>
          <w:tcPr>
            <w:tcW w:w="1689" w:type="dxa"/>
            <w:gridSpan w:val="2"/>
            <w:tcBorders>
              <w:left w:val="single" w:sz="4" w:space="0" w:color="auto"/>
            </w:tcBorders>
          </w:tcPr>
          <w:p w14:paraId="04C580E8" w14:textId="77777777" w:rsidR="00C8210F" w:rsidRDefault="00C8210F" w:rsidP="008879A5">
            <w:pPr>
              <w:jc w:val="center"/>
              <w:rPr>
                <w:rFonts w:ascii="Times New Roman" w:hAnsi="Times New Roman"/>
                <w:sz w:val="24"/>
                <w:szCs w:val="24"/>
              </w:rPr>
            </w:pPr>
          </w:p>
        </w:tc>
      </w:tr>
      <w:tr w:rsidR="00C8210F" w14:paraId="5D195478" w14:textId="77777777" w:rsidTr="008879A5">
        <w:tc>
          <w:tcPr>
            <w:tcW w:w="534" w:type="dxa"/>
          </w:tcPr>
          <w:p w14:paraId="14BDA97F" w14:textId="77777777" w:rsidR="00C8210F" w:rsidRDefault="00C8210F" w:rsidP="008879A5">
            <w:pPr>
              <w:rPr>
                <w:rFonts w:ascii="Times New Roman" w:hAnsi="Times New Roman"/>
                <w:sz w:val="24"/>
                <w:szCs w:val="24"/>
              </w:rPr>
            </w:pPr>
            <w:r>
              <w:rPr>
                <w:rFonts w:ascii="Times New Roman" w:hAnsi="Times New Roman"/>
                <w:sz w:val="24"/>
                <w:szCs w:val="24"/>
              </w:rPr>
              <w:t>10</w:t>
            </w:r>
          </w:p>
        </w:tc>
        <w:tc>
          <w:tcPr>
            <w:tcW w:w="3402" w:type="dxa"/>
          </w:tcPr>
          <w:p w14:paraId="4B1C36F1" w14:textId="77777777" w:rsidR="00C8210F" w:rsidRDefault="00C8210F" w:rsidP="008879A5">
            <w:pPr>
              <w:rPr>
                <w:rFonts w:ascii="Times New Roman" w:hAnsi="Times New Roman"/>
                <w:sz w:val="24"/>
                <w:szCs w:val="24"/>
              </w:rPr>
            </w:pPr>
            <w:r>
              <w:rPr>
                <w:rFonts w:ascii="Times New Roman" w:hAnsi="Times New Roman"/>
                <w:sz w:val="24"/>
                <w:szCs w:val="24"/>
              </w:rPr>
              <w:t>Игрушки в гостях у ребят</w:t>
            </w:r>
          </w:p>
        </w:tc>
        <w:tc>
          <w:tcPr>
            <w:tcW w:w="8787" w:type="dxa"/>
            <w:tcBorders>
              <w:right w:val="single" w:sz="4" w:space="0" w:color="auto"/>
            </w:tcBorders>
          </w:tcPr>
          <w:p w14:paraId="1474922C" w14:textId="77777777" w:rsidR="00C8210F" w:rsidRDefault="00C8210F" w:rsidP="008879A5">
            <w:pPr>
              <w:jc w:val="both"/>
              <w:rPr>
                <w:rFonts w:ascii="Times New Roman" w:hAnsi="Times New Roman"/>
                <w:sz w:val="24"/>
                <w:szCs w:val="24"/>
              </w:rPr>
            </w:pPr>
            <w:r>
              <w:rPr>
                <w:rFonts w:ascii="Times New Roman" w:hAnsi="Times New Roman"/>
                <w:sz w:val="24"/>
                <w:szCs w:val="24"/>
              </w:rPr>
              <w:t>Обогащать музыкальные впечатления детей; развивать эмоциональную отзывчивость на песни разного характера; поощрять творческие проявления и инициативу детей</w:t>
            </w:r>
          </w:p>
        </w:tc>
        <w:tc>
          <w:tcPr>
            <w:tcW w:w="1134" w:type="dxa"/>
            <w:tcBorders>
              <w:left w:val="single" w:sz="4" w:space="0" w:color="auto"/>
            </w:tcBorders>
          </w:tcPr>
          <w:p w14:paraId="5718548F"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5B70E317" w14:textId="77777777" w:rsidR="00C8210F" w:rsidRDefault="00C8210F" w:rsidP="008879A5">
            <w:pPr>
              <w:rPr>
                <w:rFonts w:ascii="Times New Roman" w:hAnsi="Times New Roman"/>
                <w:sz w:val="24"/>
                <w:szCs w:val="24"/>
              </w:rPr>
            </w:pPr>
            <w:r>
              <w:rPr>
                <w:rFonts w:ascii="Times New Roman" w:hAnsi="Times New Roman"/>
                <w:sz w:val="24"/>
                <w:szCs w:val="24"/>
                <w:lang w:val="en-US"/>
              </w:rPr>
              <w:t>06</w:t>
            </w:r>
            <w:r>
              <w:rPr>
                <w:rFonts w:ascii="Times New Roman" w:hAnsi="Times New Roman"/>
                <w:sz w:val="24"/>
                <w:szCs w:val="24"/>
              </w:rPr>
              <w:t>.10</w:t>
            </w:r>
          </w:p>
        </w:tc>
        <w:tc>
          <w:tcPr>
            <w:tcW w:w="1689" w:type="dxa"/>
            <w:gridSpan w:val="2"/>
            <w:tcBorders>
              <w:left w:val="single" w:sz="4" w:space="0" w:color="auto"/>
            </w:tcBorders>
          </w:tcPr>
          <w:p w14:paraId="14C4CDD6" w14:textId="77777777" w:rsidR="00C8210F" w:rsidRDefault="00C8210F" w:rsidP="008879A5">
            <w:pPr>
              <w:jc w:val="center"/>
              <w:rPr>
                <w:rFonts w:ascii="Times New Roman" w:hAnsi="Times New Roman"/>
                <w:sz w:val="24"/>
                <w:szCs w:val="24"/>
              </w:rPr>
            </w:pPr>
          </w:p>
        </w:tc>
      </w:tr>
      <w:tr w:rsidR="00C8210F" w14:paraId="70652E29" w14:textId="77777777" w:rsidTr="008879A5">
        <w:tc>
          <w:tcPr>
            <w:tcW w:w="534" w:type="dxa"/>
          </w:tcPr>
          <w:p w14:paraId="2FCA759B" w14:textId="77777777" w:rsidR="00C8210F" w:rsidRDefault="00C8210F" w:rsidP="008879A5">
            <w:pPr>
              <w:rPr>
                <w:rFonts w:ascii="Times New Roman" w:hAnsi="Times New Roman"/>
                <w:sz w:val="24"/>
                <w:szCs w:val="24"/>
              </w:rPr>
            </w:pPr>
            <w:r>
              <w:rPr>
                <w:rFonts w:ascii="Times New Roman" w:hAnsi="Times New Roman"/>
                <w:sz w:val="24"/>
                <w:szCs w:val="24"/>
              </w:rPr>
              <w:t>11</w:t>
            </w:r>
          </w:p>
        </w:tc>
        <w:tc>
          <w:tcPr>
            <w:tcW w:w="3402" w:type="dxa"/>
          </w:tcPr>
          <w:p w14:paraId="050E9860" w14:textId="77777777" w:rsidR="00C8210F" w:rsidRDefault="00C8210F" w:rsidP="008879A5">
            <w:pPr>
              <w:rPr>
                <w:rFonts w:ascii="Times New Roman" w:hAnsi="Times New Roman"/>
                <w:sz w:val="24"/>
                <w:szCs w:val="24"/>
              </w:rPr>
            </w:pPr>
            <w:r>
              <w:rPr>
                <w:rFonts w:ascii="Times New Roman" w:hAnsi="Times New Roman"/>
                <w:sz w:val="24"/>
                <w:szCs w:val="24"/>
              </w:rPr>
              <w:t>Краски осени в музыке</w:t>
            </w:r>
          </w:p>
        </w:tc>
        <w:tc>
          <w:tcPr>
            <w:tcW w:w="8787" w:type="dxa"/>
            <w:tcBorders>
              <w:right w:val="single" w:sz="4" w:space="0" w:color="auto"/>
            </w:tcBorders>
          </w:tcPr>
          <w:p w14:paraId="1BF83EEB"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слушать и различать музыку контрастного характера; развивать эмоциональную отзывчивость детей; развивать ассоциативное мышление; закреплять умение двигаться и ориентироваться в пространстве</w:t>
            </w:r>
          </w:p>
        </w:tc>
        <w:tc>
          <w:tcPr>
            <w:tcW w:w="1134" w:type="dxa"/>
            <w:tcBorders>
              <w:left w:val="single" w:sz="4" w:space="0" w:color="auto"/>
            </w:tcBorders>
          </w:tcPr>
          <w:p w14:paraId="1D927F03"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76" w:type="dxa"/>
            <w:gridSpan w:val="3"/>
            <w:tcBorders>
              <w:right w:val="single" w:sz="4" w:space="0" w:color="auto"/>
            </w:tcBorders>
          </w:tcPr>
          <w:p w14:paraId="181F4E10" w14:textId="77777777" w:rsidR="00C8210F" w:rsidRDefault="00C8210F" w:rsidP="008879A5">
            <w:pPr>
              <w:rPr>
                <w:rFonts w:ascii="Times New Roman" w:hAnsi="Times New Roman"/>
                <w:sz w:val="24"/>
                <w:szCs w:val="24"/>
              </w:rPr>
            </w:pPr>
            <w:r>
              <w:rPr>
                <w:rFonts w:ascii="Times New Roman" w:hAnsi="Times New Roman"/>
                <w:sz w:val="24"/>
                <w:szCs w:val="24"/>
                <w:lang w:val="en-US"/>
              </w:rPr>
              <w:t>10.</w:t>
            </w:r>
            <w:r>
              <w:rPr>
                <w:rFonts w:ascii="Times New Roman" w:hAnsi="Times New Roman"/>
                <w:sz w:val="24"/>
                <w:szCs w:val="24"/>
              </w:rPr>
              <w:t>10</w:t>
            </w:r>
          </w:p>
        </w:tc>
        <w:tc>
          <w:tcPr>
            <w:tcW w:w="1677" w:type="dxa"/>
            <w:tcBorders>
              <w:left w:val="single" w:sz="4" w:space="0" w:color="auto"/>
            </w:tcBorders>
          </w:tcPr>
          <w:p w14:paraId="04028998" w14:textId="77777777" w:rsidR="00C8210F" w:rsidRDefault="00C8210F" w:rsidP="008879A5">
            <w:pPr>
              <w:jc w:val="center"/>
              <w:rPr>
                <w:rFonts w:ascii="Times New Roman" w:hAnsi="Times New Roman"/>
                <w:sz w:val="24"/>
                <w:szCs w:val="24"/>
              </w:rPr>
            </w:pPr>
          </w:p>
        </w:tc>
      </w:tr>
      <w:tr w:rsidR="00C8210F" w14:paraId="72BFF026" w14:textId="77777777" w:rsidTr="008879A5">
        <w:tc>
          <w:tcPr>
            <w:tcW w:w="534" w:type="dxa"/>
          </w:tcPr>
          <w:p w14:paraId="74A8BF98" w14:textId="77777777" w:rsidR="00C8210F" w:rsidRDefault="00C8210F" w:rsidP="008879A5">
            <w:pPr>
              <w:rPr>
                <w:rFonts w:ascii="Times New Roman" w:hAnsi="Times New Roman"/>
                <w:sz w:val="24"/>
                <w:szCs w:val="24"/>
              </w:rPr>
            </w:pPr>
            <w:r>
              <w:rPr>
                <w:rFonts w:ascii="Times New Roman" w:hAnsi="Times New Roman"/>
                <w:sz w:val="24"/>
                <w:szCs w:val="24"/>
              </w:rPr>
              <w:t>12</w:t>
            </w:r>
          </w:p>
        </w:tc>
        <w:tc>
          <w:tcPr>
            <w:tcW w:w="3402" w:type="dxa"/>
          </w:tcPr>
          <w:p w14:paraId="08CB2F38" w14:textId="77777777" w:rsidR="00C8210F" w:rsidRDefault="00C8210F" w:rsidP="008879A5">
            <w:pPr>
              <w:rPr>
                <w:rFonts w:ascii="Times New Roman" w:hAnsi="Times New Roman"/>
                <w:sz w:val="24"/>
                <w:szCs w:val="24"/>
              </w:rPr>
            </w:pPr>
            <w:r>
              <w:rPr>
                <w:rFonts w:ascii="Times New Roman" w:hAnsi="Times New Roman"/>
                <w:sz w:val="24"/>
                <w:szCs w:val="24"/>
              </w:rPr>
              <w:t>Краски осени в музыке</w:t>
            </w:r>
          </w:p>
        </w:tc>
        <w:tc>
          <w:tcPr>
            <w:tcW w:w="8787" w:type="dxa"/>
            <w:tcBorders>
              <w:right w:val="single" w:sz="4" w:space="0" w:color="auto"/>
            </w:tcBorders>
          </w:tcPr>
          <w:p w14:paraId="75DF3AB4" w14:textId="77777777" w:rsidR="00C8210F" w:rsidRDefault="00C8210F" w:rsidP="008879A5">
            <w:pPr>
              <w:jc w:val="both"/>
              <w:rPr>
                <w:rFonts w:ascii="Times New Roman" w:hAnsi="Times New Roman"/>
                <w:sz w:val="24"/>
                <w:szCs w:val="24"/>
              </w:rPr>
            </w:pPr>
            <w:r>
              <w:rPr>
                <w:rFonts w:ascii="Times New Roman" w:hAnsi="Times New Roman"/>
                <w:sz w:val="24"/>
                <w:szCs w:val="24"/>
              </w:rPr>
              <w:t>Формировать умение детей вслушиваться в музыку, определять ее характер и затем выразительно передавать его в движениях.</w:t>
            </w:r>
          </w:p>
        </w:tc>
        <w:tc>
          <w:tcPr>
            <w:tcW w:w="1134" w:type="dxa"/>
            <w:tcBorders>
              <w:left w:val="single" w:sz="4" w:space="0" w:color="auto"/>
            </w:tcBorders>
          </w:tcPr>
          <w:p w14:paraId="0FDBF08C"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76" w:type="dxa"/>
            <w:gridSpan w:val="3"/>
            <w:tcBorders>
              <w:right w:val="single" w:sz="4" w:space="0" w:color="auto"/>
            </w:tcBorders>
          </w:tcPr>
          <w:p w14:paraId="03A7E6BB"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3</w:t>
            </w:r>
            <w:r>
              <w:rPr>
                <w:rFonts w:ascii="Times New Roman" w:hAnsi="Times New Roman"/>
                <w:sz w:val="24"/>
                <w:szCs w:val="24"/>
              </w:rPr>
              <w:t>.10</w:t>
            </w:r>
          </w:p>
        </w:tc>
        <w:tc>
          <w:tcPr>
            <w:tcW w:w="1677" w:type="dxa"/>
            <w:tcBorders>
              <w:left w:val="single" w:sz="4" w:space="0" w:color="auto"/>
            </w:tcBorders>
          </w:tcPr>
          <w:p w14:paraId="5B4B4C6E" w14:textId="77777777" w:rsidR="00C8210F" w:rsidRDefault="00C8210F" w:rsidP="008879A5">
            <w:pPr>
              <w:jc w:val="center"/>
              <w:rPr>
                <w:rFonts w:ascii="Times New Roman" w:hAnsi="Times New Roman"/>
                <w:sz w:val="24"/>
                <w:szCs w:val="24"/>
              </w:rPr>
            </w:pPr>
          </w:p>
        </w:tc>
      </w:tr>
      <w:tr w:rsidR="00C8210F" w14:paraId="477469EA" w14:textId="77777777" w:rsidTr="008879A5">
        <w:tc>
          <w:tcPr>
            <w:tcW w:w="534" w:type="dxa"/>
          </w:tcPr>
          <w:p w14:paraId="486CD9FD" w14:textId="77777777" w:rsidR="00C8210F" w:rsidRDefault="00C8210F" w:rsidP="008879A5">
            <w:pPr>
              <w:rPr>
                <w:rFonts w:ascii="Times New Roman" w:hAnsi="Times New Roman"/>
                <w:sz w:val="24"/>
                <w:szCs w:val="24"/>
              </w:rPr>
            </w:pPr>
            <w:r>
              <w:rPr>
                <w:rFonts w:ascii="Times New Roman" w:hAnsi="Times New Roman"/>
                <w:sz w:val="24"/>
                <w:szCs w:val="24"/>
              </w:rPr>
              <w:t>13</w:t>
            </w:r>
          </w:p>
        </w:tc>
        <w:tc>
          <w:tcPr>
            <w:tcW w:w="3402" w:type="dxa"/>
          </w:tcPr>
          <w:p w14:paraId="12F3A63D" w14:textId="77777777" w:rsidR="00C8210F" w:rsidRDefault="00C8210F" w:rsidP="008879A5">
            <w:pPr>
              <w:rPr>
                <w:rFonts w:ascii="Times New Roman" w:hAnsi="Times New Roman"/>
                <w:sz w:val="24"/>
                <w:szCs w:val="24"/>
              </w:rPr>
            </w:pPr>
            <w:r>
              <w:rPr>
                <w:rFonts w:ascii="Times New Roman" w:hAnsi="Times New Roman"/>
                <w:sz w:val="24"/>
                <w:szCs w:val="24"/>
              </w:rPr>
              <w:t>Юрта собирает друзей</w:t>
            </w:r>
          </w:p>
        </w:tc>
        <w:tc>
          <w:tcPr>
            <w:tcW w:w="8787" w:type="dxa"/>
            <w:tcBorders>
              <w:right w:val="single" w:sz="4" w:space="0" w:color="auto"/>
            </w:tcBorders>
          </w:tcPr>
          <w:p w14:paraId="283D3825" w14:textId="77777777" w:rsidR="00C8210F" w:rsidRDefault="00C8210F" w:rsidP="008879A5">
            <w:pPr>
              <w:jc w:val="both"/>
              <w:rPr>
                <w:rFonts w:ascii="Times New Roman" w:hAnsi="Times New Roman"/>
                <w:sz w:val="24"/>
                <w:szCs w:val="24"/>
              </w:rPr>
            </w:pPr>
            <w:r>
              <w:rPr>
                <w:rFonts w:ascii="Times New Roman" w:hAnsi="Times New Roman"/>
                <w:sz w:val="24"/>
                <w:szCs w:val="24"/>
              </w:rPr>
              <w:t>Знакомить детей с казахскими народными инструментами; развивать интерес к музыке через музыкально-творческую деятельность; развивать исполнительские навыки и эмоциональную отзывчивость на разнохарактерную музыку.</w:t>
            </w:r>
          </w:p>
        </w:tc>
        <w:tc>
          <w:tcPr>
            <w:tcW w:w="1134" w:type="dxa"/>
            <w:tcBorders>
              <w:left w:val="single" w:sz="4" w:space="0" w:color="auto"/>
            </w:tcBorders>
          </w:tcPr>
          <w:p w14:paraId="4F9FAFF1"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76" w:type="dxa"/>
            <w:gridSpan w:val="3"/>
            <w:tcBorders>
              <w:right w:val="single" w:sz="4" w:space="0" w:color="auto"/>
            </w:tcBorders>
          </w:tcPr>
          <w:p w14:paraId="3C2D9BD9"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7</w:t>
            </w:r>
            <w:r>
              <w:rPr>
                <w:rFonts w:ascii="Times New Roman" w:hAnsi="Times New Roman"/>
                <w:sz w:val="24"/>
                <w:szCs w:val="24"/>
              </w:rPr>
              <w:t>.10</w:t>
            </w:r>
          </w:p>
        </w:tc>
        <w:tc>
          <w:tcPr>
            <w:tcW w:w="1677" w:type="dxa"/>
            <w:tcBorders>
              <w:left w:val="single" w:sz="4" w:space="0" w:color="auto"/>
            </w:tcBorders>
          </w:tcPr>
          <w:p w14:paraId="3CC0B1DE" w14:textId="77777777" w:rsidR="00C8210F" w:rsidRDefault="00C8210F" w:rsidP="008879A5">
            <w:pPr>
              <w:jc w:val="center"/>
              <w:rPr>
                <w:rFonts w:ascii="Times New Roman" w:hAnsi="Times New Roman"/>
                <w:sz w:val="24"/>
                <w:szCs w:val="24"/>
              </w:rPr>
            </w:pPr>
          </w:p>
        </w:tc>
      </w:tr>
      <w:tr w:rsidR="00C8210F" w14:paraId="422BB27A" w14:textId="77777777" w:rsidTr="008879A5">
        <w:tc>
          <w:tcPr>
            <w:tcW w:w="534" w:type="dxa"/>
          </w:tcPr>
          <w:p w14:paraId="58100ECC" w14:textId="77777777" w:rsidR="00C8210F" w:rsidRDefault="00C8210F" w:rsidP="008879A5">
            <w:pPr>
              <w:rPr>
                <w:rFonts w:ascii="Times New Roman" w:hAnsi="Times New Roman"/>
                <w:sz w:val="24"/>
                <w:szCs w:val="24"/>
              </w:rPr>
            </w:pPr>
            <w:r>
              <w:rPr>
                <w:rFonts w:ascii="Times New Roman" w:hAnsi="Times New Roman"/>
                <w:sz w:val="24"/>
                <w:szCs w:val="24"/>
              </w:rPr>
              <w:t>14</w:t>
            </w:r>
          </w:p>
        </w:tc>
        <w:tc>
          <w:tcPr>
            <w:tcW w:w="3402" w:type="dxa"/>
          </w:tcPr>
          <w:p w14:paraId="7B148B50" w14:textId="77777777" w:rsidR="00C8210F" w:rsidRDefault="00C8210F" w:rsidP="008879A5">
            <w:pPr>
              <w:rPr>
                <w:rFonts w:ascii="Times New Roman" w:hAnsi="Times New Roman"/>
                <w:sz w:val="24"/>
                <w:szCs w:val="24"/>
              </w:rPr>
            </w:pPr>
            <w:r>
              <w:rPr>
                <w:rFonts w:ascii="Times New Roman" w:hAnsi="Times New Roman"/>
                <w:sz w:val="24"/>
                <w:szCs w:val="24"/>
              </w:rPr>
              <w:t>Юрта собирает друзей</w:t>
            </w:r>
          </w:p>
        </w:tc>
        <w:tc>
          <w:tcPr>
            <w:tcW w:w="8787" w:type="dxa"/>
            <w:tcBorders>
              <w:right w:val="single" w:sz="4" w:space="0" w:color="auto"/>
            </w:tcBorders>
          </w:tcPr>
          <w:p w14:paraId="5E3168C8" w14:textId="77777777" w:rsidR="00C8210F" w:rsidRDefault="00C8210F" w:rsidP="008879A5">
            <w:pPr>
              <w:jc w:val="both"/>
              <w:rPr>
                <w:rFonts w:ascii="Times New Roman" w:hAnsi="Times New Roman"/>
                <w:sz w:val="24"/>
                <w:szCs w:val="24"/>
              </w:rPr>
            </w:pPr>
            <w:r>
              <w:rPr>
                <w:rFonts w:ascii="Times New Roman" w:hAnsi="Times New Roman"/>
                <w:sz w:val="24"/>
                <w:szCs w:val="24"/>
              </w:rPr>
              <w:t>Развивать умение подстраиваться к интонации взрослого, подводить к устойчивому навыку точного интонирования; способствовать развитию музыкального слуха и голоса; прививать любовь к казахской национальной культуре.</w:t>
            </w:r>
          </w:p>
        </w:tc>
        <w:tc>
          <w:tcPr>
            <w:tcW w:w="1134" w:type="dxa"/>
            <w:tcBorders>
              <w:left w:val="single" w:sz="4" w:space="0" w:color="auto"/>
            </w:tcBorders>
          </w:tcPr>
          <w:p w14:paraId="288DB01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76" w:type="dxa"/>
            <w:gridSpan w:val="3"/>
            <w:tcBorders>
              <w:right w:val="single" w:sz="4" w:space="0" w:color="auto"/>
            </w:tcBorders>
          </w:tcPr>
          <w:p w14:paraId="5EA8A690" w14:textId="77777777" w:rsidR="00C8210F" w:rsidRDefault="00C8210F" w:rsidP="008879A5">
            <w:pPr>
              <w:rPr>
                <w:rFonts w:ascii="Times New Roman" w:hAnsi="Times New Roman"/>
                <w:sz w:val="24"/>
                <w:szCs w:val="24"/>
              </w:rPr>
            </w:pPr>
            <w:r>
              <w:rPr>
                <w:rFonts w:ascii="Times New Roman" w:hAnsi="Times New Roman"/>
                <w:sz w:val="24"/>
                <w:szCs w:val="24"/>
                <w:lang w:val="en-US"/>
              </w:rPr>
              <w:t>20</w:t>
            </w:r>
            <w:r>
              <w:rPr>
                <w:rFonts w:ascii="Times New Roman" w:hAnsi="Times New Roman"/>
                <w:sz w:val="24"/>
                <w:szCs w:val="24"/>
              </w:rPr>
              <w:t>.10</w:t>
            </w:r>
          </w:p>
        </w:tc>
        <w:tc>
          <w:tcPr>
            <w:tcW w:w="1677" w:type="dxa"/>
            <w:tcBorders>
              <w:left w:val="single" w:sz="4" w:space="0" w:color="auto"/>
            </w:tcBorders>
          </w:tcPr>
          <w:p w14:paraId="070ABE1A" w14:textId="77777777" w:rsidR="00C8210F" w:rsidRDefault="00C8210F" w:rsidP="008879A5">
            <w:pPr>
              <w:jc w:val="center"/>
              <w:rPr>
                <w:rFonts w:ascii="Times New Roman" w:hAnsi="Times New Roman"/>
                <w:sz w:val="24"/>
                <w:szCs w:val="24"/>
              </w:rPr>
            </w:pPr>
          </w:p>
        </w:tc>
      </w:tr>
      <w:tr w:rsidR="00C8210F" w14:paraId="068A57B3" w14:textId="77777777" w:rsidTr="008879A5">
        <w:tc>
          <w:tcPr>
            <w:tcW w:w="534" w:type="dxa"/>
          </w:tcPr>
          <w:p w14:paraId="216AD3A8" w14:textId="77777777" w:rsidR="00C8210F" w:rsidRDefault="00C8210F" w:rsidP="008879A5">
            <w:pPr>
              <w:rPr>
                <w:rFonts w:ascii="Times New Roman" w:hAnsi="Times New Roman"/>
                <w:sz w:val="24"/>
                <w:szCs w:val="24"/>
              </w:rPr>
            </w:pPr>
            <w:r>
              <w:rPr>
                <w:rFonts w:ascii="Times New Roman" w:hAnsi="Times New Roman"/>
                <w:sz w:val="24"/>
                <w:szCs w:val="24"/>
              </w:rPr>
              <w:t>15</w:t>
            </w:r>
          </w:p>
        </w:tc>
        <w:tc>
          <w:tcPr>
            <w:tcW w:w="3402" w:type="dxa"/>
          </w:tcPr>
          <w:p w14:paraId="1A4685A3" w14:textId="77777777" w:rsidR="00C8210F" w:rsidRDefault="00C8210F" w:rsidP="008879A5">
            <w:pPr>
              <w:rPr>
                <w:rFonts w:ascii="Times New Roman" w:hAnsi="Times New Roman"/>
                <w:sz w:val="24"/>
                <w:szCs w:val="24"/>
              </w:rPr>
            </w:pPr>
            <w:r>
              <w:rPr>
                <w:rFonts w:ascii="Times New Roman" w:hAnsi="Times New Roman"/>
                <w:sz w:val="24"/>
                <w:szCs w:val="24"/>
              </w:rPr>
              <w:t>Урожай мы собираем, песни звонко запеваем</w:t>
            </w:r>
          </w:p>
        </w:tc>
        <w:tc>
          <w:tcPr>
            <w:tcW w:w="8787" w:type="dxa"/>
            <w:tcBorders>
              <w:right w:val="single" w:sz="4" w:space="0" w:color="auto"/>
            </w:tcBorders>
          </w:tcPr>
          <w:p w14:paraId="1E817B22"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1134" w:type="dxa"/>
            <w:tcBorders>
              <w:left w:val="single" w:sz="4" w:space="0" w:color="auto"/>
            </w:tcBorders>
          </w:tcPr>
          <w:p w14:paraId="685D94AD"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691D9C11"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4</w:t>
            </w:r>
            <w:r>
              <w:rPr>
                <w:rFonts w:ascii="Times New Roman" w:hAnsi="Times New Roman"/>
                <w:sz w:val="24"/>
                <w:szCs w:val="24"/>
              </w:rPr>
              <w:t>.10</w:t>
            </w:r>
          </w:p>
        </w:tc>
        <w:tc>
          <w:tcPr>
            <w:tcW w:w="1689" w:type="dxa"/>
            <w:gridSpan w:val="2"/>
            <w:tcBorders>
              <w:left w:val="single" w:sz="4" w:space="0" w:color="auto"/>
            </w:tcBorders>
          </w:tcPr>
          <w:p w14:paraId="2FF9359B" w14:textId="77777777" w:rsidR="00C8210F" w:rsidRDefault="00C8210F" w:rsidP="008879A5">
            <w:pPr>
              <w:jc w:val="center"/>
              <w:rPr>
                <w:rFonts w:ascii="Times New Roman" w:hAnsi="Times New Roman"/>
                <w:sz w:val="24"/>
                <w:szCs w:val="24"/>
              </w:rPr>
            </w:pPr>
          </w:p>
        </w:tc>
      </w:tr>
      <w:tr w:rsidR="00C8210F" w14:paraId="22EB44CD" w14:textId="77777777" w:rsidTr="008879A5">
        <w:tc>
          <w:tcPr>
            <w:tcW w:w="534" w:type="dxa"/>
          </w:tcPr>
          <w:p w14:paraId="04532015" w14:textId="77777777" w:rsidR="00C8210F" w:rsidRDefault="00C8210F" w:rsidP="008879A5">
            <w:pPr>
              <w:rPr>
                <w:rFonts w:ascii="Times New Roman" w:hAnsi="Times New Roman"/>
                <w:sz w:val="24"/>
                <w:szCs w:val="24"/>
              </w:rPr>
            </w:pPr>
            <w:r>
              <w:rPr>
                <w:rFonts w:ascii="Times New Roman" w:hAnsi="Times New Roman"/>
                <w:sz w:val="24"/>
                <w:szCs w:val="24"/>
              </w:rPr>
              <w:t>16</w:t>
            </w:r>
          </w:p>
        </w:tc>
        <w:tc>
          <w:tcPr>
            <w:tcW w:w="3402" w:type="dxa"/>
          </w:tcPr>
          <w:p w14:paraId="040285FF" w14:textId="77777777" w:rsidR="00C8210F" w:rsidRDefault="00C8210F" w:rsidP="008879A5">
            <w:pPr>
              <w:rPr>
                <w:rFonts w:ascii="Times New Roman" w:hAnsi="Times New Roman"/>
                <w:sz w:val="24"/>
                <w:szCs w:val="24"/>
              </w:rPr>
            </w:pPr>
            <w:r>
              <w:rPr>
                <w:rFonts w:ascii="Times New Roman" w:hAnsi="Times New Roman"/>
                <w:sz w:val="24"/>
                <w:szCs w:val="24"/>
              </w:rPr>
              <w:t>Урожай мы собираем, песни звонко запеваем</w:t>
            </w:r>
          </w:p>
        </w:tc>
        <w:tc>
          <w:tcPr>
            <w:tcW w:w="8787" w:type="dxa"/>
            <w:tcBorders>
              <w:right w:val="single" w:sz="4" w:space="0" w:color="auto"/>
            </w:tcBorders>
          </w:tcPr>
          <w:p w14:paraId="6FDB3C3C"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1134" w:type="dxa"/>
            <w:tcBorders>
              <w:left w:val="single" w:sz="4" w:space="0" w:color="auto"/>
            </w:tcBorders>
          </w:tcPr>
          <w:p w14:paraId="48A2B74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255D9415" w14:textId="77777777" w:rsidR="00C8210F" w:rsidRDefault="00C8210F" w:rsidP="008879A5">
            <w:pPr>
              <w:rPr>
                <w:rFonts w:ascii="Times New Roman" w:hAnsi="Times New Roman"/>
                <w:sz w:val="24"/>
                <w:szCs w:val="24"/>
              </w:rPr>
            </w:pPr>
            <w:r>
              <w:rPr>
                <w:rFonts w:ascii="Times New Roman" w:hAnsi="Times New Roman"/>
                <w:sz w:val="24"/>
                <w:szCs w:val="24"/>
                <w:lang w:val="en-US"/>
              </w:rPr>
              <w:t>03</w:t>
            </w:r>
            <w:r>
              <w:rPr>
                <w:rFonts w:ascii="Times New Roman" w:hAnsi="Times New Roman"/>
                <w:sz w:val="24"/>
                <w:szCs w:val="24"/>
              </w:rPr>
              <w:t>.1</w:t>
            </w:r>
            <w:r>
              <w:rPr>
                <w:rFonts w:ascii="Times New Roman" w:hAnsi="Times New Roman"/>
                <w:sz w:val="24"/>
                <w:szCs w:val="24"/>
                <w:lang w:val="en-US"/>
              </w:rPr>
              <w:t>1</w:t>
            </w:r>
          </w:p>
        </w:tc>
        <w:tc>
          <w:tcPr>
            <w:tcW w:w="1689" w:type="dxa"/>
            <w:gridSpan w:val="2"/>
            <w:tcBorders>
              <w:left w:val="single" w:sz="4" w:space="0" w:color="auto"/>
            </w:tcBorders>
          </w:tcPr>
          <w:p w14:paraId="12069E15" w14:textId="77777777" w:rsidR="00C8210F" w:rsidRDefault="00C8210F" w:rsidP="008879A5">
            <w:pPr>
              <w:jc w:val="center"/>
              <w:rPr>
                <w:rFonts w:ascii="Times New Roman" w:hAnsi="Times New Roman"/>
                <w:sz w:val="24"/>
                <w:szCs w:val="24"/>
              </w:rPr>
            </w:pPr>
          </w:p>
        </w:tc>
      </w:tr>
      <w:tr w:rsidR="00C8210F" w14:paraId="78DD05C6" w14:textId="77777777" w:rsidTr="008879A5">
        <w:tc>
          <w:tcPr>
            <w:tcW w:w="534" w:type="dxa"/>
          </w:tcPr>
          <w:p w14:paraId="36BB36A7" w14:textId="77777777" w:rsidR="00C8210F" w:rsidRDefault="00C8210F" w:rsidP="008879A5">
            <w:pPr>
              <w:rPr>
                <w:rFonts w:ascii="Times New Roman" w:hAnsi="Times New Roman"/>
                <w:sz w:val="24"/>
                <w:szCs w:val="24"/>
              </w:rPr>
            </w:pPr>
            <w:r>
              <w:rPr>
                <w:rFonts w:ascii="Times New Roman" w:hAnsi="Times New Roman"/>
                <w:sz w:val="24"/>
                <w:szCs w:val="24"/>
              </w:rPr>
              <w:t>17</w:t>
            </w:r>
          </w:p>
        </w:tc>
        <w:tc>
          <w:tcPr>
            <w:tcW w:w="3402" w:type="dxa"/>
          </w:tcPr>
          <w:p w14:paraId="472C77C3" w14:textId="77777777" w:rsidR="00C8210F" w:rsidRDefault="00C8210F" w:rsidP="008879A5">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Тематический утренник «Осень золотая»</w:t>
            </w:r>
          </w:p>
        </w:tc>
        <w:tc>
          <w:tcPr>
            <w:tcW w:w="8787" w:type="dxa"/>
            <w:tcBorders>
              <w:right w:val="single" w:sz="4" w:space="0" w:color="auto"/>
            </w:tcBorders>
          </w:tcPr>
          <w:p w14:paraId="0FFB5E8A" w14:textId="77777777" w:rsidR="00C8210F" w:rsidRDefault="00C8210F" w:rsidP="008879A5">
            <w:pPr>
              <w:jc w:val="both"/>
              <w:rPr>
                <w:rFonts w:ascii="Times New Roman" w:hAnsi="Times New Roman"/>
                <w:sz w:val="24"/>
                <w:szCs w:val="24"/>
              </w:rPr>
            </w:pPr>
            <w:r>
              <w:rPr>
                <w:rFonts w:ascii="Times New Roman" w:hAnsi="Times New Roman"/>
                <w:sz w:val="24"/>
                <w:szCs w:val="24"/>
              </w:rPr>
              <w:t>Вызвать у детей радостные эмоции и обогатить новыми яркими впечатлениями.</w:t>
            </w:r>
          </w:p>
        </w:tc>
        <w:tc>
          <w:tcPr>
            <w:tcW w:w="1134" w:type="dxa"/>
            <w:tcBorders>
              <w:left w:val="single" w:sz="4" w:space="0" w:color="auto"/>
            </w:tcBorders>
          </w:tcPr>
          <w:p w14:paraId="3966A0C9"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313311E4" w14:textId="77777777" w:rsidR="00C8210F" w:rsidRDefault="00C8210F" w:rsidP="008879A5">
            <w:pPr>
              <w:rPr>
                <w:rFonts w:ascii="Times New Roman" w:hAnsi="Times New Roman"/>
                <w:sz w:val="24"/>
                <w:szCs w:val="24"/>
              </w:rPr>
            </w:pPr>
            <w:r>
              <w:rPr>
                <w:rFonts w:ascii="Times New Roman" w:hAnsi="Times New Roman"/>
                <w:sz w:val="24"/>
                <w:szCs w:val="24"/>
                <w:lang w:val="en-US"/>
              </w:rPr>
              <w:t>07</w:t>
            </w:r>
            <w:r>
              <w:rPr>
                <w:rFonts w:ascii="Times New Roman" w:hAnsi="Times New Roman"/>
                <w:sz w:val="24"/>
                <w:szCs w:val="24"/>
              </w:rPr>
              <w:t>.11</w:t>
            </w:r>
          </w:p>
        </w:tc>
        <w:tc>
          <w:tcPr>
            <w:tcW w:w="1689" w:type="dxa"/>
            <w:gridSpan w:val="2"/>
            <w:tcBorders>
              <w:left w:val="single" w:sz="4" w:space="0" w:color="auto"/>
            </w:tcBorders>
          </w:tcPr>
          <w:p w14:paraId="0F422DA0" w14:textId="77777777" w:rsidR="00C8210F" w:rsidRDefault="00C8210F" w:rsidP="008879A5">
            <w:pPr>
              <w:jc w:val="center"/>
              <w:rPr>
                <w:rFonts w:ascii="Times New Roman" w:hAnsi="Times New Roman"/>
                <w:sz w:val="24"/>
                <w:szCs w:val="24"/>
              </w:rPr>
            </w:pPr>
          </w:p>
        </w:tc>
      </w:tr>
      <w:tr w:rsidR="00C8210F" w14:paraId="7ED512CA" w14:textId="77777777" w:rsidTr="008879A5">
        <w:tc>
          <w:tcPr>
            <w:tcW w:w="534" w:type="dxa"/>
          </w:tcPr>
          <w:p w14:paraId="5233750A" w14:textId="77777777" w:rsidR="00C8210F" w:rsidRDefault="00C8210F" w:rsidP="008879A5">
            <w:pPr>
              <w:rPr>
                <w:rFonts w:ascii="Times New Roman" w:hAnsi="Times New Roman"/>
                <w:sz w:val="24"/>
                <w:szCs w:val="24"/>
              </w:rPr>
            </w:pPr>
            <w:r>
              <w:rPr>
                <w:rFonts w:ascii="Times New Roman" w:hAnsi="Times New Roman"/>
                <w:sz w:val="24"/>
                <w:szCs w:val="24"/>
              </w:rPr>
              <w:lastRenderedPageBreak/>
              <w:t>18</w:t>
            </w:r>
          </w:p>
        </w:tc>
        <w:tc>
          <w:tcPr>
            <w:tcW w:w="3402" w:type="dxa"/>
          </w:tcPr>
          <w:p w14:paraId="1B1DE111" w14:textId="77777777" w:rsidR="00C8210F" w:rsidRDefault="00C8210F" w:rsidP="008879A5">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Тематический утренник «Осень золотая»</w:t>
            </w:r>
          </w:p>
        </w:tc>
        <w:tc>
          <w:tcPr>
            <w:tcW w:w="8787" w:type="dxa"/>
            <w:tcBorders>
              <w:right w:val="single" w:sz="4" w:space="0" w:color="auto"/>
            </w:tcBorders>
          </w:tcPr>
          <w:p w14:paraId="64501A3F" w14:textId="77777777" w:rsidR="00C8210F" w:rsidRDefault="00C8210F" w:rsidP="008879A5">
            <w:pPr>
              <w:jc w:val="both"/>
              <w:rPr>
                <w:rFonts w:ascii="Times New Roman" w:hAnsi="Times New Roman"/>
                <w:sz w:val="24"/>
                <w:szCs w:val="24"/>
              </w:rPr>
            </w:pPr>
            <w:r>
              <w:rPr>
                <w:rFonts w:ascii="Times New Roman" w:hAnsi="Times New Roman"/>
                <w:sz w:val="24"/>
                <w:szCs w:val="24"/>
              </w:rPr>
              <w:t>Закреплять и расширять у детей представления об осенних явлениях природы посредством выразительного исполнения ими песен, танцев, стихотворений, игр; развивать музыкально-творческие способности детей, поддерживать эмоционально-положительный настрой;</w:t>
            </w:r>
          </w:p>
        </w:tc>
        <w:tc>
          <w:tcPr>
            <w:tcW w:w="1134" w:type="dxa"/>
            <w:tcBorders>
              <w:left w:val="single" w:sz="4" w:space="0" w:color="auto"/>
            </w:tcBorders>
          </w:tcPr>
          <w:p w14:paraId="700BD141"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106799CF" w14:textId="77777777" w:rsidR="00C8210F" w:rsidRDefault="00C8210F" w:rsidP="008879A5">
            <w:pPr>
              <w:rPr>
                <w:rFonts w:ascii="Times New Roman" w:hAnsi="Times New Roman"/>
                <w:sz w:val="24"/>
                <w:szCs w:val="24"/>
              </w:rPr>
            </w:pPr>
            <w:r>
              <w:rPr>
                <w:rFonts w:ascii="Times New Roman" w:hAnsi="Times New Roman"/>
                <w:sz w:val="24"/>
                <w:szCs w:val="24"/>
                <w:lang w:val="en-US"/>
              </w:rPr>
              <w:t>10</w:t>
            </w:r>
            <w:r>
              <w:rPr>
                <w:rFonts w:ascii="Times New Roman" w:hAnsi="Times New Roman"/>
                <w:sz w:val="24"/>
                <w:szCs w:val="24"/>
              </w:rPr>
              <w:t>.11</w:t>
            </w:r>
          </w:p>
        </w:tc>
        <w:tc>
          <w:tcPr>
            <w:tcW w:w="1689" w:type="dxa"/>
            <w:gridSpan w:val="2"/>
            <w:tcBorders>
              <w:left w:val="single" w:sz="4" w:space="0" w:color="auto"/>
            </w:tcBorders>
          </w:tcPr>
          <w:p w14:paraId="718462F4" w14:textId="77777777" w:rsidR="00C8210F" w:rsidRDefault="00C8210F" w:rsidP="008879A5">
            <w:pPr>
              <w:jc w:val="center"/>
              <w:rPr>
                <w:rFonts w:ascii="Times New Roman" w:hAnsi="Times New Roman"/>
                <w:sz w:val="24"/>
                <w:szCs w:val="24"/>
              </w:rPr>
            </w:pPr>
          </w:p>
        </w:tc>
      </w:tr>
      <w:tr w:rsidR="00C8210F" w14:paraId="2D8D4806" w14:textId="77777777" w:rsidTr="008879A5">
        <w:tc>
          <w:tcPr>
            <w:tcW w:w="534" w:type="dxa"/>
          </w:tcPr>
          <w:p w14:paraId="4F3EBBCE" w14:textId="77777777" w:rsidR="00C8210F" w:rsidRDefault="00C8210F" w:rsidP="008879A5">
            <w:pPr>
              <w:rPr>
                <w:rFonts w:ascii="Times New Roman" w:hAnsi="Times New Roman"/>
                <w:sz w:val="24"/>
                <w:szCs w:val="24"/>
              </w:rPr>
            </w:pPr>
            <w:r>
              <w:rPr>
                <w:rFonts w:ascii="Times New Roman" w:hAnsi="Times New Roman"/>
                <w:sz w:val="24"/>
                <w:szCs w:val="24"/>
              </w:rPr>
              <w:t>19</w:t>
            </w:r>
          </w:p>
        </w:tc>
        <w:tc>
          <w:tcPr>
            <w:tcW w:w="3402" w:type="dxa"/>
          </w:tcPr>
          <w:p w14:paraId="34B7A162" w14:textId="77777777" w:rsidR="00C8210F" w:rsidRDefault="00C8210F" w:rsidP="008879A5">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 xml:space="preserve">Моя Родина </w:t>
            </w:r>
          </w:p>
        </w:tc>
        <w:tc>
          <w:tcPr>
            <w:tcW w:w="8787" w:type="dxa"/>
            <w:tcBorders>
              <w:right w:val="single" w:sz="4" w:space="0" w:color="auto"/>
            </w:tcBorders>
          </w:tcPr>
          <w:p w14:paraId="03B6F463" w14:textId="77777777" w:rsidR="00C8210F" w:rsidRDefault="00C8210F" w:rsidP="008879A5">
            <w:pPr>
              <w:jc w:val="both"/>
              <w:rPr>
                <w:rFonts w:ascii="Times New Roman" w:hAnsi="Times New Roman"/>
                <w:sz w:val="24"/>
                <w:szCs w:val="24"/>
              </w:rPr>
            </w:pPr>
            <w:r>
              <w:rPr>
                <w:rFonts w:ascii="Times New Roman" w:hAnsi="Times New Roman"/>
                <w:sz w:val="24"/>
                <w:szCs w:val="24"/>
              </w:rPr>
              <w:t>формирование у дошкольников основ гражданственности и патриотизма, воспитание чувства гордости за свою Родину, уважение к народным традициям. Закрепить знания о символике государства, воспитание патриотических чувств, любовь к Родине и уважение к традициям Казахстана.</w:t>
            </w:r>
          </w:p>
        </w:tc>
        <w:tc>
          <w:tcPr>
            <w:tcW w:w="1134" w:type="dxa"/>
            <w:tcBorders>
              <w:left w:val="single" w:sz="4" w:space="0" w:color="auto"/>
            </w:tcBorders>
          </w:tcPr>
          <w:p w14:paraId="1CCA2DE5"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134F58F3"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4</w:t>
            </w:r>
            <w:r>
              <w:rPr>
                <w:rFonts w:ascii="Times New Roman" w:hAnsi="Times New Roman"/>
                <w:sz w:val="24"/>
                <w:szCs w:val="24"/>
              </w:rPr>
              <w:t>.11</w:t>
            </w:r>
          </w:p>
        </w:tc>
        <w:tc>
          <w:tcPr>
            <w:tcW w:w="1689" w:type="dxa"/>
            <w:gridSpan w:val="2"/>
            <w:tcBorders>
              <w:left w:val="single" w:sz="4" w:space="0" w:color="auto"/>
            </w:tcBorders>
          </w:tcPr>
          <w:p w14:paraId="661422F0" w14:textId="77777777" w:rsidR="00C8210F" w:rsidRDefault="00C8210F" w:rsidP="008879A5">
            <w:pPr>
              <w:jc w:val="center"/>
              <w:rPr>
                <w:rFonts w:ascii="Times New Roman" w:hAnsi="Times New Roman"/>
                <w:sz w:val="24"/>
                <w:szCs w:val="24"/>
              </w:rPr>
            </w:pPr>
          </w:p>
        </w:tc>
      </w:tr>
      <w:tr w:rsidR="00C8210F" w14:paraId="41FE4739" w14:textId="77777777" w:rsidTr="008879A5">
        <w:tc>
          <w:tcPr>
            <w:tcW w:w="534" w:type="dxa"/>
          </w:tcPr>
          <w:p w14:paraId="2010EB2B" w14:textId="77777777" w:rsidR="00C8210F" w:rsidRDefault="00C8210F" w:rsidP="008879A5">
            <w:pPr>
              <w:rPr>
                <w:rFonts w:ascii="Times New Roman" w:hAnsi="Times New Roman"/>
                <w:sz w:val="24"/>
                <w:szCs w:val="24"/>
              </w:rPr>
            </w:pPr>
            <w:r>
              <w:rPr>
                <w:rFonts w:ascii="Times New Roman" w:hAnsi="Times New Roman"/>
                <w:sz w:val="24"/>
                <w:szCs w:val="24"/>
              </w:rPr>
              <w:t>20</w:t>
            </w:r>
          </w:p>
        </w:tc>
        <w:tc>
          <w:tcPr>
            <w:tcW w:w="3402" w:type="dxa"/>
          </w:tcPr>
          <w:p w14:paraId="441A940E" w14:textId="77777777" w:rsidR="00C8210F" w:rsidRDefault="00C8210F" w:rsidP="008879A5">
            <w:pPr>
              <w:rPr>
                <w:rFonts w:ascii="Times New Roman" w:hAnsi="Times New Roman"/>
                <w:sz w:val="24"/>
                <w:szCs w:val="24"/>
              </w:rPr>
            </w:pPr>
            <w:r>
              <w:rPr>
                <w:rFonts w:ascii="Times New Roman" w:hAnsi="Times New Roman"/>
                <w:sz w:val="24"/>
                <w:szCs w:val="24"/>
              </w:rPr>
              <w:t>Нотная семейка</w:t>
            </w:r>
          </w:p>
        </w:tc>
        <w:tc>
          <w:tcPr>
            <w:tcW w:w="8787" w:type="dxa"/>
            <w:tcBorders>
              <w:right w:val="single" w:sz="4" w:space="0" w:color="auto"/>
            </w:tcBorders>
          </w:tcPr>
          <w:p w14:paraId="4AAEC935" w14:textId="77777777" w:rsidR="00C8210F" w:rsidRDefault="00C8210F" w:rsidP="008879A5">
            <w:pPr>
              <w:jc w:val="both"/>
              <w:rPr>
                <w:rFonts w:ascii="Times New Roman" w:hAnsi="Times New Roman"/>
                <w:sz w:val="24"/>
                <w:szCs w:val="24"/>
              </w:rPr>
            </w:pPr>
            <w:r>
              <w:rPr>
                <w:rFonts w:ascii="Times New Roman" w:hAnsi="Times New Roman"/>
                <w:sz w:val="24"/>
                <w:szCs w:val="24"/>
              </w:rPr>
              <w:t>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 познакомить с новыми вокальными приемами в пении (глиссандо), отражать эмоции и характер музыки в пении, вырабатывать подвижность голоса.</w:t>
            </w:r>
          </w:p>
        </w:tc>
        <w:tc>
          <w:tcPr>
            <w:tcW w:w="1134" w:type="dxa"/>
            <w:tcBorders>
              <w:left w:val="single" w:sz="4" w:space="0" w:color="auto"/>
            </w:tcBorders>
          </w:tcPr>
          <w:p w14:paraId="2E69D437"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2CFF1347"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7</w:t>
            </w:r>
            <w:r>
              <w:rPr>
                <w:rFonts w:ascii="Times New Roman" w:hAnsi="Times New Roman"/>
                <w:sz w:val="24"/>
                <w:szCs w:val="24"/>
              </w:rPr>
              <w:t>.11</w:t>
            </w:r>
          </w:p>
        </w:tc>
        <w:tc>
          <w:tcPr>
            <w:tcW w:w="1689" w:type="dxa"/>
            <w:gridSpan w:val="2"/>
            <w:tcBorders>
              <w:left w:val="single" w:sz="4" w:space="0" w:color="auto"/>
            </w:tcBorders>
          </w:tcPr>
          <w:p w14:paraId="509367B4" w14:textId="77777777" w:rsidR="00C8210F" w:rsidRDefault="00C8210F" w:rsidP="008879A5">
            <w:pPr>
              <w:jc w:val="center"/>
              <w:rPr>
                <w:rFonts w:ascii="Times New Roman" w:hAnsi="Times New Roman"/>
                <w:sz w:val="24"/>
                <w:szCs w:val="24"/>
              </w:rPr>
            </w:pPr>
          </w:p>
        </w:tc>
      </w:tr>
      <w:tr w:rsidR="00C8210F" w14:paraId="78D88C04" w14:textId="77777777" w:rsidTr="008879A5">
        <w:tc>
          <w:tcPr>
            <w:tcW w:w="534" w:type="dxa"/>
          </w:tcPr>
          <w:p w14:paraId="52FF1F96" w14:textId="77777777" w:rsidR="00C8210F" w:rsidRDefault="00C8210F" w:rsidP="008879A5">
            <w:pPr>
              <w:rPr>
                <w:rFonts w:ascii="Times New Roman" w:hAnsi="Times New Roman"/>
                <w:sz w:val="24"/>
                <w:szCs w:val="24"/>
              </w:rPr>
            </w:pPr>
            <w:r>
              <w:rPr>
                <w:rFonts w:ascii="Times New Roman" w:hAnsi="Times New Roman"/>
                <w:sz w:val="24"/>
                <w:szCs w:val="24"/>
              </w:rPr>
              <w:t>21</w:t>
            </w:r>
          </w:p>
        </w:tc>
        <w:tc>
          <w:tcPr>
            <w:tcW w:w="3402" w:type="dxa"/>
          </w:tcPr>
          <w:p w14:paraId="206B9B14" w14:textId="77777777" w:rsidR="00C8210F" w:rsidRDefault="00C8210F" w:rsidP="008879A5">
            <w:pPr>
              <w:rPr>
                <w:rFonts w:ascii="Times New Roman" w:hAnsi="Times New Roman"/>
                <w:sz w:val="24"/>
                <w:szCs w:val="24"/>
              </w:rPr>
            </w:pPr>
            <w:r>
              <w:rPr>
                <w:rFonts w:ascii="Times New Roman" w:hAnsi="Times New Roman"/>
                <w:sz w:val="24"/>
                <w:szCs w:val="24"/>
              </w:rPr>
              <w:t>Нотная семейка</w:t>
            </w:r>
          </w:p>
        </w:tc>
        <w:tc>
          <w:tcPr>
            <w:tcW w:w="8787" w:type="dxa"/>
            <w:tcBorders>
              <w:right w:val="single" w:sz="4" w:space="0" w:color="auto"/>
            </w:tcBorders>
          </w:tcPr>
          <w:p w14:paraId="5B292315" w14:textId="77777777" w:rsidR="00C8210F" w:rsidRDefault="00C8210F" w:rsidP="008879A5">
            <w:pPr>
              <w:jc w:val="both"/>
              <w:rPr>
                <w:rFonts w:ascii="Times New Roman" w:hAnsi="Times New Roman"/>
                <w:sz w:val="24"/>
                <w:szCs w:val="24"/>
              </w:rPr>
            </w:pPr>
            <w:r>
              <w:rPr>
                <w:rFonts w:ascii="Times New Roman" w:hAnsi="Times New Roman"/>
                <w:sz w:val="24"/>
                <w:szCs w:val="24"/>
              </w:rPr>
              <w:t xml:space="preserve">Воспитывать патриотические чувства, любовь к Родине; </w:t>
            </w:r>
          </w:p>
        </w:tc>
        <w:tc>
          <w:tcPr>
            <w:tcW w:w="1134" w:type="dxa"/>
            <w:tcBorders>
              <w:left w:val="single" w:sz="4" w:space="0" w:color="auto"/>
            </w:tcBorders>
          </w:tcPr>
          <w:p w14:paraId="5433CE25"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62784266"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21.11</w:t>
            </w:r>
          </w:p>
        </w:tc>
        <w:tc>
          <w:tcPr>
            <w:tcW w:w="1689" w:type="dxa"/>
            <w:gridSpan w:val="2"/>
            <w:tcBorders>
              <w:left w:val="single" w:sz="4" w:space="0" w:color="auto"/>
            </w:tcBorders>
          </w:tcPr>
          <w:p w14:paraId="3A981E8B" w14:textId="77777777" w:rsidR="00C8210F" w:rsidRDefault="00C8210F" w:rsidP="008879A5">
            <w:pPr>
              <w:jc w:val="center"/>
              <w:rPr>
                <w:rFonts w:ascii="Times New Roman" w:hAnsi="Times New Roman"/>
                <w:sz w:val="24"/>
                <w:szCs w:val="24"/>
              </w:rPr>
            </w:pPr>
          </w:p>
        </w:tc>
      </w:tr>
      <w:tr w:rsidR="00C8210F" w14:paraId="47152AE7" w14:textId="77777777" w:rsidTr="008879A5">
        <w:tc>
          <w:tcPr>
            <w:tcW w:w="534" w:type="dxa"/>
          </w:tcPr>
          <w:p w14:paraId="26806745" w14:textId="77777777" w:rsidR="00C8210F" w:rsidRDefault="00C8210F" w:rsidP="008879A5">
            <w:pPr>
              <w:rPr>
                <w:rFonts w:ascii="Times New Roman" w:hAnsi="Times New Roman"/>
                <w:sz w:val="24"/>
                <w:szCs w:val="24"/>
              </w:rPr>
            </w:pPr>
            <w:r>
              <w:rPr>
                <w:rFonts w:ascii="Times New Roman" w:hAnsi="Times New Roman"/>
                <w:sz w:val="24"/>
                <w:szCs w:val="24"/>
              </w:rPr>
              <w:t>22</w:t>
            </w:r>
          </w:p>
        </w:tc>
        <w:tc>
          <w:tcPr>
            <w:tcW w:w="3402" w:type="dxa"/>
          </w:tcPr>
          <w:p w14:paraId="2706989C" w14:textId="77777777" w:rsidR="00C8210F" w:rsidRDefault="00C8210F" w:rsidP="008879A5">
            <w:pPr>
              <w:rPr>
                <w:rFonts w:ascii="Times New Roman" w:hAnsi="Times New Roman"/>
                <w:sz w:val="24"/>
                <w:szCs w:val="24"/>
              </w:rPr>
            </w:pPr>
            <w:r>
              <w:rPr>
                <w:rFonts w:ascii="Times New Roman" w:hAnsi="Times New Roman"/>
                <w:sz w:val="24"/>
                <w:szCs w:val="24"/>
              </w:rPr>
              <w:t>Что у гномика в корзинке?</w:t>
            </w:r>
          </w:p>
        </w:tc>
        <w:tc>
          <w:tcPr>
            <w:tcW w:w="8787" w:type="dxa"/>
            <w:tcBorders>
              <w:right w:val="single" w:sz="4" w:space="0" w:color="auto"/>
            </w:tcBorders>
          </w:tcPr>
          <w:p w14:paraId="43196AA5"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1134" w:type="dxa"/>
            <w:tcBorders>
              <w:left w:val="single" w:sz="4" w:space="0" w:color="auto"/>
            </w:tcBorders>
          </w:tcPr>
          <w:p w14:paraId="411D0AD7"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1235BE36"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4</w:t>
            </w:r>
            <w:r>
              <w:rPr>
                <w:rFonts w:ascii="Times New Roman" w:hAnsi="Times New Roman"/>
                <w:sz w:val="24"/>
                <w:szCs w:val="24"/>
              </w:rPr>
              <w:t>.11</w:t>
            </w:r>
          </w:p>
        </w:tc>
        <w:tc>
          <w:tcPr>
            <w:tcW w:w="1689" w:type="dxa"/>
            <w:gridSpan w:val="2"/>
            <w:tcBorders>
              <w:left w:val="single" w:sz="4" w:space="0" w:color="auto"/>
            </w:tcBorders>
          </w:tcPr>
          <w:p w14:paraId="32CEEADF" w14:textId="77777777" w:rsidR="00C8210F" w:rsidRDefault="00C8210F" w:rsidP="008879A5">
            <w:pPr>
              <w:jc w:val="center"/>
              <w:rPr>
                <w:rFonts w:ascii="Times New Roman" w:hAnsi="Times New Roman"/>
                <w:sz w:val="24"/>
                <w:szCs w:val="24"/>
              </w:rPr>
            </w:pPr>
          </w:p>
        </w:tc>
      </w:tr>
      <w:tr w:rsidR="00C8210F" w14:paraId="38B54EF9" w14:textId="77777777" w:rsidTr="008879A5">
        <w:tc>
          <w:tcPr>
            <w:tcW w:w="534" w:type="dxa"/>
          </w:tcPr>
          <w:p w14:paraId="121BBB1C" w14:textId="77777777" w:rsidR="00C8210F" w:rsidRDefault="00C8210F" w:rsidP="008879A5">
            <w:pPr>
              <w:rPr>
                <w:rFonts w:ascii="Times New Roman" w:hAnsi="Times New Roman"/>
                <w:sz w:val="24"/>
                <w:szCs w:val="24"/>
              </w:rPr>
            </w:pPr>
            <w:r>
              <w:rPr>
                <w:rFonts w:ascii="Times New Roman" w:hAnsi="Times New Roman"/>
                <w:sz w:val="24"/>
                <w:szCs w:val="24"/>
              </w:rPr>
              <w:t>23</w:t>
            </w:r>
          </w:p>
        </w:tc>
        <w:tc>
          <w:tcPr>
            <w:tcW w:w="3402" w:type="dxa"/>
          </w:tcPr>
          <w:p w14:paraId="4CE5D6D2" w14:textId="77777777" w:rsidR="00C8210F" w:rsidRDefault="00C8210F" w:rsidP="008879A5">
            <w:pPr>
              <w:rPr>
                <w:rFonts w:ascii="Times New Roman" w:hAnsi="Times New Roman"/>
                <w:sz w:val="24"/>
                <w:szCs w:val="24"/>
              </w:rPr>
            </w:pPr>
            <w:r>
              <w:rPr>
                <w:rFonts w:ascii="Times New Roman" w:hAnsi="Times New Roman"/>
                <w:sz w:val="24"/>
                <w:szCs w:val="24"/>
              </w:rPr>
              <w:t>Что у гномика в корзинке?</w:t>
            </w:r>
          </w:p>
        </w:tc>
        <w:tc>
          <w:tcPr>
            <w:tcW w:w="8787" w:type="dxa"/>
            <w:tcBorders>
              <w:right w:val="single" w:sz="4" w:space="0" w:color="auto"/>
            </w:tcBorders>
          </w:tcPr>
          <w:p w14:paraId="286F123A"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ритмично играть на шумовых музыкальных инструментах, выделяя четвертные доли; самостоятельно реагировать на начало и окончание музыки; развивать внимание и сосредоточенность.</w:t>
            </w:r>
          </w:p>
        </w:tc>
        <w:tc>
          <w:tcPr>
            <w:tcW w:w="1134" w:type="dxa"/>
            <w:tcBorders>
              <w:left w:val="single" w:sz="4" w:space="0" w:color="auto"/>
            </w:tcBorders>
          </w:tcPr>
          <w:p w14:paraId="481B100A"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514328B9"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8</w:t>
            </w:r>
            <w:r>
              <w:rPr>
                <w:rFonts w:ascii="Times New Roman" w:hAnsi="Times New Roman"/>
                <w:sz w:val="24"/>
                <w:szCs w:val="24"/>
              </w:rPr>
              <w:t>.11</w:t>
            </w:r>
          </w:p>
        </w:tc>
        <w:tc>
          <w:tcPr>
            <w:tcW w:w="1701" w:type="dxa"/>
            <w:gridSpan w:val="3"/>
            <w:tcBorders>
              <w:left w:val="single" w:sz="4" w:space="0" w:color="auto"/>
            </w:tcBorders>
          </w:tcPr>
          <w:p w14:paraId="187E19ED" w14:textId="77777777" w:rsidR="00C8210F" w:rsidRDefault="00C8210F" w:rsidP="008879A5">
            <w:pPr>
              <w:jc w:val="center"/>
              <w:rPr>
                <w:rFonts w:ascii="Times New Roman" w:hAnsi="Times New Roman"/>
                <w:sz w:val="24"/>
                <w:szCs w:val="24"/>
              </w:rPr>
            </w:pPr>
          </w:p>
        </w:tc>
      </w:tr>
      <w:tr w:rsidR="00C8210F" w14:paraId="2C0E5740" w14:textId="77777777" w:rsidTr="008879A5">
        <w:tc>
          <w:tcPr>
            <w:tcW w:w="534" w:type="dxa"/>
          </w:tcPr>
          <w:p w14:paraId="1EA370F0" w14:textId="77777777" w:rsidR="00C8210F" w:rsidRDefault="00C8210F" w:rsidP="008879A5">
            <w:pPr>
              <w:rPr>
                <w:rFonts w:ascii="Times New Roman" w:hAnsi="Times New Roman"/>
                <w:sz w:val="24"/>
                <w:szCs w:val="24"/>
              </w:rPr>
            </w:pPr>
            <w:r>
              <w:rPr>
                <w:rFonts w:ascii="Times New Roman" w:hAnsi="Times New Roman"/>
                <w:sz w:val="24"/>
                <w:szCs w:val="24"/>
              </w:rPr>
              <w:t>24</w:t>
            </w:r>
          </w:p>
        </w:tc>
        <w:tc>
          <w:tcPr>
            <w:tcW w:w="3402" w:type="dxa"/>
          </w:tcPr>
          <w:p w14:paraId="7F306FCA" w14:textId="77777777" w:rsidR="00C8210F" w:rsidRDefault="00C8210F" w:rsidP="008879A5">
            <w:pPr>
              <w:rPr>
                <w:rFonts w:ascii="Times New Roman" w:hAnsi="Times New Roman"/>
                <w:sz w:val="24"/>
                <w:szCs w:val="24"/>
              </w:rPr>
            </w:pPr>
            <w:r>
              <w:rPr>
                <w:rFonts w:ascii="Times New Roman" w:hAnsi="Times New Roman"/>
                <w:sz w:val="24"/>
                <w:szCs w:val="24"/>
              </w:rPr>
              <w:t>Наш веселый класс</w:t>
            </w:r>
          </w:p>
        </w:tc>
        <w:tc>
          <w:tcPr>
            <w:tcW w:w="8787" w:type="dxa"/>
            <w:tcBorders>
              <w:right w:val="single" w:sz="4" w:space="0" w:color="auto"/>
            </w:tcBorders>
          </w:tcPr>
          <w:p w14:paraId="003D98F7"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tc>
        <w:tc>
          <w:tcPr>
            <w:tcW w:w="1134" w:type="dxa"/>
            <w:tcBorders>
              <w:left w:val="single" w:sz="4" w:space="0" w:color="auto"/>
            </w:tcBorders>
          </w:tcPr>
          <w:p w14:paraId="5621E38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6D222A1A"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01.12</w:t>
            </w:r>
          </w:p>
        </w:tc>
        <w:tc>
          <w:tcPr>
            <w:tcW w:w="1701" w:type="dxa"/>
            <w:gridSpan w:val="3"/>
            <w:tcBorders>
              <w:left w:val="single" w:sz="4" w:space="0" w:color="auto"/>
            </w:tcBorders>
          </w:tcPr>
          <w:p w14:paraId="52B605EE" w14:textId="77777777" w:rsidR="00C8210F" w:rsidRDefault="00C8210F" w:rsidP="008879A5">
            <w:pPr>
              <w:jc w:val="center"/>
              <w:rPr>
                <w:rFonts w:ascii="Times New Roman" w:hAnsi="Times New Roman"/>
                <w:sz w:val="24"/>
                <w:szCs w:val="24"/>
              </w:rPr>
            </w:pPr>
          </w:p>
        </w:tc>
      </w:tr>
      <w:tr w:rsidR="00C8210F" w14:paraId="7E877FB8" w14:textId="77777777" w:rsidTr="008879A5">
        <w:tc>
          <w:tcPr>
            <w:tcW w:w="534" w:type="dxa"/>
          </w:tcPr>
          <w:p w14:paraId="3D35F948" w14:textId="77777777" w:rsidR="00C8210F" w:rsidRDefault="00C8210F" w:rsidP="008879A5">
            <w:pPr>
              <w:rPr>
                <w:rFonts w:ascii="Times New Roman" w:hAnsi="Times New Roman"/>
                <w:sz w:val="24"/>
                <w:szCs w:val="24"/>
              </w:rPr>
            </w:pPr>
            <w:r>
              <w:rPr>
                <w:rFonts w:ascii="Times New Roman" w:hAnsi="Times New Roman"/>
                <w:sz w:val="24"/>
                <w:szCs w:val="24"/>
              </w:rPr>
              <w:t>25</w:t>
            </w:r>
          </w:p>
        </w:tc>
        <w:tc>
          <w:tcPr>
            <w:tcW w:w="3402" w:type="dxa"/>
          </w:tcPr>
          <w:p w14:paraId="5AA9207D" w14:textId="77777777" w:rsidR="00C8210F" w:rsidRDefault="00C8210F" w:rsidP="008879A5">
            <w:pPr>
              <w:rPr>
                <w:rFonts w:ascii="Times New Roman" w:hAnsi="Times New Roman"/>
                <w:sz w:val="24"/>
                <w:szCs w:val="24"/>
              </w:rPr>
            </w:pPr>
            <w:r>
              <w:rPr>
                <w:rFonts w:ascii="Times New Roman" w:hAnsi="Times New Roman"/>
                <w:sz w:val="24"/>
                <w:szCs w:val="24"/>
              </w:rPr>
              <w:t>Наш веселый класс</w:t>
            </w:r>
          </w:p>
        </w:tc>
        <w:tc>
          <w:tcPr>
            <w:tcW w:w="8787" w:type="dxa"/>
            <w:tcBorders>
              <w:right w:val="single" w:sz="4" w:space="0" w:color="auto"/>
            </w:tcBorders>
          </w:tcPr>
          <w:p w14:paraId="25503361"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выполнять музыкально-ритмические движения самостоятельно, без показа и словесных указаний взрослого; учить быстро реагировать на звуковой сигнал, развивать слуховое внимание; закрепить умение выполнять танцевальные движения парами, быстро реагировать на окончание музыки.</w:t>
            </w:r>
          </w:p>
        </w:tc>
        <w:tc>
          <w:tcPr>
            <w:tcW w:w="1134" w:type="dxa"/>
            <w:tcBorders>
              <w:left w:val="single" w:sz="4" w:space="0" w:color="auto"/>
            </w:tcBorders>
          </w:tcPr>
          <w:p w14:paraId="10CFCD28"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0EFE44DC" w14:textId="77777777" w:rsidR="00C8210F" w:rsidRDefault="00C8210F" w:rsidP="008879A5">
            <w:pPr>
              <w:rPr>
                <w:rFonts w:ascii="Times New Roman" w:hAnsi="Times New Roman"/>
                <w:sz w:val="24"/>
                <w:szCs w:val="24"/>
              </w:rPr>
            </w:pPr>
            <w:r>
              <w:rPr>
                <w:rFonts w:ascii="Times New Roman" w:hAnsi="Times New Roman"/>
                <w:sz w:val="24"/>
                <w:szCs w:val="24"/>
                <w:lang w:val="en-US"/>
              </w:rPr>
              <w:t>05</w:t>
            </w:r>
            <w:r>
              <w:rPr>
                <w:rFonts w:ascii="Times New Roman" w:hAnsi="Times New Roman"/>
                <w:sz w:val="24"/>
                <w:szCs w:val="24"/>
              </w:rPr>
              <w:t>.12</w:t>
            </w:r>
          </w:p>
        </w:tc>
        <w:tc>
          <w:tcPr>
            <w:tcW w:w="1701" w:type="dxa"/>
            <w:gridSpan w:val="3"/>
            <w:tcBorders>
              <w:left w:val="single" w:sz="4" w:space="0" w:color="auto"/>
            </w:tcBorders>
          </w:tcPr>
          <w:p w14:paraId="4BA470C8" w14:textId="77777777" w:rsidR="00C8210F" w:rsidRDefault="00C8210F" w:rsidP="008879A5">
            <w:pPr>
              <w:jc w:val="center"/>
              <w:rPr>
                <w:rFonts w:ascii="Times New Roman" w:hAnsi="Times New Roman"/>
                <w:sz w:val="24"/>
                <w:szCs w:val="24"/>
              </w:rPr>
            </w:pPr>
          </w:p>
        </w:tc>
      </w:tr>
      <w:tr w:rsidR="00C8210F" w14:paraId="11F55795" w14:textId="77777777" w:rsidTr="008879A5">
        <w:tc>
          <w:tcPr>
            <w:tcW w:w="534" w:type="dxa"/>
          </w:tcPr>
          <w:p w14:paraId="2F3BB898" w14:textId="77777777" w:rsidR="00C8210F" w:rsidRDefault="00C8210F" w:rsidP="008879A5">
            <w:pPr>
              <w:rPr>
                <w:rFonts w:ascii="Times New Roman" w:hAnsi="Times New Roman"/>
                <w:sz w:val="24"/>
                <w:szCs w:val="24"/>
              </w:rPr>
            </w:pPr>
            <w:r>
              <w:rPr>
                <w:rFonts w:ascii="Times New Roman" w:hAnsi="Times New Roman"/>
                <w:sz w:val="24"/>
                <w:szCs w:val="24"/>
              </w:rPr>
              <w:t>26</w:t>
            </w:r>
          </w:p>
        </w:tc>
        <w:tc>
          <w:tcPr>
            <w:tcW w:w="3402" w:type="dxa"/>
          </w:tcPr>
          <w:p w14:paraId="212577B6" w14:textId="77777777" w:rsidR="00C8210F" w:rsidRDefault="00C8210F" w:rsidP="008879A5">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Утренник, посвященный Дню Независимости Республики Казахстан</w:t>
            </w:r>
          </w:p>
        </w:tc>
        <w:tc>
          <w:tcPr>
            <w:tcW w:w="8787" w:type="dxa"/>
            <w:tcBorders>
              <w:right w:val="single" w:sz="4" w:space="0" w:color="auto"/>
            </w:tcBorders>
          </w:tcPr>
          <w:p w14:paraId="356E4873" w14:textId="77777777" w:rsidR="00C8210F" w:rsidRDefault="00C8210F" w:rsidP="008879A5">
            <w:pPr>
              <w:jc w:val="both"/>
              <w:rPr>
                <w:rFonts w:ascii="Times New Roman" w:hAnsi="Times New Roman"/>
                <w:sz w:val="24"/>
                <w:szCs w:val="24"/>
              </w:rPr>
            </w:pPr>
            <w:r>
              <w:rPr>
                <w:rFonts w:ascii="Times New Roman" w:hAnsi="Times New Roman"/>
                <w:sz w:val="24"/>
                <w:szCs w:val="24"/>
              </w:rPr>
              <w:t>Формирование у дошкольников основ гражданственности и патриотизма.</w:t>
            </w:r>
          </w:p>
        </w:tc>
        <w:tc>
          <w:tcPr>
            <w:tcW w:w="1134" w:type="dxa"/>
            <w:tcBorders>
              <w:left w:val="single" w:sz="4" w:space="0" w:color="auto"/>
            </w:tcBorders>
          </w:tcPr>
          <w:p w14:paraId="62DE3A9E"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027BAD3F" w14:textId="77777777" w:rsidR="00C8210F" w:rsidRDefault="00C8210F" w:rsidP="008879A5">
            <w:pPr>
              <w:rPr>
                <w:rFonts w:ascii="Times New Roman" w:hAnsi="Times New Roman"/>
                <w:sz w:val="24"/>
                <w:szCs w:val="24"/>
              </w:rPr>
            </w:pPr>
            <w:r>
              <w:rPr>
                <w:rFonts w:ascii="Times New Roman" w:hAnsi="Times New Roman"/>
                <w:sz w:val="24"/>
                <w:szCs w:val="24"/>
                <w:lang w:val="en-US"/>
              </w:rPr>
              <w:t>08</w:t>
            </w:r>
            <w:r>
              <w:rPr>
                <w:rFonts w:ascii="Times New Roman" w:hAnsi="Times New Roman"/>
                <w:sz w:val="24"/>
                <w:szCs w:val="24"/>
              </w:rPr>
              <w:t>.12</w:t>
            </w:r>
          </w:p>
        </w:tc>
        <w:tc>
          <w:tcPr>
            <w:tcW w:w="1701" w:type="dxa"/>
            <w:gridSpan w:val="3"/>
            <w:tcBorders>
              <w:left w:val="single" w:sz="4" w:space="0" w:color="auto"/>
            </w:tcBorders>
          </w:tcPr>
          <w:p w14:paraId="5DB2084D" w14:textId="77777777" w:rsidR="00C8210F" w:rsidRDefault="00C8210F" w:rsidP="008879A5">
            <w:pPr>
              <w:jc w:val="center"/>
              <w:rPr>
                <w:rFonts w:ascii="Times New Roman" w:hAnsi="Times New Roman"/>
                <w:sz w:val="24"/>
                <w:szCs w:val="24"/>
              </w:rPr>
            </w:pPr>
          </w:p>
        </w:tc>
      </w:tr>
      <w:tr w:rsidR="00C8210F" w14:paraId="5FF411D0" w14:textId="77777777" w:rsidTr="008879A5">
        <w:tc>
          <w:tcPr>
            <w:tcW w:w="534" w:type="dxa"/>
          </w:tcPr>
          <w:p w14:paraId="0C2D9EF0" w14:textId="77777777" w:rsidR="00C8210F" w:rsidRDefault="00C8210F" w:rsidP="008879A5">
            <w:pPr>
              <w:rPr>
                <w:rFonts w:ascii="Times New Roman" w:hAnsi="Times New Roman"/>
                <w:sz w:val="24"/>
                <w:szCs w:val="24"/>
              </w:rPr>
            </w:pPr>
            <w:r>
              <w:rPr>
                <w:rFonts w:ascii="Times New Roman" w:hAnsi="Times New Roman"/>
                <w:sz w:val="24"/>
                <w:szCs w:val="24"/>
              </w:rPr>
              <w:t>27</w:t>
            </w:r>
          </w:p>
        </w:tc>
        <w:tc>
          <w:tcPr>
            <w:tcW w:w="3402" w:type="dxa"/>
          </w:tcPr>
          <w:p w14:paraId="4D370C51" w14:textId="77777777" w:rsidR="00C8210F" w:rsidRDefault="00C8210F" w:rsidP="008879A5">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 xml:space="preserve">Утренник, посвященный Дню Независимости Республики </w:t>
            </w:r>
            <w:r>
              <w:rPr>
                <w:rFonts w:ascii="Times New Roman" w:hAnsi="Times New Roman"/>
                <w:color w:val="000000"/>
                <w:sz w:val="24"/>
                <w:szCs w:val="24"/>
              </w:rPr>
              <w:lastRenderedPageBreak/>
              <w:t>Казахстан</w:t>
            </w:r>
          </w:p>
        </w:tc>
        <w:tc>
          <w:tcPr>
            <w:tcW w:w="8787" w:type="dxa"/>
            <w:tcBorders>
              <w:right w:val="single" w:sz="4" w:space="0" w:color="auto"/>
            </w:tcBorders>
          </w:tcPr>
          <w:p w14:paraId="53E062EE" w14:textId="77777777" w:rsidR="00C8210F" w:rsidRDefault="00C8210F" w:rsidP="008879A5">
            <w:pPr>
              <w:jc w:val="both"/>
              <w:rPr>
                <w:rFonts w:ascii="Times New Roman" w:hAnsi="Times New Roman"/>
                <w:sz w:val="24"/>
                <w:szCs w:val="24"/>
              </w:rPr>
            </w:pPr>
            <w:r>
              <w:rPr>
                <w:rFonts w:ascii="Times New Roman" w:hAnsi="Times New Roman"/>
                <w:sz w:val="24"/>
                <w:szCs w:val="24"/>
              </w:rPr>
              <w:lastRenderedPageBreak/>
              <w:t xml:space="preserve">Формирование знаний детей о празднике Независимости РК, о символике государства.  Воспитание чувства гордости за свою Родину, уважения к народным </w:t>
            </w:r>
            <w:r>
              <w:rPr>
                <w:rFonts w:ascii="Times New Roman" w:hAnsi="Times New Roman"/>
                <w:sz w:val="24"/>
                <w:szCs w:val="24"/>
              </w:rPr>
              <w:lastRenderedPageBreak/>
              <w:t>традициям, к разным языкам народов Казахстана.</w:t>
            </w:r>
          </w:p>
        </w:tc>
        <w:tc>
          <w:tcPr>
            <w:tcW w:w="1134" w:type="dxa"/>
            <w:tcBorders>
              <w:left w:val="single" w:sz="4" w:space="0" w:color="auto"/>
            </w:tcBorders>
          </w:tcPr>
          <w:p w14:paraId="624026B1" w14:textId="77777777" w:rsidR="00C8210F" w:rsidRDefault="00C8210F" w:rsidP="008879A5">
            <w:pPr>
              <w:jc w:val="center"/>
              <w:rPr>
                <w:rFonts w:ascii="Times New Roman" w:hAnsi="Times New Roman"/>
                <w:sz w:val="24"/>
                <w:szCs w:val="24"/>
              </w:rPr>
            </w:pPr>
            <w:r>
              <w:rPr>
                <w:rFonts w:ascii="Times New Roman" w:hAnsi="Times New Roman"/>
                <w:sz w:val="24"/>
                <w:szCs w:val="24"/>
              </w:rPr>
              <w:lastRenderedPageBreak/>
              <w:t>1</w:t>
            </w:r>
          </w:p>
        </w:tc>
        <w:tc>
          <w:tcPr>
            <w:tcW w:w="852" w:type="dxa"/>
            <w:tcBorders>
              <w:right w:val="single" w:sz="4" w:space="0" w:color="auto"/>
            </w:tcBorders>
          </w:tcPr>
          <w:p w14:paraId="52193329"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2</w:t>
            </w:r>
            <w:r>
              <w:rPr>
                <w:rFonts w:ascii="Times New Roman" w:hAnsi="Times New Roman"/>
                <w:sz w:val="24"/>
                <w:szCs w:val="24"/>
              </w:rPr>
              <w:t>.12</w:t>
            </w:r>
          </w:p>
        </w:tc>
        <w:tc>
          <w:tcPr>
            <w:tcW w:w="1701" w:type="dxa"/>
            <w:gridSpan w:val="3"/>
            <w:tcBorders>
              <w:left w:val="single" w:sz="4" w:space="0" w:color="auto"/>
            </w:tcBorders>
          </w:tcPr>
          <w:p w14:paraId="2BCC8416" w14:textId="77777777" w:rsidR="00C8210F" w:rsidRDefault="00C8210F" w:rsidP="008879A5">
            <w:pPr>
              <w:jc w:val="center"/>
              <w:rPr>
                <w:rFonts w:ascii="Times New Roman" w:hAnsi="Times New Roman"/>
                <w:sz w:val="24"/>
                <w:szCs w:val="24"/>
              </w:rPr>
            </w:pPr>
          </w:p>
        </w:tc>
      </w:tr>
      <w:tr w:rsidR="00C8210F" w14:paraId="34E1C01C" w14:textId="77777777" w:rsidTr="008879A5">
        <w:tc>
          <w:tcPr>
            <w:tcW w:w="534" w:type="dxa"/>
          </w:tcPr>
          <w:p w14:paraId="315C3FE4" w14:textId="77777777" w:rsidR="00C8210F" w:rsidRDefault="00C8210F" w:rsidP="008879A5">
            <w:pPr>
              <w:rPr>
                <w:rFonts w:ascii="Times New Roman" w:hAnsi="Times New Roman"/>
                <w:sz w:val="24"/>
                <w:szCs w:val="24"/>
              </w:rPr>
            </w:pPr>
            <w:r>
              <w:rPr>
                <w:rFonts w:ascii="Times New Roman" w:hAnsi="Times New Roman"/>
                <w:sz w:val="24"/>
                <w:szCs w:val="24"/>
              </w:rPr>
              <w:t>28</w:t>
            </w:r>
          </w:p>
        </w:tc>
        <w:tc>
          <w:tcPr>
            <w:tcW w:w="3402" w:type="dxa"/>
          </w:tcPr>
          <w:p w14:paraId="3B0BD3D0" w14:textId="77777777" w:rsidR="00C8210F" w:rsidRDefault="00C8210F" w:rsidP="008879A5">
            <w:pPr>
              <w:rPr>
                <w:rFonts w:ascii="Times New Roman" w:hAnsi="Times New Roman"/>
                <w:sz w:val="24"/>
                <w:szCs w:val="24"/>
              </w:rPr>
            </w:pPr>
            <w:r>
              <w:rPr>
                <w:rFonts w:ascii="Times New Roman" w:hAnsi="Times New Roman"/>
                <w:sz w:val="24"/>
                <w:szCs w:val="24"/>
              </w:rPr>
              <w:t>Я люблю свой Казахстан!</w:t>
            </w:r>
          </w:p>
        </w:tc>
        <w:tc>
          <w:tcPr>
            <w:tcW w:w="8787" w:type="dxa"/>
            <w:tcBorders>
              <w:right w:val="single" w:sz="4" w:space="0" w:color="auto"/>
            </w:tcBorders>
          </w:tcPr>
          <w:p w14:paraId="4FC99F10"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выполнять упражнение с предметами</w:t>
            </w:r>
          </w:p>
        </w:tc>
        <w:tc>
          <w:tcPr>
            <w:tcW w:w="1134" w:type="dxa"/>
            <w:tcBorders>
              <w:left w:val="single" w:sz="4" w:space="0" w:color="auto"/>
            </w:tcBorders>
          </w:tcPr>
          <w:p w14:paraId="04E8141D"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56585435"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5</w:t>
            </w:r>
            <w:r>
              <w:rPr>
                <w:rFonts w:ascii="Times New Roman" w:hAnsi="Times New Roman"/>
                <w:sz w:val="24"/>
                <w:szCs w:val="24"/>
              </w:rPr>
              <w:t>.12</w:t>
            </w:r>
          </w:p>
        </w:tc>
        <w:tc>
          <w:tcPr>
            <w:tcW w:w="1701" w:type="dxa"/>
            <w:gridSpan w:val="3"/>
            <w:tcBorders>
              <w:left w:val="single" w:sz="4" w:space="0" w:color="auto"/>
            </w:tcBorders>
          </w:tcPr>
          <w:p w14:paraId="15A34D86" w14:textId="77777777" w:rsidR="00C8210F" w:rsidRDefault="00C8210F" w:rsidP="008879A5">
            <w:pPr>
              <w:jc w:val="center"/>
              <w:rPr>
                <w:rFonts w:ascii="Times New Roman" w:hAnsi="Times New Roman"/>
                <w:sz w:val="24"/>
                <w:szCs w:val="24"/>
              </w:rPr>
            </w:pPr>
          </w:p>
        </w:tc>
      </w:tr>
      <w:tr w:rsidR="00C8210F" w14:paraId="3C34E8C4" w14:textId="77777777" w:rsidTr="008879A5">
        <w:tc>
          <w:tcPr>
            <w:tcW w:w="534" w:type="dxa"/>
          </w:tcPr>
          <w:p w14:paraId="5393AF03" w14:textId="77777777" w:rsidR="00C8210F" w:rsidRDefault="00C8210F" w:rsidP="008879A5">
            <w:pPr>
              <w:rPr>
                <w:rFonts w:ascii="Times New Roman" w:hAnsi="Times New Roman"/>
                <w:sz w:val="24"/>
                <w:szCs w:val="24"/>
              </w:rPr>
            </w:pPr>
            <w:r>
              <w:rPr>
                <w:rFonts w:ascii="Times New Roman" w:hAnsi="Times New Roman"/>
                <w:sz w:val="24"/>
                <w:szCs w:val="24"/>
              </w:rPr>
              <w:t>29</w:t>
            </w:r>
          </w:p>
        </w:tc>
        <w:tc>
          <w:tcPr>
            <w:tcW w:w="3402" w:type="dxa"/>
          </w:tcPr>
          <w:p w14:paraId="63ADF2CF" w14:textId="77777777" w:rsidR="00C8210F" w:rsidRDefault="00C8210F" w:rsidP="008879A5">
            <w:pPr>
              <w:rPr>
                <w:rFonts w:ascii="Times New Roman" w:hAnsi="Times New Roman"/>
                <w:sz w:val="24"/>
                <w:szCs w:val="24"/>
              </w:rPr>
            </w:pPr>
            <w:r>
              <w:rPr>
                <w:rFonts w:ascii="Times New Roman" w:hAnsi="Times New Roman"/>
                <w:sz w:val="24"/>
                <w:szCs w:val="24"/>
              </w:rPr>
              <w:t>Я люблю свой Казахстан!</w:t>
            </w:r>
          </w:p>
        </w:tc>
        <w:tc>
          <w:tcPr>
            <w:tcW w:w="8787" w:type="dxa"/>
            <w:tcBorders>
              <w:right w:val="single" w:sz="4" w:space="0" w:color="auto"/>
            </w:tcBorders>
          </w:tcPr>
          <w:p w14:paraId="2348DE8B" w14:textId="77777777" w:rsidR="00C8210F" w:rsidRDefault="00C8210F" w:rsidP="008879A5">
            <w:pPr>
              <w:jc w:val="both"/>
              <w:rPr>
                <w:rFonts w:ascii="Times New Roman" w:hAnsi="Times New Roman"/>
                <w:sz w:val="24"/>
                <w:szCs w:val="24"/>
              </w:rPr>
            </w:pPr>
            <w:r>
              <w:rPr>
                <w:rFonts w:ascii="Times New Roman" w:hAnsi="Times New Roman"/>
                <w:sz w:val="24"/>
                <w:szCs w:val="24"/>
              </w:rPr>
              <w:t>Развивать танцевальные, вокальные и игровые навыки; закреплять знания о струнных казахских народных инструментах; умение эмоционально исполнять песни и танцы</w:t>
            </w:r>
          </w:p>
        </w:tc>
        <w:tc>
          <w:tcPr>
            <w:tcW w:w="1134" w:type="dxa"/>
            <w:tcBorders>
              <w:left w:val="single" w:sz="4" w:space="0" w:color="auto"/>
            </w:tcBorders>
          </w:tcPr>
          <w:p w14:paraId="3D8E5130"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17CD7E59"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9</w:t>
            </w:r>
            <w:r>
              <w:rPr>
                <w:rFonts w:ascii="Times New Roman" w:hAnsi="Times New Roman"/>
                <w:sz w:val="24"/>
                <w:szCs w:val="24"/>
              </w:rPr>
              <w:t>.12</w:t>
            </w:r>
          </w:p>
        </w:tc>
        <w:tc>
          <w:tcPr>
            <w:tcW w:w="1701" w:type="dxa"/>
            <w:gridSpan w:val="3"/>
            <w:tcBorders>
              <w:left w:val="single" w:sz="4" w:space="0" w:color="auto"/>
            </w:tcBorders>
          </w:tcPr>
          <w:p w14:paraId="4174E2FD" w14:textId="77777777" w:rsidR="00C8210F" w:rsidRDefault="00C8210F" w:rsidP="008879A5">
            <w:pPr>
              <w:jc w:val="center"/>
              <w:rPr>
                <w:rFonts w:ascii="Times New Roman" w:hAnsi="Times New Roman"/>
                <w:sz w:val="24"/>
                <w:szCs w:val="24"/>
              </w:rPr>
            </w:pPr>
          </w:p>
        </w:tc>
      </w:tr>
      <w:tr w:rsidR="00C8210F" w14:paraId="31449D95" w14:textId="77777777" w:rsidTr="008879A5">
        <w:tc>
          <w:tcPr>
            <w:tcW w:w="534" w:type="dxa"/>
          </w:tcPr>
          <w:p w14:paraId="54D26D69" w14:textId="77777777" w:rsidR="00C8210F" w:rsidRDefault="00C8210F" w:rsidP="008879A5">
            <w:pPr>
              <w:rPr>
                <w:rFonts w:ascii="Times New Roman" w:hAnsi="Times New Roman"/>
                <w:sz w:val="24"/>
                <w:szCs w:val="24"/>
              </w:rPr>
            </w:pPr>
            <w:r>
              <w:rPr>
                <w:rFonts w:ascii="Times New Roman" w:hAnsi="Times New Roman"/>
                <w:sz w:val="24"/>
                <w:szCs w:val="24"/>
              </w:rPr>
              <w:t>30</w:t>
            </w:r>
          </w:p>
        </w:tc>
        <w:tc>
          <w:tcPr>
            <w:tcW w:w="3402" w:type="dxa"/>
          </w:tcPr>
          <w:p w14:paraId="27BC368E" w14:textId="77777777" w:rsidR="00C8210F" w:rsidRDefault="00C8210F" w:rsidP="008879A5">
            <w:pPr>
              <w:rPr>
                <w:rFonts w:ascii="Times New Roman" w:hAnsi="Times New Roman"/>
                <w:sz w:val="24"/>
                <w:szCs w:val="24"/>
              </w:rPr>
            </w:pPr>
            <w:r>
              <w:rPr>
                <w:rFonts w:ascii="Times New Roman" w:hAnsi="Times New Roman"/>
                <w:sz w:val="24"/>
                <w:szCs w:val="24"/>
              </w:rPr>
              <w:t>Скоро праздник Новый год!</w:t>
            </w:r>
          </w:p>
        </w:tc>
        <w:tc>
          <w:tcPr>
            <w:tcW w:w="8787" w:type="dxa"/>
            <w:tcBorders>
              <w:right w:val="single" w:sz="4" w:space="0" w:color="auto"/>
            </w:tcBorders>
          </w:tcPr>
          <w:p w14:paraId="7A859E27"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tc>
        <w:tc>
          <w:tcPr>
            <w:tcW w:w="1134" w:type="dxa"/>
            <w:tcBorders>
              <w:left w:val="single" w:sz="4" w:space="0" w:color="auto"/>
            </w:tcBorders>
          </w:tcPr>
          <w:p w14:paraId="731143B0"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785EAB26" w14:textId="77777777" w:rsidR="00C8210F" w:rsidRDefault="00C8210F" w:rsidP="008879A5">
            <w:pPr>
              <w:rPr>
                <w:rFonts w:ascii="Times New Roman" w:hAnsi="Times New Roman"/>
                <w:sz w:val="24"/>
                <w:szCs w:val="24"/>
              </w:rPr>
            </w:pPr>
            <w:r>
              <w:rPr>
                <w:rFonts w:ascii="Times New Roman" w:hAnsi="Times New Roman"/>
                <w:sz w:val="24"/>
                <w:szCs w:val="24"/>
                <w:lang w:val="en-US"/>
              </w:rPr>
              <w:t>22</w:t>
            </w:r>
            <w:r>
              <w:rPr>
                <w:rFonts w:ascii="Times New Roman" w:hAnsi="Times New Roman"/>
                <w:sz w:val="24"/>
                <w:szCs w:val="24"/>
              </w:rPr>
              <w:t>.12</w:t>
            </w:r>
          </w:p>
        </w:tc>
        <w:tc>
          <w:tcPr>
            <w:tcW w:w="1689" w:type="dxa"/>
            <w:gridSpan w:val="2"/>
            <w:tcBorders>
              <w:left w:val="single" w:sz="4" w:space="0" w:color="auto"/>
            </w:tcBorders>
          </w:tcPr>
          <w:p w14:paraId="62D8C684" w14:textId="77777777" w:rsidR="00C8210F" w:rsidRDefault="00C8210F" w:rsidP="008879A5">
            <w:pPr>
              <w:ind w:right="-108"/>
              <w:jc w:val="center"/>
              <w:rPr>
                <w:rFonts w:ascii="Times New Roman" w:hAnsi="Times New Roman"/>
                <w:sz w:val="24"/>
                <w:szCs w:val="24"/>
              </w:rPr>
            </w:pPr>
          </w:p>
        </w:tc>
      </w:tr>
      <w:tr w:rsidR="00C8210F" w14:paraId="68B3E7E8" w14:textId="77777777" w:rsidTr="008879A5">
        <w:tc>
          <w:tcPr>
            <w:tcW w:w="534" w:type="dxa"/>
          </w:tcPr>
          <w:p w14:paraId="305E18A0" w14:textId="77777777" w:rsidR="00C8210F" w:rsidRDefault="00C8210F" w:rsidP="008879A5">
            <w:pPr>
              <w:rPr>
                <w:rFonts w:ascii="Times New Roman" w:hAnsi="Times New Roman"/>
                <w:sz w:val="24"/>
                <w:szCs w:val="24"/>
              </w:rPr>
            </w:pPr>
            <w:r>
              <w:rPr>
                <w:rFonts w:ascii="Times New Roman" w:hAnsi="Times New Roman"/>
                <w:sz w:val="24"/>
                <w:szCs w:val="24"/>
              </w:rPr>
              <w:t>31</w:t>
            </w:r>
          </w:p>
        </w:tc>
        <w:tc>
          <w:tcPr>
            <w:tcW w:w="3402" w:type="dxa"/>
          </w:tcPr>
          <w:p w14:paraId="24E36E25" w14:textId="77777777" w:rsidR="00C8210F" w:rsidRDefault="00C8210F" w:rsidP="008879A5">
            <w:pPr>
              <w:rPr>
                <w:rFonts w:ascii="Times New Roman" w:hAnsi="Times New Roman"/>
                <w:sz w:val="24"/>
                <w:szCs w:val="24"/>
              </w:rPr>
            </w:pPr>
            <w:r>
              <w:rPr>
                <w:rFonts w:ascii="Times New Roman" w:hAnsi="Times New Roman"/>
                <w:sz w:val="24"/>
                <w:szCs w:val="24"/>
              </w:rPr>
              <w:t>Скоро праздник Новый год!</w:t>
            </w:r>
          </w:p>
        </w:tc>
        <w:tc>
          <w:tcPr>
            <w:tcW w:w="8787" w:type="dxa"/>
            <w:tcBorders>
              <w:right w:val="single" w:sz="4" w:space="0" w:color="auto"/>
            </w:tcBorders>
          </w:tcPr>
          <w:p w14:paraId="440547E0"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tc>
        <w:tc>
          <w:tcPr>
            <w:tcW w:w="1134" w:type="dxa"/>
            <w:tcBorders>
              <w:left w:val="single" w:sz="4" w:space="0" w:color="auto"/>
            </w:tcBorders>
          </w:tcPr>
          <w:p w14:paraId="19A32C53"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23E83EBA"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6</w:t>
            </w:r>
            <w:r>
              <w:rPr>
                <w:rFonts w:ascii="Times New Roman" w:hAnsi="Times New Roman"/>
                <w:sz w:val="24"/>
                <w:szCs w:val="24"/>
              </w:rPr>
              <w:t>.12</w:t>
            </w:r>
          </w:p>
        </w:tc>
        <w:tc>
          <w:tcPr>
            <w:tcW w:w="1689" w:type="dxa"/>
            <w:gridSpan w:val="2"/>
            <w:tcBorders>
              <w:left w:val="single" w:sz="4" w:space="0" w:color="auto"/>
            </w:tcBorders>
          </w:tcPr>
          <w:p w14:paraId="1FBB1F7E" w14:textId="77777777" w:rsidR="00C8210F" w:rsidRDefault="00C8210F" w:rsidP="008879A5">
            <w:pPr>
              <w:jc w:val="center"/>
              <w:rPr>
                <w:rFonts w:ascii="Times New Roman" w:hAnsi="Times New Roman"/>
                <w:sz w:val="24"/>
                <w:szCs w:val="24"/>
              </w:rPr>
            </w:pPr>
          </w:p>
        </w:tc>
      </w:tr>
      <w:tr w:rsidR="00C8210F" w14:paraId="1B8527CA" w14:textId="77777777" w:rsidTr="008879A5">
        <w:tc>
          <w:tcPr>
            <w:tcW w:w="534" w:type="dxa"/>
          </w:tcPr>
          <w:p w14:paraId="58D4A5E4" w14:textId="77777777" w:rsidR="00C8210F" w:rsidRDefault="00C8210F" w:rsidP="008879A5">
            <w:pPr>
              <w:rPr>
                <w:rFonts w:ascii="Times New Roman" w:hAnsi="Times New Roman"/>
                <w:sz w:val="24"/>
                <w:szCs w:val="24"/>
              </w:rPr>
            </w:pPr>
            <w:r>
              <w:rPr>
                <w:rFonts w:ascii="Times New Roman" w:hAnsi="Times New Roman"/>
                <w:sz w:val="24"/>
                <w:szCs w:val="24"/>
              </w:rPr>
              <w:t>32</w:t>
            </w:r>
          </w:p>
        </w:tc>
        <w:tc>
          <w:tcPr>
            <w:tcW w:w="3402" w:type="dxa"/>
          </w:tcPr>
          <w:p w14:paraId="70ED0A45" w14:textId="77777777" w:rsidR="00C8210F" w:rsidRDefault="00C8210F" w:rsidP="008879A5">
            <w:pPr>
              <w:rPr>
                <w:rFonts w:ascii="Times New Roman" w:hAnsi="Times New Roman"/>
                <w:sz w:val="24"/>
                <w:szCs w:val="24"/>
              </w:rPr>
            </w:pPr>
            <w:r>
              <w:rPr>
                <w:rFonts w:ascii="Times New Roman" w:hAnsi="Times New Roman"/>
                <w:sz w:val="24"/>
                <w:szCs w:val="24"/>
              </w:rPr>
              <w:t>Новогодний карнавал</w:t>
            </w:r>
          </w:p>
        </w:tc>
        <w:tc>
          <w:tcPr>
            <w:tcW w:w="8787" w:type="dxa"/>
            <w:tcBorders>
              <w:right w:val="single" w:sz="4" w:space="0" w:color="auto"/>
            </w:tcBorders>
          </w:tcPr>
          <w:p w14:paraId="50AFEF3A" w14:textId="77777777" w:rsidR="00C8210F" w:rsidRDefault="00C8210F" w:rsidP="008879A5">
            <w:pPr>
              <w:jc w:val="both"/>
              <w:rPr>
                <w:rFonts w:ascii="Times New Roman" w:hAnsi="Times New Roman"/>
                <w:sz w:val="24"/>
                <w:szCs w:val="24"/>
              </w:rPr>
            </w:pPr>
            <w:r>
              <w:rPr>
                <w:rFonts w:ascii="Times New Roman" w:hAnsi="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14:paraId="08796F26"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35A9A793"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09.01</w:t>
            </w:r>
          </w:p>
        </w:tc>
        <w:tc>
          <w:tcPr>
            <w:tcW w:w="1689" w:type="dxa"/>
            <w:gridSpan w:val="2"/>
            <w:tcBorders>
              <w:left w:val="single" w:sz="4" w:space="0" w:color="auto"/>
            </w:tcBorders>
          </w:tcPr>
          <w:p w14:paraId="488E70AB" w14:textId="77777777" w:rsidR="00C8210F" w:rsidRDefault="00C8210F" w:rsidP="008879A5">
            <w:pPr>
              <w:jc w:val="center"/>
              <w:rPr>
                <w:rFonts w:ascii="Times New Roman" w:hAnsi="Times New Roman"/>
                <w:sz w:val="24"/>
                <w:szCs w:val="24"/>
              </w:rPr>
            </w:pPr>
          </w:p>
        </w:tc>
      </w:tr>
      <w:tr w:rsidR="00C8210F" w14:paraId="1408F1D2" w14:textId="77777777" w:rsidTr="008879A5">
        <w:tc>
          <w:tcPr>
            <w:tcW w:w="534" w:type="dxa"/>
          </w:tcPr>
          <w:p w14:paraId="5E5437CA" w14:textId="77777777" w:rsidR="00C8210F" w:rsidRDefault="00C8210F" w:rsidP="008879A5">
            <w:pPr>
              <w:rPr>
                <w:rFonts w:ascii="Times New Roman" w:hAnsi="Times New Roman"/>
                <w:sz w:val="24"/>
                <w:szCs w:val="24"/>
              </w:rPr>
            </w:pPr>
            <w:r>
              <w:rPr>
                <w:rFonts w:ascii="Times New Roman" w:hAnsi="Times New Roman"/>
                <w:sz w:val="24"/>
                <w:szCs w:val="24"/>
              </w:rPr>
              <w:t>33</w:t>
            </w:r>
          </w:p>
        </w:tc>
        <w:tc>
          <w:tcPr>
            <w:tcW w:w="3402" w:type="dxa"/>
          </w:tcPr>
          <w:p w14:paraId="5FED1E31" w14:textId="77777777" w:rsidR="00C8210F" w:rsidRDefault="00C8210F" w:rsidP="008879A5">
            <w:pPr>
              <w:rPr>
                <w:rFonts w:ascii="Times New Roman" w:hAnsi="Times New Roman"/>
                <w:sz w:val="24"/>
                <w:szCs w:val="24"/>
              </w:rPr>
            </w:pPr>
            <w:r>
              <w:rPr>
                <w:rFonts w:ascii="Times New Roman" w:hAnsi="Times New Roman"/>
                <w:sz w:val="24"/>
                <w:szCs w:val="24"/>
              </w:rPr>
              <w:t>Новогодний карнавал</w:t>
            </w:r>
          </w:p>
        </w:tc>
        <w:tc>
          <w:tcPr>
            <w:tcW w:w="8787" w:type="dxa"/>
            <w:tcBorders>
              <w:right w:val="single" w:sz="4" w:space="0" w:color="auto"/>
            </w:tcBorders>
          </w:tcPr>
          <w:p w14:paraId="26AC2787" w14:textId="77777777" w:rsidR="00C8210F" w:rsidRDefault="00C8210F" w:rsidP="008879A5">
            <w:pPr>
              <w:jc w:val="both"/>
              <w:rPr>
                <w:rFonts w:ascii="Times New Roman" w:hAnsi="Times New Roman"/>
                <w:sz w:val="24"/>
                <w:szCs w:val="24"/>
              </w:rPr>
            </w:pPr>
            <w:r>
              <w:rPr>
                <w:rFonts w:ascii="Times New Roman" w:hAnsi="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14:paraId="357524D5"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6A12E175" w14:textId="77777777" w:rsidR="00C8210F" w:rsidRDefault="00C8210F" w:rsidP="008879A5">
            <w:pPr>
              <w:rPr>
                <w:rFonts w:ascii="Times New Roman" w:hAnsi="Times New Roman"/>
                <w:sz w:val="24"/>
                <w:szCs w:val="24"/>
              </w:rPr>
            </w:pPr>
            <w:r>
              <w:rPr>
                <w:rFonts w:ascii="Times New Roman" w:hAnsi="Times New Roman"/>
                <w:sz w:val="24"/>
                <w:szCs w:val="24"/>
                <w:lang w:val="en-US"/>
              </w:rPr>
              <w:t>12</w:t>
            </w:r>
            <w:r>
              <w:rPr>
                <w:rFonts w:ascii="Times New Roman" w:hAnsi="Times New Roman"/>
                <w:sz w:val="24"/>
                <w:szCs w:val="24"/>
              </w:rPr>
              <w:t>.01</w:t>
            </w:r>
          </w:p>
        </w:tc>
        <w:tc>
          <w:tcPr>
            <w:tcW w:w="1689" w:type="dxa"/>
            <w:gridSpan w:val="2"/>
            <w:tcBorders>
              <w:left w:val="single" w:sz="4" w:space="0" w:color="auto"/>
            </w:tcBorders>
          </w:tcPr>
          <w:p w14:paraId="71603CC9" w14:textId="77777777" w:rsidR="00C8210F" w:rsidRDefault="00C8210F" w:rsidP="008879A5">
            <w:pPr>
              <w:jc w:val="center"/>
              <w:rPr>
                <w:rFonts w:ascii="Times New Roman" w:hAnsi="Times New Roman"/>
                <w:sz w:val="24"/>
                <w:szCs w:val="24"/>
              </w:rPr>
            </w:pPr>
          </w:p>
        </w:tc>
      </w:tr>
      <w:tr w:rsidR="00C8210F" w14:paraId="453A4178" w14:textId="77777777" w:rsidTr="008879A5">
        <w:tc>
          <w:tcPr>
            <w:tcW w:w="534" w:type="dxa"/>
          </w:tcPr>
          <w:p w14:paraId="3631B013" w14:textId="77777777" w:rsidR="00C8210F" w:rsidRDefault="00C8210F" w:rsidP="008879A5">
            <w:pPr>
              <w:rPr>
                <w:rFonts w:ascii="Times New Roman" w:hAnsi="Times New Roman"/>
                <w:sz w:val="24"/>
                <w:szCs w:val="24"/>
              </w:rPr>
            </w:pPr>
            <w:r>
              <w:rPr>
                <w:rFonts w:ascii="Times New Roman" w:hAnsi="Times New Roman"/>
                <w:sz w:val="24"/>
                <w:szCs w:val="24"/>
              </w:rPr>
              <w:t>34</w:t>
            </w:r>
          </w:p>
        </w:tc>
        <w:tc>
          <w:tcPr>
            <w:tcW w:w="3402" w:type="dxa"/>
          </w:tcPr>
          <w:p w14:paraId="2B3C97E1" w14:textId="77777777" w:rsidR="00C8210F" w:rsidRDefault="00C8210F" w:rsidP="008879A5">
            <w:pPr>
              <w:rPr>
                <w:rFonts w:ascii="Times New Roman" w:hAnsi="Times New Roman"/>
                <w:sz w:val="24"/>
                <w:szCs w:val="24"/>
              </w:rPr>
            </w:pPr>
            <w:r>
              <w:rPr>
                <w:rFonts w:ascii="Times New Roman" w:hAnsi="Times New Roman"/>
                <w:sz w:val="24"/>
                <w:szCs w:val="24"/>
              </w:rPr>
              <w:t>Сказочный зонтик</w:t>
            </w:r>
          </w:p>
        </w:tc>
        <w:tc>
          <w:tcPr>
            <w:tcW w:w="8787" w:type="dxa"/>
            <w:tcBorders>
              <w:right w:val="single" w:sz="4" w:space="0" w:color="auto"/>
            </w:tcBorders>
          </w:tcPr>
          <w:p w14:paraId="4E9B5772"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1134" w:type="dxa"/>
            <w:tcBorders>
              <w:left w:val="single" w:sz="4" w:space="0" w:color="auto"/>
            </w:tcBorders>
          </w:tcPr>
          <w:p w14:paraId="38769FE8"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39E16BE9"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6</w:t>
            </w:r>
            <w:r>
              <w:rPr>
                <w:rFonts w:ascii="Times New Roman" w:hAnsi="Times New Roman"/>
                <w:sz w:val="24"/>
                <w:szCs w:val="24"/>
              </w:rPr>
              <w:t>.01</w:t>
            </w:r>
          </w:p>
        </w:tc>
        <w:tc>
          <w:tcPr>
            <w:tcW w:w="1689" w:type="dxa"/>
            <w:gridSpan w:val="2"/>
            <w:tcBorders>
              <w:left w:val="single" w:sz="4" w:space="0" w:color="auto"/>
            </w:tcBorders>
          </w:tcPr>
          <w:p w14:paraId="17F5A150" w14:textId="77777777" w:rsidR="00C8210F" w:rsidRDefault="00C8210F" w:rsidP="008879A5">
            <w:pPr>
              <w:jc w:val="center"/>
              <w:rPr>
                <w:rFonts w:ascii="Times New Roman" w:hAnsi="Times New Roman"/>
                <w:sz w:val="24"/>
                <w:szCs w:val="24"/>
              </w:rPr>
            </w:pPr>
          </w:p>
        </w:tc>
      </w:tr>
      <w:tr w:rsidR="00C8210F" w14:paraId="590D2D45" w14:textId="77777777" w:rsidTr="008879A5">
        <w:tc>
          <w:tcPr>
            <w:tcW w:w="534" w:type="dxa"/>
          </w:tcPr>
          <w:p w14:paraId="66EE7667" w14:textId="77777777" w:rsidR="00C8210F" w:rsidRDefault="00C8210F" w:rsidP="008879A5">
            <w:pPr>
              <w:rPr>
                <w:rFonts w:ascii="Times New Roman" w:hAnsi="Times New Roman"/>
                <w:sz w:val="24"/>
                <w:szCs w:val="24"/>
              </w:rPr>
            </w:pPr>
            <w:r>
              <w:rPr>
                <w:rFonts w:ascii="Times New Roman" w:hAnsi="Times New Roman"/>
                <w:sz w:val="24"/>
                <w:szCs w:val="24"/>
              </w:rPr>
              <w:t>35</w:t>
            </w:r>
          </w:p>
        </w:tc>
        <w:tc>
          <w:tcPr>
            <w:tcW w:w="3402" w:type="dxa"/>
          </w:tcPr>
          <w:p w14:paraId="65413724" w14:textId="77777777" w:rsidR="00C8210F" w:rsidRDefault="00C8210F" w:rsidP="008879A5">
            <w:pPr>
              <w:rPr>
                <w:rFonts w:ascii="Times New Roman" w:hAnsi="Times New Roman"/>
                <w:sz w:val="24"/>
                <w:szCs w:val="24"/>
              </w:rPr>
            </w:pPr>
            <w:r>
              <w:rPr>
                <w:rFonts w:ascii="Times New Roman" w:hAnsi="Times New Roman"/>
                <w:sz w:val="24"/>
                <w:szCs w:val="24"/>
              </w:rPr>
              <w:t>Сказочный зонтик</w:t>
            </w:r>
          </w:p>
        </w:tc>
        <w:tc>
          <w:tcPr>
            <w:tcW w:w="8787" w:type="dxa"/>
            <w:tcBorders>
              <w:right w:val="single" w:sz="4" w:space="0" w:color="auto"/>
            </w:tcBorders>
          </w:tcPr>
          <w:p w14:paraId="11ED453C"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концентрировать внимание во время слушания музыки; учить слышать национальный колорит в произведениях казахских композиторов; воспитывать желание добиваться поставленной цели.</w:t>
            </w:r>
          </w:p>
        </w:tc>
        <w:tc>
          <w:tcPr>
            <w:tcW w:w="1134" w:type="dxa"/>
            <w:tcBorders>
              <w:left w:val="single" w:sz="4" w:space="0" w:color="auto"/>
            </w:tcBorders>
          </w:tcPr>
          <w:p w14:paraId="5685CA8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65B6FAE0"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9</w:t>
            </w:r>
            <w:r>
              <w:rPr>
                <w:rFonts w:ascii="Times New Roman" w:hAnsi="Times New Roman"/>
                <w:sz w:val="24"/>
                <w:szCs w:val="24"/>
              </w:rPr>
              <w:t>.01</w:t>
            </w:r>
          </w:p>
        </w:tc>
        <w:tc>
          <w:tcPr>
            <w:tcW w:w="1689" w:type="dxa"/>
            <w:gridSpan w:val="2"/>
            <w:tcBorders>
              <w:left w:val="single" w:sz="4" w:space="0" w:color="auto"/>
            </w:tcBorders>
          </w:tcPr>
          <w:p w14:paraId="37C343CF" w14:textId="77777777" w:rsidR="00C8210F" w:rsidRDefault="00C8210F" w:rsidP="008879A5">
            <w:pPr>
              <w:jc w:val="center"/>
              <w:rPr>
                <w:rFonts w:ascii="Times New Roman" w:hAnsi="Times New Roman"/>
                <w:sz w:val="24"/>
                <w:szCs w:val="24"/>
              </w:rPr>
            </w:pPr>
          </w:p>
        </w:tc>
      </w:tr>
      <w:tr w:rsidR="00C8210F" w14:paraId="0C88AA3A" w14:textId="77777777" w:rsidTr="008879A5">
        <w:tc>
          <w:tcPr>
            <w:tcW w:w="534" w:type="dxa"/>
          </w:tcPr>
          <w:p w14:paraId="698E9E6F" w14:textId="77777777" w:rsidR="00C8210F" w:rsidRDefault="00C8210F" w:rsidP="008879A5">
            <w:pPr>
              <w:rPr>
                <w:rFonts w:ascii="Times New Roman" w:hAnsi="Times New Roman"/>
                <w:sz w:val="24"/>
                <w:szCs w:val="24"/>
              </w:rPr>
            </w:pPr>
            <w:r>
              <w:rPr>
                <w:rFonts w:ascii="Times New Roman" w:hAnsi="Times New Roman"/>
                <w:sz w:val="24"/>
                <w:szCs w:val="24"/>
              </w:rPr>
              <w:t>36</w:t>
            </w:r>
          </w:p>
        </w:tc>
        <w:tc>
          <w:tcPr>
            <w:tcW w:w="3402" w:type="dxa"/>
          </w:tcPr>
          <w:p w14:paraId="1F60F785" w14:textId="77777777" w:rsidR="00C8210F" w:rsidRDefault="00C8210F" w:rsidP="008879A5">
            <w:pPr>
              <w:rPr>
                <w:rFonts w:ascii="Times New Roman" w:hAnsi="Times New Roman"/>
                <w:sz w:val="24"/>
                <w:szCs w:val="24"/>
              </w:rPr>
            </w:pPr>
            <w:r>
              <w:rPr>
                <w:rFonts w:ascii="Times New Roman" w:hAnsi="Times New Roman"/>
                <w:sz w:val="24"/>
                <w:szCs w:val="24"/>
              </w:rPr>
              <w:t>Сказка о хрустальной снежинке</w:t>
            </w:r>
          </w:p>
        </w:tc>
        <w:tc>
          <w:tcPr>
            <w:tcW w:w="8787" w:type="dxa"/>
            <w:tcBorders>
              <w:right w:val="single" w:sz="4" w:space="0" w:color="auto"/>
            </w:tcBorders>
          </w:tcPr>
          <w:p w14:paraId="66047212"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прохлопать несложный ритмический рисунок по показу педагога; развивать устойчивое звуковое внимание; закрепить приемы игры на металлофоне; продолжать учить ходить хороводным шагом, образуя ровный круг.</w:t>
            </w:r>
          </w:p>
        </w:tc>
        <w:tc>
          <w:tcPr>
            <w:tcW w:w="1134" w:type="dxa"/>
            <w:tcBorders>
              <w:left w:val="single" w:sz="4" w:space="0" w:color="auto"/>
            </w:tcBorders>
          </w:tcPr>
          <w:p w14:paraId="539904B0"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3055C036"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3</w:t>
            </w:r>
            <w:r>
              <w:rPr>
                <w:rFonts w:ascii="Times New Roman" w:hAnsi="Times New Roman"/>
                <w:sz w:val="24"/>
                <w:szCs w:val="24"/>
              </w:rPr>
              <w:t>.01</w:t>
            </w:r>
          </w:p>
        </w:tc>
        <w:tc>
          <w:tcPr>
            <w:tcW w:w="1689" w:type="dxa"/>
            <w:gridSpan w:val="2"/>
            <w:tcBorders>
              <w:left w:val="single" w:sz="4" w:space="0" w:color="auto"/>
            </w:tcBorders>
          </w:tcPr>
          <w:p w14:paraId="64BB9D26" w14:textId="77777777" w:rsidR="00C8210F" w:rsidRDefault="00C8210F" w:rsidP="008879A5">
            <w:pPr>
              <w:jc w:val="center"/>
              <w:rPr>
                <w:rFonts w:ascii="Times New Roman" w:hAnsi="Times New Roman"/>
                <w:sz w:val="24"/>
                <w:szCs w:val="24"/>
              </w:rPr>
            </w:pPr>
          </w:p>
        </w:tc>
      </w:tr>
      <w:tr w:rsidR="00C8210F" w14:paraId="3EC6AB2A" w14:textId="77777777" w:rsidTr="008879A5">
        <w:tc>
          <w:tcPr>
            <w:tcW w:w="534" w:type="dxa"/>
          </w:tcPr>
          <w:p w14:paraId="71F72A5D" w14:textId="77777777" w:rsidR="00C8210F" w:rsidRDefault="00C8210F" w:rsidP="008879A5">
            <w:pPr>
              <w:rPr>
                <w:rFonts w:ascii="Times New Roman" w:hAnsi="Times New Roman"/>
                <w:sz w:val="24"/>
                <w:szCs w:val="24"/>
              </w:rPr>
            </w:pPr>
            <w:r>
              <w:rPr>
                <w:rFonts w:ascii="Times New Roman" w:hAnsi="Times New Roman"/>
                <w:sz w:val="24"/>
                <w:szCs w:val="24"/>
              </w:rPr>
              <w:lastRenderedPageBreak/>
              <w:t>37</w:t>
            </w:r>
          </w:p>
        </w:tc>
        <w:tc>
          <w:tcPr>
            <w:tcW w:w="3402" w:type="dxa"/>
          </w:tcPr>
          <w:p w14:paraId="322133F0" w14:textId="77777777" w:rsidR="00C8210F" w:rsidRDefault="00C8210F" w:rsidP="008879A5">
            <w:pPr>
              <w:rPr>
                <w:rFonts w:ascii="Times New Roman" w:hAnsi="Times New Roman"/>
                <w:sz w:val="24"/>
                <w:szCs w:val="24"/>
              </w:rPr>
            </w:pPr>
            <w:r>
              <w:rPr>
                <w:rFonts w:ascii="Times New Roman" w:hAnsi="Times New Roman"/>
                <w:sz w:val="24"/>
                <w:szCs w:val="24"/>
              </w:rPr>
              <w:t>Сказка о хрустальной снежинке</w:t>
            </w:r>
          </w:p>
        </w:tc>
        <w:tc>
          <w:tcPr>
            <w:tcW w:w="8787" w:type="dxa"/>
            <w:tcBorders>
              <w:right w:val="single" w:sz="4" w:space="0" w:color="auto"/>
            </w:tcBorders>
          </w:tcPr>
          <w:p w14:paraId="3ED2454B"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уверенно входить в зал и выполнять музыкально-ритмические движения; обогащать музыкальные впечатления слушанием классических произведений; познакомить с металлофоном и способом игры на нем; воспитывать патриотические и нравственно-эстетические чувства</w:t>
            </w:r>
          </w:p>
        </w:tc>
        <w:tc>
          <w:tcPr>
            <w:tcW w:w="1134" w:type="dxa"/>
            <w:tcBorders>
              <w:left w:val="single" w:sz="4" w:space="0" w:color="auto"/>
            </w:tcBorders>
          </w:tcPr>
          <w:p w14:paraId="23B9368C"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64" w:type="dxa"/>
            <w:gridSpan w:val="2"/>
            <w:tcBorders>
              <w:right w:val="single" w:sz="4" w:space="0" w:color="auto"/>
            </w:tcBorders>
          </w:tcPr>
          <w:p w14:paraId="136E6CB5" w14:textId="77777777" w:rsidR="00C8210F" w:rsidRDefault="00C8210F" w:rsidP="008879A5">
            <w:pPr>
              <w:rPr>
                <w:rFonts w:ascii="Times New Roman" w:hAnsi="Times New Roman"/>
                <w:sz w:val="24"/>
                <w:szCs w:val="24"/>
              </w:rPr>
            </w:pPr>
            <w:r>
              <w:rPr>
                <w:rFonts w:ascii="Times New Roman" w:hAnsi="Times New Roman"/>
                <w:sz w:val="24"/>
                <w:szCs w:val="24"/>
                <w:lang w:val="en-US"/>
              </w:rPr>
              <w:t>26</w:t>
            </w:r>
            <w:r>
              <w:rPr>
                <w:rFonts w:ascii="Times New Roman" w:hAnsi="Times New Roman"/>
                <w:sz w:val="24"/>
                <w:szCs w:val="24"/>
              </w:rPr>
              <w:t>.01</w:t>
            </w:r>
          </w:p>
        </w:tc>
        <w:tc>
          <w:tcPr>
            <w:tcW w:w="1689" w:type="dxa"/>
            <w:gridSpan w:val="2"/>
            <w:tcBorders>
              <w:left w:val="single" w:sz="4" w:space="0" w:color="auto"/>
            </w:tcBorders>
          </w:tcPr>
          <w:p w14:paraId="0E4D190C" w14:textId="77777777" w:rsidR="00C8210F" w:rsidRDefault="00C8210F" w:rsidP="008879A5">
            <w:pPr>
              <w:jc w:val="center"/>
              <w:rPr>
                <w:rFonts w:ascii="Times New Roman" w:hAnsi="Times New Roman"/>
                <w:sz w:val="24"/>
                <w:szCs w:val="24"/>
              </w:rPr>
            </w:pPr>
          </w:p>
        </w:tc>
      </w:tr>
      <w:tr w:rsidR="00C8210F" w14:paraId="5967B80B" w14:textId="77777777" w:rsidTr="008879A5">
        <w:tc>
          <w:tcPr>
            <w:tcW w:w="534" w:type="dxa"/>
          </w:tcPr>
          <w:p w14:paraId="66A140DF" w14:textId="77777777" w:rsidR="00C8210F" w:rsidRDefault="00C8210F" w:rsidP="008879A5">
            <w:pPr>
              <w:rPr>
                <w:rFonts w:ascii="Times New Roman" w:hAnsi="Times New Roman"/>
                <w:sz w:val="24"/>
                <w:szCs w:val="24"/>
              </w:rPr>
            </w:pPr>
            <w:r>
              <w:rPr>
                <w:rFonts w:ascii="Times New Roman" w:hAnsi="Times New Roman"/>
                <w:sz w:val="24"/>
                <w:szCs w:val="24"/>
              </w:rPr>
              <w:t>38</w:t>
            </w:r>
          </w:p>
        </w:tc>
        <w:tc>
          <w:tcPr>
            <w:tcW w:w="3402" w:type="dxa"/>
          </w:tcPr>
          <w:p w14:paraId="5342AA50" w14:textId="77777777" w:rsidR="00C8210F" w:rsidRDefault="00C8210F" w:rsidP="008879A5">
            <w:pPr>
              <w:rPr>
                <w:rFonts w:ascii="Times New Roman" w:hAnsi="Times New Roman"/>
                <w:sz w:val="24"/>
                <w:szCs w:val="24"/>
              </w:rPr>
            </w:pPr>
            <w:r>
              <w:rPr>
                <w:rFonts w:ascii="Times New Roman" w:hAnsi="Times New Roman"/>
                <w:sz w:val="24"/>
                <w:szCs w:val="24"/>
              </w:rPr>
              <w:t>Зимнее путешествие к Снеговику</w:t>
            </w:r>
          </w:p>
        </w:tc>
        <w:tc>
          <w:tcPr>
            <w:tcW w:w="8787" w:type="dxa"/>
            <w:tcBorders>
              <w:right w:val="single" w:sz="4" w:space="0" w:color="auto"/>
            </w:tcBorders>
          </w:tcPr>
          <w:p w14:paraId="3F8CB034"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проявлять творчество в подборе движений в пляске; формировать звуковысотный слух; закреплять представление детей об основных жанрах музыки; побуждать передавать в движении образы разных персонажей в соответствии с характером музыки</w:t>
            </w:r>
          </w:p>
        </w:tc>
        <w:tc>
          <w:tcPr>
            <w:tcW w:w="1134" w:type="dxa"/>
            <w:tcBorders>
              <w:left w:val="single" w:sz="4" w:space="0" w:color="auto"/>
            </w:tcBorders>
          </w:tcPr>
          <w:p w14:paraId="13509F5F"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16FEC93E" w14:textId="77777777" w:rsidR="00C8210F" w:rsidRDefault="00C8210F" w:rsidP="008879A5">
            <w:pPr>
              <w:rPr>
                <w:rFonts w:ascii="Times New Roman" w:hAnsi="Times New Roman"/>
                <w:sz w:val="24"/>
                <w:szCs w:val="24"/>
              </w:rPr>
            </w:pPr>
            <w:r>
              <w:rPr>
                <w:rFonts w:ascii="Times New Roman" w:hAnsi="Times New Roman"/>
                <w:sz w:val="24"/>
                <w:szCs w:val="24"/>
                <w:lang w:val="en-US"/>
              </w:rPr>
              <w:t>30</w:t>
            </w:r>
            <w:r>
              <w:rPr>
                <w:rFonts w:ascii="Times New Roman" w:hAnsi="Times New Roman"/>
                <w:sz w:val="24"/>
                <w:szCs w:val="24"/>
              </w:rPr>
              <w:t>.01</w:t>
            </w:r>
          </w:p>
        </w:tc>
        <w:tc>
          <w:tcPr>
            <w:tcW w:w="1701" w:type="dxa"/>
            <w:gridSpan w:val="3"/>
            <w:tcBorders>
              <w:left w:val="single" w:sz="4" w:space="0" w:color="auto"/>
            </w:tcBorders>
          </w:tcPr>
          <w:p w14:paraId="477B1F2C" w14:textId="77777777" w:rsidR="00C8210F" w:rsidRDefault="00C8210F" w:rsidP="008879A5">
            <w:pPr>
              <w:rPr>
                <w:rFonts w:ascii="Times New Roman" w:hAnsi="Times New Roman"/>
                <w:sz w:val="24"/>
                <w:szCs w:val="24"/>
              </w:rPr>
            </w:pPr>
          </w:p>
        </w:tc>
      </w:tr>
      <w:tr w:rsidR="00C8210F" w14:paraId="00612B69" w14:textId="77777777" w:rsidTr="008879A5">
        <w:tc>
          <w:tcPr>
            <w:tcW w:w="534" w:type="dxa"/>
          </w:tcPr>
          <w:p w14:paraId="7B0C6EC3" w14:textId="77777777" w:rsidR="00C8210F" w:rsidRDefault="00C8210F" w:rsidP="008879A5">
            <w:pPr>
              <w:rPr>
                <w:rFonts w:ascii="Times New Roman" w:hAnsi="Times New Roman"/>
                <w:sz w:val="24"/>
                <w:szCs w:val="24"/>
              </w:rPr>
            </w:pPr>
            <w:r>
              <w:rPr>
                <w:rFonts w:ascii="Times New Roman" w:hAnsi="Times New Roman"/>
                <w:sz w:val="24"/>
                <w:szCs w:val="24"/>
              </w:rPr>
              <w:t>39</w:t>
            </w:r>
          </w:p>
        </w:tc>
        <w:tc>
          <w:tcPr>
            <w:tcW w:w="3402" w:type="dxa"/>
          </w:tcPr>
          <w:p w14:paraId="270216D8" w14:textId="77777777" w:rsidR="00C8210F" w:rsidRDefault="00C8210F" w:rsidP="008879A5">
            <w:pPr>
              <w:rPr>
                <w:rFonts w:ascii="Times New Roman" w:hAnsi="Times New Roman"/>
                <w:sz w:val="24"/>
                <w:szCs w:val="24"/>
              </w:rPr>
            </w:pPr>
            <w:r>
              <w:rPr>
                <w:rFonts w:ascii="Times New Roman" w:hAnsi="Times New Roman"/>
                <w:sz w:val="24"/>
                <w:szCs w:val="24"/>
              </w:rPr>
              <w:t>Зимнее путешествие к Снеговику</w:t>
            </w:r>
          </w:p>
        </w:tc>
        <w:tc>
          <w:tcPr>
            <w:tcW w:w="8787" w:type="dxa"/>
            <w:tcBorders>
              <w:right w:val="single" w:sz="4" w:space="0" w:color="auto"/>
            </w:tcBorders>
          </w:tcPr>
          <w:p w14:paraId="16331471"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передавать эмоциональный характер песен; развивать эмоционально-чувственную сферу и образное мышление; развивать танцевально-двигательные умения; воспитывать музыкальный вкус, эстетические чувства.</w:t>
            </w:r>
          </w:p>
        </w:tc>
        <w:tc>
          <w:tcPr>
            <w:tcW w:w="1134" w:type="dxa"/>
            <w:tcBorders>
              <w:left w:val="single" w:sz="4" w:space="0" w:color="auto"/>
            </w:tcBorders>
          </w:tcPr>
          <w:p w14:paraId="40A400D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6EC08D52"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02.02</w:t>
            </w:r>
          </w:p>
        </w:tc>
        <w:tc>
          <w:tcPr>
            <w:tcW w:w="1701" w:type="dxa"/>
            <w:gridSpan w:val="3"/>
            <w:tcBorders>
              <w:left w:val="single" w:sz="4" w:space="0" w:color="auto"/>
            </w:tcBorders>
          </w:tcPr>
          <w:p w14:paraId="6BFA677E" w14:textId="77777777" w:rsidR="00C8210F" w:rsidRDefault="00C8210F" w:rsidP="008879A5">
            <w:pPr>
              <w:rPr>
                <w:rFonts w:ascii="Times New Roman" w:hAnsi="Times New Roman"/>
                <w:sz w:val="24"/>
                <w:szCs w:val="24"/>
              </w:rPr>
            </w:pPr>
          </w:p>
        </w:tc>
      </w:tr>
      <w:tr w:rsidR="00C8210F" w14:paraId="07F44D5F" w14:textId="77777777" w:rsidTr="008879A5">
        <w:tc>
          <w:tcPr>
            <w:tcW w:w="534" w:type="dxa"/>
          </w:tcPr>
          <w:p w14:paraId="2ACB1E82" w14:textId="77777777" w:rsidR="00C8210F" w:rsidRDefault="00C8210F" w:rsidP="008879A5">
            <w:pPr>
              <w:rPr>
                <w:rFonts w:ascii="Times New Roman" w:hAnsi="Times New Roman"/>
                <w:sz w:val="24"/>
                <w:szCs w:val="24"/>
              </w:rPr>
            </w:pPr>
            <w:r>
              <w:rPr>
                <w:rFonts w:ascii="Times New Roman" w:hAnsi="Times New Roman"/>
                <w:sz w:val="24"/>
                <w:szCs w:val="24"/>
              </w:rPr>
              <w:t>40</w:t>
            </w:r>
          </w:p>
        </w:tc>
        <w:tc>
          <w:tcPr>
            <w:tcW w:w="3402" w:type="dxa"/>
          </w:tcPr>
          <w:p w14:paraId="4D5E2004" w14:textId="77777777" w:rsidR="00C8210F" w:rsidRDefault="00C8210F" w:rsidP="008879A5">
            <w:pPr>
              <w:rPr>
                <w:rFonts w:ascii="Times New Roman" w:hAnsi="Times New Roman"/>
                <w:sz w:val="24"/>
                <w:szCs w:val="24"/>
              </w:rPr>
            </w:pPr>
            <w:r>
              <w:rPr>
                <w:rFonts w:ascii="Times New Roman" w:hAnsi="Times New Roman"/>
                <w:sz w:val="24"/>
                <w:szCs w:val="24"/>
              </w:rPr>
              <w:t>Дружим с зимушкой зимой</w:t>
            </w:r>
          </w:p>
        </w:tc>
        <w:tc>
          <w:tcPr>
            <w:tcW w:w="8787" w:type="dxa"/>
            <w:tcBorders>
              <w:right w:val="single" w:sz="4" w:space="0" w:color="auto"/>
            </w:tcBorders>
          </w:tcPr>
          <w:p w14:paraId="2EFF29EC"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слушать музыку и анализировать ее. Учить  менять силу голоса; закреплять навык двигаться в соответствии с характером музыки; свободно ориентироваться в пространстве.</w:t>
            </w:r>
          </w:p>
        </w:tc>
        <w:tc>
          <w:tcPr>
            <w:tcW w:w="1134" w:type="dxa"/>
            <w:tcBorders>
              <w:left w:val="single" w:sz="4" w:space="0" w:color="auto"/>
            </w:tcBorders>
          </w:tcPr>
          <w:p w14:paraId="0DF80EDD"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005EFCBF"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06.02</w:t>
            </w:r>
          </w:p>
        </w:tc>
        <w:tc>
          <w:tcPr>
            <w:tcW w:w="1701" w:type="dxa"/>
            <w:gridSpan w:val="3"/>
            <w:tcBorders>
              <w:left w:val="single" w:sz="4" w:space="0" w:color="auto"/>
            </w:tcBorders>
          </w:tcPr>
          <w:p w14:paraId="5712D14D" w14:textId="77777777" w:rsidR="00C8210F" w:rsidRDefault="00C8210F" w:rsidP="008879A5">
            <w:pPr>
              <w:rPr>
                <w:rFonts w:ascii="Times New Roman" w:hAnsi="Times New Roman"/>
                <w:sz w:val="24"/>
                <w:szCs w:val="24"/>
              </w:rPr>
            </w:pPr>
          </w:p>
        </w:tc>
      </w:tr>
      <w:tr w:rsidR="00C8210F" w14:paraId="58BF52EE" w14:textId="77777777" w:rsidTr="008879A5">
        <w:tc>
          <w:tcPr>
            <w:tcW w:w="534" w:type="dxa"/>
          </w:tcPr>
          <w:p w14:paraId="4248E192" w14:textId="77777777" w:rsidR="00C8210F" w:rsidRDefault="00C8210F" w:rsidP="008879A5">
            <w:pPr>
              <w:rPr>
                <w:rFonts w:ascii="Times New Roman" w:hAnsi="Times New Roman"/>
                <w:sz w:val="24"/>
                <w:szCs w:val="24"/>
              </w:rPr>
            </w:pPr>
            <w:r>
              <w:rPr>
                <w:rFonts w:ascii="Times New Roman" w:hAnsi="Times New Roman"/>
                <w:sz w:val="24"/>
                <w:szCs w:val="24"/>
              </w:rPr>
              <w:t>41</w:t>
            </w:r>
          </w:p>
        </w:tc>
        <w:tc>
          <w:tcPr>
            <w:tcW w:w="3402" w:type="dxa"/>
          </w:tcPr>
          <w:p w14:paraId="01027064" w14:textId="77777777" w:rsidR="00C8210F" w:rsidRDefault="00C8210F" w:rsidP="008879A5">
            <w:pPr>
              <w:rPr>
                <w:rFonts w:ascii="Times New Roman" w:hAnsi="Times New Roman"/>
                <w:sz w:val="24"/>
                <w:szCs w:val="24"/>
              </w:rPr>
            </w:pPr>
            <w:r>
              <w:rPr>
                <w:rFonts w:ascii="Times New Roman" w:hAnsi="Times New Roman"/>
                <w:sz w:val="24"/>
                <w:szCs w:val="24"/>
              </w:rPr>
              <w:t>Дружим с зимушкой зимой</w:t>
            </w:r>
          </w:p>
        </w:tc>
        <w:tc>
          <w:tcPr>
            <w:tcW w:w="8787" w:type="dxa"/>
            <w:tcBorders>
              <w:right w:val="single" w:sz="4" w:space="0" w:color="auto"/>
            </w:tcBorders>
          </w:tcPr>
          <w:p w14:paraId="559E5157"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слушать музыку и анализировать ее. Учить  менять силу голоса; закреплять навык двигаться в соответствии с характером музыки; свободно ориентироваться в пространстве.</w:t>
            </w:r>
          </w:p>
        </w:tc>
        <w:tc>
          <w:tcPr>
            <w:tcW w:w="1134" w:type="dxa"/>
            <w:tcBorders>
              <w:left w:val="single" w:sz="4" w:space="0" w:color="auto"/>
            </w:tcBorders>
          </w:tcPr>
          <w:p w14:paraId="35A36C78"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5985122E"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16.02</w:t>
            </w:r>
          </w:p>
        </w:tc>
        <w:tc>
          <w:tcPr>
            <w:tcW w:w="1701" w:type="dxa"/>
            <w:gridSpan w:val="3"/>
            <w:tcBorders>
              <w:left w:val="single" w:sz="4" w:space="0" w:color="auto"/>
            </w:tcBorders>
          </w:tcPr>
          <w:p w14:paraId="61175FB3" w14:textId="77777777" w:rsidR="00C8210F" w:rsidRDefault="00C8210F" w:rsidP="008879A5">
            <w:pPr>
              <w:rPr>
                <w:rFonts w:ascii="Times New Roman" w:hAnsi="Times New Roman"/>
                <w:sz w:val="24"/>
                <w:szCs w:val="24"/>
              </w:rPr>
            </w:pPr>
          </w:p>
        </w:tc>
      </w:tr>
      <w:tr w:rsidR="00C8210F" w14:paraId="570CBCA1" w14:textId="77777777" w:rsidTr="008879A5">
        <w:tc>
          <w:tcPr>
            <w:tcW w:w="534" w:type="dxa"/>
          </w:tcPr>
          <w:p w14:paraId="3EDD6CCC" w14:textId="77777777" w:rsidR="00C8210F" w:rsidRDefault="00C8210F" w:rsidP="008879A5">
            <w:pPr>
              <w:rPr>
                <w:rFonts w:ascii="Times New Roman" w:hAnsi="Times New Roman"/>
                <w:sz w:val="24"/>
                <w:szCs w:val="24"/>
              </w:rPr>
            </w:pPr>
            <w:r>
              <w:rPr>
                <w:rFonts w:ascii="Times New Roman" w:hAnsi="Times New Roman"/>
                <w:sz w:val="24"/>
                <w:szCs w:val="24"/>
              </w:rPr>
              <w:t>42</w:t>
            </w:r>
          </w:p>
        </w:tc>
        <w:tc>
          <w:tcPr>
            <w:tcW w:w="3402" w:type="dxa"/>
          </w:tcPr>
          <w:p w14:paraId="4FA39D02" w14:textId="77777777" w:rsidR="00C8210F" w:rsidRDefault="00C8210F" w:rsidP="008879A5">
            <w:pPr>
              <w:rPr>
                <w:rFonts w:ascii="Times New Roman" w:hAnsi="Times New Roman"/>
                <w:sz w:val="24"/>
                <w:szCs w:val="24"/>
              </w:rPr>
            </w:pPr>
            <w:r>
              <w:rPr>
                <w:rFonts w:ascii="Times New Roman" w:hAnsi="Times New Roman"/>
                <w:sz w:val="24"/>
                <w:szCs w:val="24"/>
              </w:rPr>
              <w:t>Звуковички-шалунишки</w:t>
            </w:r>
          </w:p>
        </w:tc>
        <w:tc>
          <w:tcPr>
            <w:tcW w:w="8787" w:type="dxa"/>
            <w:tcBorders>
              <w:right w:val="single" w:sz="4" w:space="0" w:color="auto"/>
            </w:tcBorders>
          </w:tcPr>
          <w:p w14:paraId="52CB39D4"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внимательно слушать произведения, отмечать национальный колорит, выражать свои впечатления и ассоциации</w:t>
            </w:r>
          </w:p>
        </w:tc>
        <w:tc>
          <w:tcPr>
            <w:tcW w:w="1134" w:type="dxa"/>
            <w:tcBorders>
              <w:left w:val="single" w:sz="4" w:space="0" w:color="auto"/>
            </w:tcBorders>
          </w:tcPr>
          <w:p w14:paraId="59766DA1"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2F589DBE" w14:textId="77777777" w:rsidR="00C8210F" w:rsidRDefault="00C8210F" w:rsidP="008879A5">
            <w:pPr>
              <w:rPr>
                <w:rFonts w:ascii="Times New Roman" w:hAnsi="Times New Roman"/>
                <w:sz w:val="24"/>
                <w:szCs w:val="24"/>
              </w:rPr>
            </w:pPr>
            <w:r>
              <w:rPr>
                <w:rFonts w:ascii="Times New Roman" w:hAnsi="Times New Roman"/>
                <w:sz w:val="24"/>
                <w:szCs w:val="24"/>
                <w:lang w:val="en-US"/>
              </w:rPr>
              <w:t>20.</w:t>
            </w:r>
            <w:r>
              <w:rPr>
                <w:rFonts w:ascii="Times New Roman" w:hAnsi="Times New Roman"/>
                <w:sz w:val="24"/>
                <w:szCs w:val="24"/>
              </w:rPr>
              <w:t>02</w:t>
            </w:r>
          </w:p>
        </w:tc>
        <w:tc>
          <w:tcPr>
            <w:tcW w:w="1701" w:type="dxa"/>
            <w:gridSpan w:val="3"/>
            <w:tcBorders>
              <w:left w:val="single" w:sz="4" w:space="0" w:color="auto"/>
            </w:tcBorders>
          </w:tcPr>
          <w:p w14:paraId="75A85D35" w14:textId="77777777" w:rsidR="00C8210F" w:rsidRDefault="00C8210F" w:rsidP="008879A5">
            <w:pPr>
              <w:rPr>
                <w:rFonts w:ascii="Times New Roman" w:hAnsi="Times New Roman"/>
                <w:sz w:val="24"/>
                <w:szCs w:val="24"/>
              </w:rPr>
            </w:pPr>
          </w:p>
        </w:tc>
      </w:tr>
      <w:tr w:rsidR="00C8210F" w14:paraId="67187B0D" w14:textId="77777777" w:rsidTr="008879A5">
        <w:tc>
          <w:tcPr>
            <w:tcW w:w="534" w:type="dxa"/>
          </w:tcPr>
          <w:p w14:paraId="1EAD486D" w14:textId="77777777" w:rsidR="00C8210F" w:rsidRDefault="00C8210F" w:rsidP="008879A5">
            <w:pPr>
              <w:rPr>
                <w:rFonts w:ascii="Times New Roman" w:hAnsi="Times New Roman"/>
                <w:sz w:val="24"/>
                <w:szCs w:val="24"/>
              </w:rPr>
            </w:pPr>
            <w:r>
              <w:rPr>
                <w:rFonts w:ascii="Times New Roman" w:hAnsi="Times New Roman"/>
                <w:sz w:val="24"/>
                <w:szCs w:val="24"/>
              </w:rPr>
              <w:t>43</w:t>
            </w:r>
          </w:p>
        </w:tc>
        <w:tc>
          <w:tcPr>
            <w:tcW w:w="3402" w:type="dxa"/>
          </w:tcPr>
          <w:p w14:paraId="78C05290" w14:textId="77777777" w:rsidR="00C8210F" w:rsidRDefault="00C8210F" w:rsidP="008879A5">
            <w:pPr>
              <w:rPr>
                <w:rFonts w:ascii="Times New Roman" w:hAnsi="Times New Roman"/>
                <w:sz w:val="24"/>
                <w:szCs w:val="24"/>
              </w:rPr>
            </w:pPr>
            <w:r>
              <w:rPr>
                <w:rFonts w:ascii="Times New Roman" w:hAnsi="Times New Roman"/>
                <w:sz w:val="24"/>
                <w:szCs w:val="24"/>
              </w:rPr>
              <w:t>Звуковички-шалунишки</w:t>
            </w:r>
          </w:p>
        </w:tc>
        <w:tc>
          <w:tcPr>
            <w:tcW w:w="8787" w:type="dxa"/>
            <w:tcBorders>
              <w:right w:val="single" w:sz="4" w:space="0" w:color="auto"/>
            </w:tcBorders>
          </w:tcPr>
          <w:p w14:paraId="052C5DC5" w14:textId="77777777" w:rsidR="00C8210F" w:rsidRDefault="00C8210F" w:rsidP="008879A5">
            <w:pPr>
              <w:jc w:val="both"/>
              <w:rPr>
                <w:rFonts w:ascii="Times New Roman" w:hAnsi="Times New Roman"/>
                <w:sz w:val="24"/>
                <w:szCs w:val="24"/>
              </w:rPr>
            </w:pPr>
            <w:r>
              <w:rPr>
                <w:rFonts w:ascii="Times New Roman" w:hAnsi="Times New Roman"/>
                <w:sz w:val="24"/>
                <w:szCs w:val="24"/>
              </w:rPr>
              <w:t>Упражняться в поступенном движении мелодии, учить правильно брать дыхание между музыкальными фразами; развивать фантазию, смекалку, индивидуальность; воспитывать стремление помочь попавшим в беду.</w:t>
            </w:r>
          </w:p>
        </w:tc>
        <w:tc>
          <w:tcPr>
            <w:tcW w:w="1134" w:type="dxa"/>
            <w:tcBorders>
              <w:left w:val="single" w:sz="4" w:space="0" w:color="auto"/>
            </w:tcBorders>
          </w:tcPr>
          <w:p w14:paraId="121600FF"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130F37A"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3</w:t>
            </w:r>
            <w:r>
              <w:rPr>
                <w:rFonts w:ascii="Times New Roman" w:hAnsi="Times New Roman"/>
                <w:sz w:val="24"/>
                <w:szCs w:val="24"/>
              </w:rPr>
              <w:t>.02</w:t>
            </w:r>
          </w:p>
        </w:tc>
        <w:tc>
          <w:tcPr>
            <w:tcW w:w="1701" w:type="dxa"/>
            <w:gridSpan w:val="3"/>
            <w:tcBorders>
              <w:left w:val="single" w:sz="4" w:space="0" w:color="auto"/>
            </w:tcBorders>
          </w:tcPr>
          <w:p w14:paraId="7DF97C0A" w14:textId="77777777" w:rsidR="00C8210F" w:rsidRDefault="00C8210F" w:rsidP="008879A5">
            <w:pPr>
              <w:rPr>
                <w:rFonts w:ascii="Times New Roman" w:hAnsi="Times New Roman"/>
                <w:sz w:val="24"/>
                <w:szCs w:val="24"/>
              </w:rPr>
            </w:pPr>
          </w:p>
        </w:tc>
      </w:tr>
      <w:tr w:rsidR="00C8210F" w14:paraId="63C4718A" w14:textId="77777777" w:rsidTr="008879A5">
        <w:tc>
          <w:tcPr>
            <w:tcW w:w="534" w:type="dxa"/>
          </w:tcPr>
          <w:p w14:paraId="31357F76" w14:textId="77777777" w:rsidR="00C8210F" w:rsidRDefault="00C8210F" w:rsidP="008879A5">
            <w:pPr>
              <w:rPr>
                <w:rFonts w:ascii="Times New Roman" w:hAnsi="Times New Roman"/>
                <w:sz w:val="24"/>
                <w:szCs w:val="24"/>
              </w:rPr>
            </w:pPr>
            <w:r>
              <w:rPr>
                <w:rFonts w:ascii="Times New Roman" w:hAnsi="Times New Roman"/>
                <w:sz w:val="24"/>
                <w:szCs w:val="24"/>
              </w:rPr>
              <w:t>44</w:t>
            </w:r>
          </w:p>
        </w:tc>
        <w:tc>
          <w:tcPr>
            <w:tcW w:w="3402" w:type="dxa"/>
          </w:tcPr>
          <w:p w14:paraId="6C678E42" w14:textId="77777777" w:rsidR="00C8210F" w:rsidRDefault="00C8210F" w:rsidP="008879A5">
            <w:pPr>
              <w:rPr>
                <w:rFonts w:ascii="Times New Roman" w:hAnsi="Times New Roman"/>
                <w:sz w:val="24"/>
                <w:szCs w:val="24"/>
              </w:rPr>
            </w:pPr>
            <w:r>
              <w:rPr>
                <w:rFonts w:ascii="Times New Roman" w:hAnsi="Times New Roman"/>
                <w:sz w:val="24"/>
                <w:szCs w:val="24"/>
              </w:rPr>
              <w:t>Мы танцуем и поем, очень весело живем</w:t>
            </w:r>
          </w:p>
        </w:tc>
        <w:tc>
          <w:tcPr>
            <w:tcW w:w="8787" w:type="dxa"/>
            <w:tcBorders>
              <w:right w:val="single" w:sz="4" w:space="0" w:color="auto"/>
            </w:tcBorders>
          </w:tcPr>
          <w:p w14:paraId="5BC96340"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слушать, понимать и эмоционально реагировать на классическую музыку; закрепить умение самостоятельно узнавать песню по вступлению; использовать вопросно-ответную форму в песенных импровизациях для развития ладотонального слуха; работать над расширением диапазона детского голоса; содействовать развитию музыкальной памяти.</w:t>
            </w:r>
          </w:p>
        </w:tc>
        <w:tc>
          <w:tcPr>
            <w:tcW w:w="1134" w:type="dxa"/>
            <w:tcBorders>
              <w:left w:val="single" w:sz="4" w:space="0" w:color="auto"/>
            </w:tcBorders>
          </w:tcPr>
          <w:p w14:paraId="57F17008"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6463BE51"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7</w:t>
            </w:r>
            <w:r>
              <w:rPr>
                <w:rFonts w:ascii="Times New Roman" w:hAnsi="Times New Roman"/>
                <w:sz w:val="24"/>
                <w:szCs w:val="24"/>
              </w:rPr>
              <w:t>.02</w:t>
            </w:r>
          </w:p>
        </w:tc>
        <w:tc>
          <w:tcPr>
            <w:tcW w:w="1701" w:type="dxa"/>
            <w:gridSpan w:val="3"/>
            <w:tcBorders>
              <w:left w:val="single" w:sz="4" w:space="0" w:color="auto"/>
            </w:tcBorders>
          </w:tcPr>
          <w:p w14:paraId="61891A57" w14:textId="77777777" w:rsidR="00C8210F" w:rsidRDefault="00C8210F" w:rsidP="008879A5">
            <w:pPr>
              <w:rPr>
                <w:rFonts w:ascii="Times New Roman" w:hAnsi="Times New Roman"/>
                <w:sz w:val="24"/>
                <w:szCs w:val="24"/>
              </w:rPr>
            </w:pPr>
          </w:p>
        </w:tc>
      </w:tr>
      <w:tr w:rsidR="00C8210F" w14:paraId="02E3DA40" w14:textId="77777777" w:rsidTr="008879A5">
        <w:tc>
          <w:tcPr>
            <w:tcW w:w="534" w:type="dxa"/>
          </w:tcPr>
          <w:p w14:paraId="0244B798" w14:textId="77777777" w:rsidR="00C8210F" w:rsidRDefault="00C8210F" w:rsidP="008879A5">
            <w:pPr>
              <w:rPr>
                <w:rFonts w:ascii="Times New Roman" w:hAnsi="Times New Roman"/>
                <w:sz w:val="24"/>
                <w:szCs w:val="24"/>
              </w:rPr>
            </w:pPr>
            <w:r>
              <w:rPr>
                <w:rFonts w:ascii="Times New Roman" w:hAnsi="Times New Roman"/>
                <w:sz w:val="24"/>
                <w:szCs w:val="24"/>
              </w:rPr>
              <w:t>45</w:t>
            </w:r>
          </w:p>
        </w:tc>
        <w:tc>
          <w:tcPr>
            <w:tcW w:w="3402" w:type="dxa"/>
          </w:tcPr>
          <w:p w14:paraId="2143EA62" w14:textId="77777777" w:rsidR="00C8210F" w:rsidRDefault="00C8210F" w:rsidP="008879A5">
            <w:pPr>
              <w:rPr>
                <w:rFonts w:ascii="Times New Roman" w:hAnsi="Times New Roman"/>
                <w:sz w:val="24"/>
                <w:szCs w:val="24"/>
              </w:rPr>
            </w:pPr>
            <w:r>
              <w:rPr>
                <w:rFonts w:ascii="Times New Roman" w:hAnsi="Times New Roman"/>
                <w:sz w:val="24"/>
                <w:szCs w:val="24"/>
              </w:rPr>
              <w:t>Мы танцуем и поем, очень весело живем</w:t>
            </w:r>
          </w:p>
        </w:tc>
        <w:tc>
          <w:tcPr>
            <w:tcW w:w="8787" w:type="dxa"/>
            <w:tcBorders>
              <w:right w:val="single" w:sz="4" w:space="0" w:color="auto"/>
            </w:tcBorders>
          </w:tcPr>
          <w:p w14:paraId="458372DE"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выполнять ритмические движения с предметами; продолжать стимулировать и развивать песенное творчество детей; развивать инициативу, внутренний слух, общую музыкальность; закреплять знакомые танцевальные движения.</w:t>
            </w:r>
          </w:p>
        </w:tc>
        <w:tc>
          <w:tcPr>
            <w:tcW w:w="1134" w:type="dxa"/>
            <w:tcBorders>
              <w:left w:val="single" w:sz="4" w:space="0" w:color="auto"/>
            </w:tcBorders>
          </w:tcPr>
          <w:p w14:paraId="5EDA8125"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F9941C1"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02.03</w:t>
            </w:r>
          </w:p>
        </w:tc>
        <w:tc>
          <w:tcPr>
            <w:tcW w:w="1701" w:type="dxa"/>
            <w:gridSpan w:val="3"/>
            <w:tcBorders>
              <w:left w:val="single" w:sz="4" w:space="0" w:color="auto"/>
            </w:tcBorders>
          </w:tcPr>
          <w:p w14:paraId="357C76BC" w14:textId="77777777" w:rsidR="00C8210F" w:rsidRDefault="00C8210F" w:rsidP="008879A5">
            <w:pPr>
              <w:rPr>
                <w:rFonts w:ascii="Times New Roman" w:hAnsi="Times New Roman"/>
                <w:sz w:val="24"/>
                <w:szCs w:val="24"/>
              </w:rPr>
            </w:pPr>
          </w:p>
        </w:tc>
      </w:tr>
      <w:tr w:rsidR="00C8210F" w14:paraId="24C390C7" w14:textId="77777777" w:rsidTr="008879A5">
        <w:tc>
          <w:tcPr>
            <w:tcW w:w="534" w:type="dxa"/>
          </w:tcPr>
          <w:p w14:paraId="7A387574" w14:textId="77777777" w:rsidR="00C8210F" w:rsidRDefault="00C8210F" w:rsidP="008879A5">
            <w:pPr>
              <w:rPr>
                <w:rFonts w:ascii="Times New Roman" w:hAnsi="Times New Roman"/>
                <w:sz w:val="24"/>
                <w:szCs w:val="24"/>
              </w:rPr>
            </w:pPr>
            <w:r>
              <w:rPr>
                <w:rFonts w:ascii="Times New Roman" w:hAnsi="Times New Roman"/>
                <w:sz w:val="24"/>
                <w:szCs w:val="24"/>
              </w:rPr>
              <w:lastRenderedPageBreak/>
              <w:t>46</w:t>
            </w:r>
          </w:p>
        </w:tc>
        <w:tc>
          <w:tcPr>
            <w:tcW w:w="3402" w:type="dxa"/>
          </w:tcPr>
          <w:p w14:paraId="62FEE9CA" w14:textId="77777777" w:rsidR="00C8210F" w:rsidRDefault="00C8210F" w:rsidP="008879A5">
            <w:pPr>
              <w:rPr>
                <w:rFonts w:ascii="Times New Roman" w:hAnsi="Times New Roman"/>
                <w:sz w:val="24"/>
                <w:szCs w:val="24"/>
              </w:rPr>
            </w:pPr>
            <w:r>
              <w:rPr>
                <w:rFonts w:ascii="Times New Roman" w:hAnsi="Times New Roman"/>
                <w:sz w:val="24"/>
                <w:szCs w:val="24"/>
              </w:rPr>
              <w:t>Палочки-звучалочки</w:t>
            </w:r>
          </w:p>
        </w:tc>
        <w:tc>
          <w:tcPr>
            <w:tcW w:w="8787" w:type="dxa"/>
            <w:tcBorders>
              <w:right w:val="single" w:sz="4" w:space="0" w:color="auto"/>
            </w:tcBorders>
          </w:tcPr>
          <w:p w14:paraId="685BC485"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ориентироваться на впереди идущего; добиваться полной концентрации слухового внимания во время слушания музыки; развивать навык широкого бега; обогащать музыкальный опыт детей произведениями народов мира; развивать музыкальную память; способствовать развитию танцевальных и певческих способностей у детей.</w:t>
            </w:r>
          </w:p>
        </w:tc>
        <w:tc>
          <w:tcPr>
            <w:tcW w:w="1134" w:type="dxa"/>
            <w:tcBorders>
              <w:left w:val="single" w:sz="4" w:space="0" w:color="auto"/>
            </w:tcBorders>
          </w:tcPr>
          <w:p w14:paraId="238F0FDD"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42605A31" w14:textId="77777777" w:rsidR="00C8210F" w:rsidRDefault="00C8210F" w:rsidP="008879A5">
            <w:pPr>
              <w:rPr>
                <w:rFonts w:ascii="Times New Roman" w:hAnsi="Times New Roman"/>
                <w:sz w:val="24"/>
                <w:szCs w:val="24"/>
              </w:rPr>
            </w:pPr>
            <w:r>
              <w:rPr>
                <w:rFonts w:ascii="Times New Roman" w:hAnsi="Times New Roman"/>
                <w:sz w:val="24"/>
                <w:szCs w:val="24"/>
                <w:lang w:val="en-US"/>
              </w:rPr>
              <w:t>06.</w:t>
            </w:r>
            <w:r>
              <w:rPr>
                <w:rFonts w:ascii="Times New Roman" w:hAnsi="Times New Roman"/>
                <w:sz w:val="24"/>
                <w:szCs w:val="24"/>
              </w:rPr>
              <w:t>03</w:t>
            </w:r>
          </w:p>
        </w:tc>
        <w:tc>
          <w:tcPr>
            <w:tcW w:w="1701" w:type="dxa"/>
            <w:gridSpan w:val="3"/>
          </w:tcPr>
          <w:p w14:paraId="0570D987" w14:textId="77777777" w:rsidR="00C8210F" w:rsidRDefault="00C8210F" w:rsidP="008879A5">
            <w:pPr>
              <w:rPr>
                <w:rFonts w:ascii="Times New Roman" w:hAnsi="Times New Roman"/>
                <w:sz w:val="24"/>
                <w:szCs w:val="24"/>
              </w:rPr>
            </w:pPr>
          </w:p>
          <w:p w14:paraId="5555CDB5" w14:textId="77777777" w:rsidR="00C8210F" w:rsidRDefault="00C8210F" w:rsidP="008879A5">
            <w:pPr>
              <w:rPr>
                <w:rFonts w:ascii="Times New Roman" w:hAnsi="Times New Roman"/>
                <w:sz w:val="24"/>
                <w:szCs w:val="24"/>
              </w:rPr>
            </w:pPr>
          </w:p>
          <w:p w14:paraId="57C18566" w14:textId="77777777" w:rsidR="00C8210F" w:rsidRDefault="00C8210F" w:rsidP="008879A5">
            <w:pPr>
              <w:rPr>
                <w:rFonts w:ascii="Times New Roman" w:hAnsi="Times New Roman"/>
                <w:sz w:val="24"/>
                <w:szCs w:val="24"/>
              </w:rPr>
            </w:pPr>
          </w:p>
          <w:p w14:paraId="3627826E" w14:textId="77777777" w:rsidR="00C8210F" w:rsidRDefault="00C8210F" w:rsidP="008879A5">
            <w:pPr>
              <w:rPr>
                <w:rFonts w:ascii="Times New Roman" w:hAnsi="Times New Roman"/>
                <w:sz w:val="24"/>
                <w:szCs w:val="24"/>
              </w:rPr>
            </w:pPr>
          </w:p>
        </w:tc>
      </w:tr>
      <w:tr w:rsidR="00C8210F" w14:paraId="5335032A" w14:textId="77777777" w:rsidTr="008879A5">
        <w:tc>
          <w:tcPr>
            <w:tcW w:w="534" w:type="dxa"/>
          </w:tcPr>
          <w:p w14:paraId="7D95DB76" w14:textId="77777777" w:rsidR="00C8210F" w:rsidRDefault="00C8210F" w:rsidP="008879A5">
            <w:pPr>
              <w:rPr>
                <w:rFonts w:ascii="Times New Roman" w:hAnsi="Times New Roman"/>
                <w:sz w:val="24"/>
                <w:szCs w:val="24"/>
              </w:rPr>
            </w:pPr>
            <w:r>
              <w:rPr>
                <w:rFonts w:ascii="Times New Roman" w:hAnsi="Times New Roman"/>
                <w:sz w:val="24"/>
                <w:szCs w:val="24"/>
              </w:rPr>
              <w:t>47</w:t>
            </w:r>
          </w:p>
        </w:tc>
        <w:tc>
          <w:tcPr>
            <w:tcW w:w="3402" w:type="dxa"/>
          </w:tcPr>
          <w:p w14:paraId="79112E68" w14:textId="77777777" w:rsidR="00C8210F" w:rsidRDefault="00C8210F" w:rsidP="008879A5">
            <w:pPr>
              <w:rPr>
                <w:rFonts w:ascii="Times New Roman" w:hAnsi="Times New Roman"/>
                <w:sz w:val="24"/>
                <w:szCs w:val="24"/>
              </w:rPr>
            </w:pPr>
            <w:r>
              <w:rPr>
                <w:rFonts w:ascii="Times New Roman" w:hAnsi="Times New Roman"/>
                <w:sz w:val="24"/>
                <w:szCs w:val="24"/>
              </w:rPr>
              <w:t>Загадки музыкального Почемучки</w:t>
            </w:r>
          </w:p>
        </w:tc>
        <w:tc>
          <w:tcPr>
            <w:tcW w:w="8787" w:type="dxa"/>
            <w:tcBorders>
              <w:right w:val="single" w:sz="4" w:space="0" w:color="auto"/>
            </w:tcBorders>
          </w:tcPr>
          <w:p w14:paraId="232E4564"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организованно входить в музыкальный зал за ведущим; развивать эмоциональную отзывчивость на казахскую народную музыку; умение выполнять движения по показу и словесному указанию педагога; развивать музыкальные способности; прививать стремление к самостоятельности</w:t>
            </w:r>
          </w:p>
        </w:tc>
        <w:tc>
          <w:tcPr>
            <w:tcW w:w="1134" w:type="dxa"/>
            <w:tcBorders>
              <w:left w:val="single" w:sz="4" w:space="0" w:color="auto"/>
            </w:tcBorders>
          </w:tcPr>
          <w:p w14:paraId="4128DFAD"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5819BB39" w14:textId="77777777" w:rsidR="00C8210F" w:rsidRDefault="00C8210F" w:rsidP="008879A5">
            <w:pPr>
              <w:rPr>
                <w:rFonts w:ascii="Times New Roman" w:hAnsi="Times New Roman"/>
                <w:sz w:val="24"/>
                <w:szCs w:val="24"/>
              </w:rPr>
            </w:pPr>
            <w:r>
              <w:rPr>
                <w:rFonts w:ascii="Times New Roman" w:hAnsi="Times New Roman"/>
                <w:sz w:val="24"/>
                <w:szCs w:val="24"/>
                <w:lang w:val="en-US"/>
              </w:rPr>
              <w:t>09</w:t>
            </w:r>
            <w:r>
              <w:rPr>
                <w:rFonts w:ascii="Times New Roman" w:hAnsi="Times New Roman"/>
                <w:sz w:val="24"/>
                <w:szCs w:val="24"/>
              </w:rPr>
              <w:t>.03</w:t>
            </w:r>
          </w:p>
        </w:tc>
        <w:tc>
          <w:tcPr>
            <w:tcW w:w="1701" w:type="dxa"/>
            <w:gridSpan w:val="3"/>
            <w:tcBorders>
              <w:left w:val="single" w:sz="4" w:space="0" w:color="auto"/>
            </w:tcBorders>
          </w:tcPr>
          <w:p w14:paraId="6E306F91" w14:textId="77777777" w:rsidR="00C8210F" w:rsidRDefault="00C8210F" w:rsidP="008879A5">
            <w:pPr>
              <w:rPr>
                <w:rFonts w:ascii="Times New Roman" w:hAnsi="Times New Roman"/>
                <w:sz w:val="24"/>
                <w:szCs w:val="24"/>
              </w:rPr>
            </w:pPr>
          </w:p>
        </w:tc>
      </w:tr>
      <w:tr w:rsidR="00C8210F" w14:paraId="1B9D7824" w14:textId="77777777" w:rsidTr="008879A5">
        <w:tc>
          <w:tcPr>
            <w:tcW w:w="534" w:type="dxa"/>
          </w:tcPr>
          <w:p w14:paraId="33C734E8" w14:textId="77777777" w:rsidR="00C8210F" w:rsidRDefault="00C8210F" w:rsidP="008879A5">
            <w:pPr>
              <w:rPr>
                <w:rFonts w:ascii="Times New Roman" w:hAnsi="Times New Roman"/>
                <w:sz w:val="24"/>
                <w:szCs w:val="24"/>
              </w:rPr>
            </w:pPr>
            <w:r>
              <w:rPr>
                <w:rFonts w:ascii="Times New Roman" w:hAnsi="Times New Roman"/>
                <w:sz w:val="24"/>
                <w:szCs w:val="24"/>
              </w:rPr>
              <w:t>48</w:t>
            </w:r>
          </w:p>
        </w:tc>
        <w:tc>
          <w:tcPr>
            <w:tcW w:w="3402" w:type="dxa"/>
          </w:tcPr>
          <w:p w14:paraId="7C45692A" w14:textId="77777777" w:rsidR="00C8210F" w:rsidRDefault="00C8210F" w:rsidP="008879A5">
            <w:pPr>
              <w:rPr>
                <w:rFonts w:ascii="Times New Roman" w:hAnsi="Times New Roman"/>
                <w:sz w:val="24"/>
                <w:szCs w:val="24"/>
              </w:rPr>
            </w:pPr>
            <w:r>
              <w:rPr>
                <w:rFonts w:ascii="Times New Roman" w:hAnsi="Times New Roman"/>
                <w:sz w:val="24"/>
                <w:szCs w:val="24"/>
              </w:rPr>
              <w:t>Загадки музыкального Почемучки</w:t>
            </w:r>
          </w:p>
        </w:tc>
        <w:tc>
          <w:tcPr>
            <w:tcW w:w="8787" w:type="dxa"/>
            <w:tcBorders>
              <w:right w:val="single" w:sz="4" w:space="0" w:color="auto"/>
            </w:tcBorders>
          </w:tcPr>
          <w:p w14:paraId="0DE07C01"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слушать музыкальные произведения и анализировать их; прививать любовь к игре на казахских народных инструментах и закрепить приемы игры на них; слышать и различать динамические оттенки, выражать их в движении; развивать согласованность движений рук</w:t>
            </w:r>
          </w:p>
        </w:tc>
        <w:tc>
          <w:tcPr>
            <w:tcW w:w="1134" w:type="dxa"/>
            <w:tcBorders>
              <w:left w:val="single" w:sz="4" w:space="0" w:color="auto"/>
            </w:tcBorders>
          </w:tcPr>
          <w:p w14:paraId="7801DCB2"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A7C8A8D"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3</w:t>
            </w:r>
            <w:r>
              <w:rPr>
                <w:rFonts w:ascii="Times New Roman" w:hAnsi="Times New Roman"/>
                <w:sz w:val="24"/>
                <w:szCs w:val="24"/>
              </w:rPr>
              <w:t>.03</w:t>
            </w:r>
          </w:p>
        </w:tc>
        <w:tc>
          <w:tcPr>
            <w:tcW w:w="1701" w:type="dxa"/>
            <w:gridSpan w:val="3"/>
            <w:tcBorders>
              <w:left w:val="single" w:sz="4" w:space="0" w:color="auto"/>
            </w:tcBorders>
          </w:tcPr>
          <w:p w14:paraId="16DC4706" w14:textId="77777777" w:rsidR="00C8210F" w:rsidRDefault="00C8210F" w:rsidP="008879A5">
            <w:pPr>
              <w:rPr>
                <w:rFonts w:ascii="Times New Roman" w:hAnsi="Times New Roman"/>
                <w:sz w:val="24"/>
                <w:szCs w:val="24"/>
              </w:rPr>
            </w:pPr>
          </w:p>
        </w:tc>
      </w:tr>
      <w:tr w:rsidR="00C8210F" w14:paraId="1C591572" w14:textId="77777777" w:rsidTr="008879A5">
        <w:tc>
          <w:tcPr>
            <w:tcW w:w="534" w:type="dxa"/>
          </w:tcPr>
          <w:p w14:paraId="0316B115" w14:textId="77777777" w:rsidR="00C8210F" w:rsidRDefault="00C8210F" w:rsidP="008879A5">
            <w:pPr>
              <w:rPr>
                <w:rFonts w:ascii="Times New Roman" w:hAnsi="Times New Roman"/>
                <w:sz w:val="24"/>
                <w:szCs w:val="24"/>
              </w:rPr>
            </w:pPr>
            <w:r>
              <w:rPr>
                <w:rFonts w:ascii="Times New Roman" w:hAnsi="Times New Roman"/>
                <w:sz w:val="24"/>
                <w:szCs w:val="24"/>
              </w:rPr>
              <w:t>49</w:t>
            </w:r>
          </w:p>
        </w:tc>
        <w:tc>
          <w:tcPr>
            <w:tcW w:w="3402" w:type="dxa"/>
          </w:tcPr>
          <w:p w14:paraId="1894285B" w14:textId="77777777" w:rsidR="00C8210F" w:rsidRDefault="00C8210F" w:rsidP="008879A5">
            <w:pPr>
              <w:rPr>
                <w:rFonts w:ascii="Times New Roman" w:hAnsi="Times New Roman"/>
                <w:sz w:val="24"/>
                <w:szCs w:val="24"/>
              </w:rPr>
            </w:pPr>
            <w:r>
              <w:rPr>
                <w:rFonts w:ascii="Times New Roman" w:hAnsi="Times New Roman"/>
                <w:sz w:val="24"/>
                <w:szCs w:val="24"/>
              </w:rPr>
              <w:t>Праздничное развлечение. Поздравляем наших мам и девочек</w:t>
            </w:r>
          </w:p>
        </w:tc>
        <w:tc>
          <w:tcPr>
            <w:tcW w:w="8787" w:type="dxa"/>
            <w:tcBorders>
              <w:right w:val="single" w:sz="4" w:space="0" w:color="auto"/>
            </w:tcBorders>
          </w:tcPr>
          <w:p w14:paraId="06DCE79B" w14:textId="77777777" w:rsidR="00C8210F" w:rsidRDefault="00C8210F" w:rsidP="008879A5">
            <w:pPr>
              <w:jc w:val="both"/>
              <w:rPr>
                <w:rFonts w:ascii="Times New Roman" w:hAnsi="Times New Roman"/>
                <w:sz w:val="24"/>
                <w:szCs w:val="24"/>
              </w:rPr>
            </w:pPr>
            <w:r>
              <w:rPr>
                <w:rFonts w:ascii="Times New Roman" w:hAnsi="Times New Roman"/>
                <w:sz w:val="24"/>
                <w:szCs w:val="24"/>
              </w:rPr>
              <w:t>Создать праздничное настроение детям и взрослым, пришедшим на праздник; формировать любовь к матери, уважение к женщине; развивать интерес к традиционному празднику 8 Марта</w:t>
            </w:r>
          </w:p>
        </w:tc>
        <w:tc>
          <w:tcPr>
            <w:tcW w:w="1134" w:type="dxa"/>
            <w:tcBorders>
              <w:left w:val="single" w:sz="4" w:space="0" w:color="auto"/>
            </w:tcBorders>
          </w:tcPr>
          <w:p w14:paraId="63ADE6CB"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217BF082"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6.</w:t>
            </w:r>
            <w:r>
              <w:rPr>
                <w:rFonts w:ascii="Times New Roman" w:hAnsi="Times New Roman"/>
                <w:sz w:val="24"/>
                <w:szCs w:val="24"/>
              </w:rPr>
              <w:t>03</w:t>
            </w:r>
          </w:p>
        </w:tc>
        <w:tc>
          <w:tcPr>
            <w:tcW w:w="1701" w:type="dxa"/>
            <w:gridSpan w:val="3"/>
            <w:tcBorders>
              <w:left w:val="single" w:sz="4" w:space="0" w:color="auto"/>
            </w:tcBorders>
          </w:tcPr>
          <w:p w14:paraId="2AC6813F" w14:textId="77777777" w:rsidR="00C8210F" w:rsidRDefault="00C8210F" w:rsidP="008879A5">
            <w:pPr>
              <w:rPr>
                <w:rFonts w:ascii="Times New Roman" w:hAnsi="Times New Roman"/>
                <w:sz w:val="24"/>
                <w:szCs w:val="24"/>
              </w:rPr>
            </w:pPr>
          </w:p>
        </w:tc>
      </w:tr>
      <w:tr w:rsidR="00C8210F" w14:paraId="4C92046D" w14:textId="77777777" w:rsidTr="008879A5">
        <w:tc>
          <w:tcPr>
            <w:tcW w:w="534" w:type="dxa"/>
          </w:tcPr>
          <w:p w14:paraId="20987BCD" w14:textId="77777777" w:rsidR="00C8210F" w:rsidRDefault="00C8210F" w:rsidP="008879A5">
            <w:pPr>
              <w:rPr>
                <w:rFonts w:ascii="Times New Roman" w:hAnsi="Times New Roman"/>
                <w:sz w:val="24"/>
                <w:szCs w:val="24"/>
              </w:rPr>
            </w:pPr>
            <w:r>
              <w:rPr>
                <w:rFonts w:ascii="Times New Roman" w:hAnsi="Times New Roman"/>
                <w:sz w:val="24"/>
                <w:szCs w:val="24"/>
              </w:rPr>
              <w:t>50</w:t>
            </w:r>
          </w:p>
        </w:tc>
        <w:tc>
          <w:tcPr>
            <w:tcW w:w="3402" w:type="dxa"/>
          </w:tcPr>
          <w:p w14:paraId="14D22298" w14:textId="77777777" w:rsidR="00C8210F" w:rsidRDefault="00C8210F" w:rsidP="008879A5">
            <w:pPr>
              <w:rPr>
                <w:rFonts w:ascii="Times New Roman" w:hAnsi="Times New Roman"/>
                <w:sz w:val="24"/>
                <w:szCs w:val="24"/>
              </w:rPr>
            </w:pPr>
            <w:r>
              <w:rPr>
                <w:rFonts w:ascii="Times New Roman" w:hAnsi="Times New Roman"/>
                <w:sz w:val="24"/>
                <w:szCs w:val="24"/>
              </w:rPr>
              <w:t>Весеннее жайляу</w:t>
            </w:r>
          </w:p>
        </w:tc>
        <w:tc>
          <w:tcPr>
            <w:tcW w:w="8787" w:type="dxa"/>
            <w:tcBorders>
              <w:right w:val="single" w:sz="4" w:space="0" w:color="auto"/>
            </w:tcBorders>
          </w:tcPr>
          <w:p w14:paraId="5C85E0C2"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выбирать темп движения в зависимости от скорости движения мелодии и динамических оттенков музыкального сопровождения; продолжать развивать музыкальные способности детей: ритм, слух, память; воспитывать эмоциональную отзывчивость, умение говорить о музыке.</w:t>
            </w:r>
          </w:p>
        </w:tc>
        <w:tc>
          <w:tcPr>
            <w:tcW w:w="1134" w:type="dxa"/>
            <w:tcBorders>
              <w:left w:val="single" w:sz="4" w:space="0" w:color="auto"/>
            </w:tcBorders>
          </w:tcPr>
          <w:p w14:paraId="170C4D8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4E068F07"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30.03</w:t>
            </w:r>
          </w:p>
        </w:tc>
        <w:tc>
          <w:tcPr>
            <w:tcW w:w="1701" w:type="dxa"/>
            <w:gridSpan w:val="3"/>
            <w:tcBorders>
              <w:left w:val="single" w:sz="4" w:space="0" w:color="auto"/>
            </w:tcBorders>
          </w:tcPr>
          <w:p w14:paraId="6CA9E3B8" w14:textId="77777777" w:rsidR="00C8210F" w:rsidRDefault="00C8210F" w:rsidP="008879A5">
            <w:pPr>
              <w:rPr>
                <w:rFonts w:ascii="Times New Roman" w:hAnsi="Times New Roman"/>
                <w:sz w:val="24"/>
                <w:szCs w:val="24"/>
              </w:rPr>
            </w:pPr>
          </w:p>
        </w:tc>
      </w:tr>
      <w:tr w:rsidR="00C8210F" w14:paraId="276D0B29" w14:textId="77777777" w:rsidTr="008879A5">
        <w:tc>
          <w:tcPr>
            <w:tcW w:w="534" w:type="dxa"/>
          </w:tcPr>
          <w:p w14:paraId="18C0A9BC" w14:textId="77777777" w:rsidR="00C8210F" w:rsidRDefault="00C8210F" w:rsidP="008879A5">
            <w:pPr>
              <w:rPr>
                <w:rFonts w:ascii="Times New Roman" w:hAnsi="Times New Roman"/>
                <w:sz w:val="24"/>
                <w:szCs w:val="24"/>
              </w:rPr>
            </w:pPr>
            <w:r>
              <w:rPr>
                <w:rFonts w:ascii="Times New Roman" w:hAnsi="Times New Roman"/>
                <w:sz w:val="24"/>
                <w:szCs w:val="24"/>
              </w:rPr>
              <w:t>51</w:t>
            </w:r>
          </w:p>
        </w:tc>
        <w:tc>
          <w:tcPr>
            <w:tcW w:w="3402" w:type="dxa"/>
          </w:tcPr>
          <w:p w14:paraId="323C467F" w14:textId="77777777" w:rsidR="00C8210F" w:rsidRDefault="00C8210F" w:rsidP="008879A5">
            <w:pPr>
              <w:rPr>
                <w:rFonts w:ascii="Times New Roman" w:hAnsi="Times New Roman"/>
                <w:sz w:val="24"/>
                <w:szCs w:val="24"/>
              </w:rPr>
            </w:pPr>
            <w:r>
              <w:rPr>
                <w:rFonts w:ascii="Times New Roman" w:hAnsi="Times New Roman"/>
                <w:sz w:val="24"/>
                <w:szCs w:val="24"/>
              </w:rPr>
              <w:t>Весеннее жайляу</w:t>
            </w:r>
          </w:p>
        </w:tc>
        <w:tc>
          <w:tcPr>
            <w:tcW w:w="8787" w:type="dxa"/>
            <w:tcBorders>
              <w:right w:val="single" w:sz="4" w:space="0" w:color="auto"/>
            </w:tcBorders>
          </w:tcPr>
          <w:p w14:paraId="4D694EA0"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различать характер музыки и передавать его в движении; закреплять умение слышать начало и окончание звучания музыки; развивать звуковысотный слух; формировать устойчивый интерес к казахской национальной музыке</w:t>
            </w:r>
          </w:p>
        </w:tc>
        <w:tc>
          <w:tcPr>
            <w:tcW w:w="1134" w:type="dxa"/>
            <w:tcBorders>
              <w:left w:val="single" w:sz="4" w:space="0" w:color="auto"/>
            </w:tcBorders>
          </w:tcPr>
          <w:p w14:paraId="5BFA3DD2"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2A227822"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03.04</w:t>
            </w:r>
          </w:p>
        </w:tc>
        <w:tc>
          <w:tcPr>
            <w:tcW w:w="1701" w:type="dxa"/>
            <w:gridSpan w:val="3"/>
            <w:tcBorders>
              <w:left w:val="single" w:sz="4" w:space="0" w:color="auto"/>
            </w:tcBorders>
          </w:tcPr>
          <w:p w14:paraId="076777D6" w14:textId="77777777" w:rsidR="00C8210F" w:rsidRDefault="00C8210F" w:rsidP="008879A5">
            <w:pPr>
              <w:rPr>
                <w:rFonts w:ascii="Times New Roman" w:hAnsi="Times New Roman"/>
                <w:sz w:val="24"/>
                <w:szCs w:val="24"/>
              </w:rPr>
            </w:pPr>
          </w:p>
        </w:tc>
      </w:tr>
      <w:tr w:rsidR="00C8210F" w14:paraId="0A2982AB" w14:textId="77777777" w:rsidTr="008879A5">
        <w:tc>
          <w:tcPr>
            <w:tcW w:w="534" w:type="dxa"/>
          </w:tcPr>
          <w:p w14:paraId="1D51E323" w14:textId="77777777" w:rsidR="00C8210F" w:rsidRDefault="00C8210F" w:rsidP="008879A5">
            <w:pPr>
              <w:rPr>
                <w:rFonts w:ascii="Times New Roman" w:hAnsi="Times New Roman"/>
                <w:sz w:val="24"/>
                <w:szCs w:val="24"/>
              </w:rPr>
            </w:pPr>
            <w:r>
              <w:rPr>
                <w:rFonts w:ascii="Times New Roman" w:hAnsi="Times New Roman"/>
                <w:sz w:val="24"/>
                <w:szCs w:val="24"/>
              </w:rPr>
              <w:t>52</w:t>
            </w:r>
          </w:p>
        </w:tc>
        <w:tc>
          <w:tcPr>
            <w:tcW w:w="3402" w:type="dxa"/>
          </w:tcPr>
          <w:p w14:paraId="698374E1" w14:textId="77777777" w:rsidR="00C8210F" w:rsidRDefault="00C8210F" w:rsidP="008879A5">
            <w:pPr>
              <w:rPr>
                <w:rFonts w:ascii="Times New Roman" w:hAnsi="Times New Roman"/>
                <w:sz w:val="24"/>
                <w:szCs w:val="24"/>
              </w:rPr>
            </w:pPr>
            <w:r>
              <w:rPr>
                <w:rFonts w:ascii="Times New Roman" w:hAnsi="Times New Roman"/>
                <w:sz w:val="24"/>
                <w:szCs w:val="24"/>
              </w:rPr>
              <w:t>Наурыз зовет друзей</w:t>
            </w:r>
          </w:p>
        </w:tc>
        <w:tc>
          <w:tcPr>
            <w:tcW w:w="8787" w:type="dxa"/>
            <w:tcBorders>
              <w:right w:val="single" w:sz="4" w:space="0" w:color="auto"/>
            </w:tcBorders>
          </w:tcPr>
          <w:p w14:paraId="7327BA4C"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определять жанры в музыке; развивать умение проявлять инициативу, фантазию, самостоятельность; развивать вокальные, танцевальные и игровые умения; совершенствовать умение детей передавать в пении разные настроения; развивать умение ориентироваться в пространстве и эмоционально откликаться на игровые моменты.</w:t>
            </w:r>
          </w:p>
        </w:tc>
        <w:tc>
          <w:tcPr>
            <w:tcW w:w="1134" w:type="dxa"/>
            <w:tcBorders>
              <w:left w:val="single" w:sz="4" w:space="0" w:color="auto"/>
            </w:tcBorders>
          </w:tcPr>
          <w:p w14:paraId="5622D84A"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11D07144"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06.04</w:t>
            </w:r>
          </w:p>
        </w:tc>
        <w:tc>
          <w:tcPr>
            <w:tcW w:w="1701" w:type="dxa"/>
            <w:gridSpan w:val="3"/>
            <w:tcBorders>
              <w:left w:val="single" w:sz="4" w:space="0" w:color="auto"/>
            </w:tcBorders>
          </w:tcPr>
          <w:p w14:paraId="04960424" w14:textId="77777777" w:rsidR="00C8210F" w:rsidRDefault="00C8210F" w:rsidP="008879A5">
            <w:pPr>
              <w:rPr>
                <w:rFonts w:ascii="Times New Roman" w:hAnsi="Times New Roman"/>
                <w:sz w:val="24"/>
                <w:szCs w:val="24"/>
              </w:rPr>
            </w:pPr>
          </w:p>
        </w:tc>
      </w:tr>
      <w:tr w:rsidR="00C8210F" w14:paraId="594434B9" w14:textId="77777777" w:rsidTr="008879A5">
        <w:tc>
          <w:tcPr>
            <w:tcW w:w="534" w:type="dxa"/>
          </w:tcPr>
          <w:p w14:paraId="75868653" w14:textId="77777777" w:rsidR="00C8210F" w:rsidRDefault="00C8210F" w:rsidP="008879A5">
            <w:pPr>
              <w:rPr>
                <w:rFonts w:ascii="Times New Roman" w:hAnsi="Times New Roman"/>
                <w:sz w:val="24"/>
                <w:szCs w:val="24"/>
              </w:rPr>
            </w:pPr>
            <w:r>
              <w:rPr>
                <w:rFonts w:ascii="Times New Roman" w:hAnsi="Times New Roman"/>
                <w:sz w:val="24"/>
                <w:szCs w:val="24"/>
              </w:rPr>
              <w:t>53</w:t>
            </w:r>
          </w:p>
        </w:tc>
        <w:tc>
          <w:tcPr>
            <w:tcW w:w="3402" w:type="dxa"/>
          </w:tcPr>
          <w:p w14:paraId="44DC24CC" w14:textId="77777777" w:rsidR="00C8210F" w:rsidRDefault="00C8210F" w:rsidP="008879A5">
            <w:pPr>
              <w:rPr>
                <w:rFonts w:ascii="Times New Roman" w:hAnsi="Times New Roman"/>
                <w:sz w:val="24"/>
                <w:szCs w:val="24"/>
              </w:rPr>
            </w:pPr>
            <w:r>
              <w:rPr>
                <w:rFonts w:ascii="Times New Roman" w:hAnsi="Times New Roman"/>
                <w:sz w:val="24"/>
                <w:szCs w:val="24"/>
              </w:rPr>
              <w:t>Праздничный утренник «Наурыз зовет друзей»</w:t>
            </w:r>
          </w:p>
        </w:tc>
        <w:tc>
          <w:tcPr>
            <w:tcW w:w="8787" w:type="dxa"/>
            <w:tcBorders>
              <w:right w:val="single" w:sz="4" w:space="0" w:color="auto"/>
            </w:tcBorders>
          </w:tcPr>
          <w:p w14:paraId="4C7C8FAF"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эмоционально откликаться на праздничную атмосферу; прививать любовь и уважение к традициям казахского народа; воспитывать патриотические чувства; прививать желание выступать перед зрителями.</w:t>
            </w:r>
          </w:p>
        </w:tc>
        <w:tc>
          <w:tcPr>
            <w:tcW w:w="1134" w:type="dxa"/>
            <w:tcBorders>
              <w:left w:val="single" w:sz="4" w:space="0" w:color="auto"/>
            </w:tcBorders>
          </w:tcPr>
          <w:p w14:paraId="61A103CA"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91B46B4" w14:textId="77777777" w:rsidR="00C8210F" w:rsidRDefault="00C8210F" w:rsidP="008879A5">
            <w:pPr>
              <w:rPr>
                <w:rFonts w:ascii="Times New Roman" w:hAnsi="Times New Roman"/>
                <w:sz w:val="24"/>
                <w:szCs w:val="24"/>
              </w:rPr>
            </w:pPr>
            <w:r>
              <w:rPr>
                <w:rFonts w:ascii="Times New Roman" w:hAnsi="Times New Roman"/>
                <w:sz w:val="24"/>
                <w:szCs w:val="24"/>
                <w:lang w:val="en-US"/>
              </w:rPr>
              <w:t>10</w:t>
            </w:r>
            <w:r>
              <w:rPr>
                <w:rFonts w:ascii="Times New Roman" w:hAnsi="Times New Roman"/>
                <w:sz w:val="24"/>
                <w:szCs w:val="24"/>
              </w:rPr>
              <w:t>.04</w:t>
            </w:r>
          </w:p>
        </w:tc>
        <w:tc>
          <w:tcPr>
            <w:tcW w:w="1701" w:type="dxa"/>
            <w:gridSpan w:val="3"/>
            <w:tcBorders>
              <w:left w:val="single" w:sz="4" w:space="0" w:color="auto"/>
            </w:tcBorders>
          </w:tcPr>
          <w:p w14:paraId="26745DEE" w14:textId="77777777" w:rsidR="00C8210F" w:rsidRDefault="00C8210F" w:rsidP="008879A5">
            <w:pPr>
              <w:rPr>
                <w:rFonts w:ascii="Times New Roman" w:hAnsi="Times New Roman"/>
                <w:sz w:val="24"/>
                <w:szCs w:val="24"/>
              </w:rPr>
            </w:pPr>
          </w:p>
        </w:tc>
      </w:tr>
      <w:tr w:rsidR="00C8210F" w14:paraId="0FCFB906" w14:textId="77777777" w:rsidTr="008879A5">
        <w:tc>
          <w:tcPr>
            <w:tcW w:w="534" w:type="dxa"/>
          </w:tcPr>
          <w:p w14:paraId="28A77F11" w14:textId="77777777" w:rsidR="00C8210F" w:rsidRDefault="00C8210F" w:rsidP="008879A5">
            <w:pPr>
              <w:rPr>
                <w:rFonts w:ascii="Times New Roman" w:hAnsi="Times New Roman"/>
                <w:sz w:val="24"/>
                <w:szCs w:val="24"/>
              </w:rPr>
            </w:pPr>
            <w:r>
              <w:rPr>
                <w:rFonts w:ascii="Times New Roman" w:hAnsi="Times New Roman"/>
                <w:sz w:val="24"/>
                <w:szCs w:val="24"/>
              </w:rPr>
              <w:lastRenderedPageBreak/>
              <w:t>54</w:t>
            </w:r>
          </w:p>
        </w:tc>
        <w:tc>
          <w:tcPr>
            <w:tcW w:w="3402" w:type="dxa"/>
          </w:tcPr>
          <w:p w14:paraId="3CC26B32" w14:textId="77777777" w:rsidR="00C8210F" w:rsidRDefault="00C8210F" w:rsidP="008879A5">
            <w:pPr>
              <w:rPr>
                <w:rFonts w:ascii="Times New Roman" w:hAnsi="Times New Roman"/>
                <w:sz w:val="24"/>
                <w:szCs w:val="24"/>
              </w:rPr>
            </w:pPr>
            <w:r>
              <w:rPr>
                <w:rFonts w:ascii="Times New Roman" w:hAnsi="Times New Roman"/>
                <w:sz w:val="24"/>
                <w:szCs w:val="24"/>
              </w:rPr>
              <w:t>Путешествие в аул</w:t>
            </w:r>
          </w:p>
        </w:tc>
        <w:tc>
          <w:tcPr>
            <w:tcW w:w="8787" w:type="dxa"/>
            <w:tcBorders>
              <w:right w:val="single" w:sz="4" w:space="0" w:color="auto"/>
            </w:tcBorders>
          </w:tcPr>
          <w:p w14:paraId="0997239A"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различать средства выразительности в музыке; различать темповые и динамические характеристики; акцентировать внимание на разнообразии музыкальных жанров (марш – колыбельная – танец) и умении различать их на слух; упражнять в умении петь напевным звуком; продолжать знакомить детей с казахскими народными инструментами.</w:t>
            </w:r>
          </w:p>
        </w:tc>
        <w:tc>
          <w:tcPr>
            <w:tcW w:w="1134" w:type="dxa"/>
            <w:tcBorders>
              <w:left w:val="single" w:sz="4" w:space="0" w:color="auto"/>
            </w:tcBorders>
          </w:tcPr>
          <w:p w14:paraId="063D7489"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EAC57F9" w14:textId="77777777" w:rsidR="00C8210F" w:rsidRDefault="00C8210F" w:rsidP="008879A5">
            <w:pPr>
              <w:rPr>
                <w:rFonts w:ascii="Times New Roman" w:hAnsi="Times New Roman"/>
                <w:sz w:val="24"/>
                <w:szCs w:val="24"/>
              </w:rPr>
            </w:pPr>
            <w:r>
              <w:rPr>
                <w:rFonts w:ascii="Times New Roman" w:hAnsi="Times New Roman"/>
                <w:sz w:val="24"/>
                <w:szCs w:val="24"/>
                <w:lang w:val="en-US"/>
              </w:rPr>
              <w:t>13</w:t>
            </w:r>
            <w:r>
              <w:rPr>
                <w:rFonts w:ascii="Times New Roman" w:hAnsi="Times New Roman"/>
                <w:sz w:val="24"/>
                <w:szCs w:val="24"/>
              </w:rPr>
              <w:t>.04</w:t>
            </w:r>
          </w:p>
        </w:tc>
        <w:tc>
          <w:tcPr>
            <w:tcW w:w="1701" w:type="dxa"/>
            <w:gridSpan w:val="3"/>
            <w:tcBorders>
              <w:left w:val="single" w:sz="4" w:space="0" w:color="auto"/>
            </w:tcBorders>
          </w:tcPr>
          <w:p w14:paraId="34B7F21B" w14:textId="77777777" w:rsidR="00C8210F" w:rsidRDefault="00C8210F" w:rsidP="008879A5">
            <w:pPr>
              <w:rPr>
                <w:rFonts w:ascii="Times New Roman" w:hAnsi="Times New Roman"/>
                <w:sz w:val="24"/>
                <w:szCs w:val="24"/>
              </w:rPr>
            </w:pPr>
          </w:p>
        </w:tc>
      </w:tr>
      <w:tr w:rsidR="00C8210F" w14:paraId="23927153" w14:textId="77777777" w:rsidTr="008879A5">
        <w:tc>
          <w:tcPr>
            <w:tcW w:w="534" w:type="dxa"/>
          </w:tcPr>
          <w:p w14:paraId="2EF9CC09" w14:textId="77777777" w:rsidR="00C8210F" w:rsidRDefault="00C8210F" w:rsidP="008879A5">
            <w:pPr>
              <w:rPr>
                <w:rFonts w:ascii="Times New Roman" w:hAnsi="Times New Roman"/>
                <w:sz w:val="24"/>
                <w:szCs w:val="24"/>
              </w:rPr>
            </w:pPr>
            <w:r>
              <w:rPr>
                <w:rFonts w:ascii="Times New Roman" w:hAnsi="Times New Roman"/>
                <w:sz w:val="24"/>
                <w:szCs w:val="24"/>
              </w:rPr>
              <w:t>55</w:t>
            </w:r>
          </w:p>
        </w:tc>
        <w:tc>
          <w:tcPr>
            <w:tcW w:w="3402" w:type="dxa"/>
          </w:tcPr>
          <w:p w14:paraId="4015393B" w14:textId="77777777" w:rsidR="00C8210F" w:rsidRDefault="00C8210F" w:rsidP="008879A5">
            <w:pPr>
              <w:rPr>
                <w:rFonts w:ascii="Times New Roman" w:hAnsi="Times New Roman"/>
                <w:sz w:val="24"/>
                <w:szCs w:val="24"/>
              </w:rPr>
            </w:pPr>
            <w:r>
              <w:rPr>
                <w:rFonts w:ascii="Times New Roman" w:hAnsi="Times New Roman"/>
                <w:sz w:val="24"/>
                <w:szCs w:val="24"/>
              </w:rPr>
              <w:t>Путешествие в аул</w:t>
            </w:r>
          </w:p>
        </w:tc>
        <w:tc>
          <w:tcPr>
            <w:tcW w:w="8787" w:type="dxa"/>
            <w:tcBorders>
              <w:right w:val="single" w:sz="4" w:space="0" w:color="auto"/>
            </w:tcBorders>
          </w:tcPr>
          <w:p w14:paraId="09415C9C"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образовывать два концентрических круга; продолжать прививать любовь к пению, развивать певческие навыки; продолжать развивать творческие, музыкальные способности, игровые умения и навыки.</w:t>
            </w:r>
          </w:p>
        </w:tc>
        <w:tc>
          <w:tcPr>
            <w:tcW w:w="1134" w:type="dxa"/>
            <w:tcBorders>
              <w:left w:val="single" w:sz="4" w:space="0" w:color="auto"/>
            </w:tcBorders>
          </w:tcPr>
          <w:p w14:paraId="2B8A8DC9"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D6E2BF0"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7</w:t>
            </w:r>
            <w:r>
              <w:rPr>
                <w:rFonts w:ascii="Times New Roman" w:hAnsi="Times New Roman"/>
                <w:sz w:val="24"/>
                <w:szCs w:val="24"/>
              </w:rPr>
              <w:t>.04</w:t>
            </w:r>
          </w:p>
        </w:tc>
        <w:tc>
          <w:tcPr>
            <w:tcW w:w="1701" w:type="dxa"/>
            <w:gridSpan w:val="3"/>
            <w:tcBorders>
              <w:left w:val="single" w:sz="4" w:space="0" w:color="auto"/>
            </w:tcBorders>
          </w:tcPr>
          <w:p w14:paraId="069880D0" w14:textId="77777777" w:rsidR="00C8210F" w:rsidRDefault="00C8210F" w:rsidP="008879A5">
            <w:pPr>
              <w:rPr>
                <w:rFonts w:ascii="Times New Roman" w:hAnsi="Times New Roman"/>
                <w:sz w:val="24"/>
                <w:szCs w:val="24"/>
              </w:rPr>
            </w:pPr>
          </w:p>
        </w:tc>
      </w:tr>
      <w:tr w:rsidR="00C8210F" w14:paraId="1A36E08A" w14:textId="77777777" w:rsidTr="008879A5">
        <w:tc>
          <w:tcPr>
            <w:tcW w:w="534" w:type="dxa"/>
          </w:tcPr>
          <w:p w14:paraId="441234C0" w14:textId="77777777" w:rsidR="00C8210F" w:rsidRDefault="00C8210F" w:rsidP="008879A5">
            <w:pPr>
              <w:rPr>
                <w:rFonts w:ascii="Times New Roman" w:hAnsi="Times New Roman"/>
                <w:sz w:val="24"/>
                <w:szCs w:val="24"/>
              </w:rPr>
            </w:pPr>
            <w:r>
              <w:rPr>
                <w:rFonts w:ascii="Times New Roman" w:hAnsi="Times New Roman"/>
                <w:sz w:val="24"/>
                <w:szCs w:val="24"/>
              </w:rPr>
              <w:t>56</w:t>
            </w:r>
          </w:p>
        </w:tc>
        <w:tc>
          <w:tcPr>
            <w:tcW w:w="3402" w:type="dxa"/>
          </w:tcPr>
          <w:p w14:paraId="097E7B0D" w14:textId="77777777" w:rsidR="00C8210F" w:rsidRDefault="00C8210F" w:rsidP="008879A5">
            <w:pPr>
              <w:rPr>
                <w:rFonts w:ascii="Times New Roman" w:hAnsi="Times New Roman"/>
                <w:sz w:val="24"/>
                <w:szCs w:val="24"/>
              </w:rPr>
            </w:pPr>
            <w:r>
              <w:rPr>
                <w:rFonts w:ascii="Times New Roman" w:hAnsi="Times New Roman"/>
                <w:sz w:val="24"/>
                <w:szCs w:val="24"/>
              </w:rPr>
              <w:t>Три танца</w:t>
            </w:r>
          </w:p>
        </w:tc>
        <w:tc>
          <w:tcPr>
            <w:tcW w:w="8787" w:type="dxa"/>
            <w:tcBorders>
              <w:right w:val="single" w:sz="4" w:space="0" w:color="auto"/>
            </w:tcBorders>
          </w:tcPr>
          <w:p w14:paraId="54435845"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слышать и различать танцевальные жанры; развивать способность сравнивать и находить отличия в музыке; упражнять в умении различать регистры в музыке; воспитывать музыкальный и эстетический вкус.</w:t>
            </w:r>
          </w:p>
        </w:tc>
        <w:tc>
          <w:tcPr>
            <w:tcW w:w="1134" w:type="dxa"/>
            <w:tcBorders>
              <w:left w:val="single" w:sz="4" w:space="0" w:color="auto"/>
            </w:tcBorders>
          </w:tcPr>
          <w:p w14:paraId="369E31E6"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6DED0E6E" w14:textId="77777777" w:rsidR="00C8210F" w:rsidRDefault="00C8210F" w:rsidP="008879A5">
            <w:pPr>
              <w:rPr>
                <w:rFonts w:ascii="Times New Roman" w:hAnsi="Times New Roman"/>
                <w:sz w:val="24"/>
                <w:szCs w:val="24"/>
              </w:rPr>
            </w:pPr>
            <w:r>
              <w:rPr>
                <w:rFonts w:ascii="Times New Roman" w:hAnsi="Times New Roman"/>
                <w:sz w:val="24"/>
                <w:szCs w:val="24"/>
                <w:lang w:val="en-US"/>
              </w:rPr>
              <w:t>20</w:t>
            </w:r>
            <w:r>
              <w:rPr>
                <w:rFonts w:ascii="Times New Roman" w:hAnsi="Times New Roman"/>
                <w:sz w:val="24"/>
                <w:szCs w:val="24"/>
              </w:rPr>
              <w:t>.04</w:t>
            </w:r>
          </w:p>
        </w:tc>
        <w:tc>
          <w:tcPr>
            <w:tcW w:w="1701" w:type="dxa"/>
            <w:gridSpan w:val="3"/>
            <w:tcBorders>
              <w:left w:val="single" w:sz="4" w:space="0" w:color="auto"/>
            </w:tcBorders>
          </w:tcPr>
          <w:p w14:paraId="3A4F95E9" w14:textId="77777777" w:rsidR="00C8210F" w:rsidRDefault="00C8210F" w:rsidP="008879A5">
            <w:pPr>
              <w:rPr>
                <w:rFonts w:ascii="Times New Roman" w:hAnsi="Times New Roman"/>
                <w:sz w:val="24"/>
                <w:szCs w:val="24"/>
              </w:rPr>
            </w:pPr>
          </w:p>
        </w:tc>
      </w:tr>
      <w:tr w:rsidR="00C8210F" w14:paraId="3137AFA7" w14:textId="77777777" w:rsidTr="008879A5">
        <w:tc>
          <w:tcPr>
            <w:tcW w:w="534" w:type="dxa"/>
          </w:tcPr>
          <w:p w14:paraId="4650E041" w14:textId="77777777" w:rsidR="00C8210F" w:rsidRDefault="00C8210F" w:rsidP="008879A5">
            <w:pPr>
              <w:rPr>
                <w:rFonts w:ascii="Times New Roman" w:hAnsi="Times New Roman"/>
                <w:sz w:val="24"/>
                <w:szCs w:val="24"/>
              </w:rPr>
            </w:pPr>
            <w:r>
              <w:rPr>
                <w:rFonts w:ascii="Times New Roman" w:hAnsi="Times New Roman"/>
                <w:sz w:val="24"/>
                <w:szCs w:val="24"/>
              </w:rPr>
              <w:t>57</w:t>
            </w:r>
          </w:p>
        </w:tc>
        <w:tc>
          <w:tcPr>
            <w:tcW w:w="3402" w:type="dxa"/>
          </w:tcPr>
          <w:p w14:paraId="27B7FA74" w14:textId="77777777" w:rsidR="00C8210F" w:rsidRDefault="00C8210F" w:rsidP="008879A5">
            <w:pPr>
              <w:rPr>
                <w:rFonts w:ascii="Times New Roman" w:hAnsi="Times New Roman"/>
                <w:sz w:val="24"/>
                <w:szCs w:val="24"/>
              </w:rPr>
            </w:pPr>
            <w:r>
              <w:rPr>
                <w:rFonts w:ascii="Times New Roman" w:hAnsi="Times New Roman"/>
                <w:sz w:val="24"/>
                <w:szCs w:val="24"/>
              </w:rPr>
              <w:t>Три танца</w:t>
            </w:r>
          </w:p>
        </w:tc>
        <w:tc>
          <w:tcPr>
            <w:tcW w:w="8787" w:type="dxa"/>
            <w:tcBorders>
              <w:right w:val="single" w:sz="4" w:space="0" w:color="auto"/>
            </w:tcBorders>
          </w:tcPr>
          <w:p w14:paraId="580FE9A3"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сочинять несложную мелодию на заданный слог; развивать композиторские способности; воспитывать устойчивый интерес к музыке; продолжать развивать звуковысотный, мелодический и динамический слух.</w:t>
            </w:r>
          </w:p>
        </w:tc>
        <w:tc>
          <w:tcPr>
            <w:tcW w:w="1134" w:type="dxa"/>
            <w:tcBorders>
              <w:left w:val="single" w:sz="4" w:space="0" w:color="auto"/>
            </w:tcBorders>
          </w:tcPr>
          <w:p w14:paraId="75830693"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3EA038FA" w14:textId="77777777" w:rsidR="00C8210F" w:rsidRDefault="00C8210F" w:rsidP="008879A5">
            <w:pPr>
              <w:rPr>
                <w:rFonts w:ascii="Times New Roman" w:hAnsi="Times New Roman"/>
                <w:sz w:val="24"/>
                <w:szCs w:val="24"/>
              </w:rPr>
            </w:pPr>
            <w:r>
              <w:rPr>
                <w:rFonts w:ascii="Times New Roman" w:hAnsi="Times New Roman"/>
                <w:sz w:val="24"/>
                <w:szCs w:val="24"/>
                <w:lang w:val="en-US"/>
              </w:rPr>
              <w:t>24</w:t>
            </w:r>
            <w:r>
              <w:rPr>
                <w:rFonts w:ascii="Times New Roman" w:hAnsi="Times New Roman"/>
                <w:sz w:val="24"/>
                <w:szCs w:val="24"/>
              </w:rPr>
              <w:t>.04</w:t>
            </w:r>
          </w:p>
        </w:tc>
        <w:tc>
          <w:tcPr>
            <w:tcW w:w="1701" w:type="dxa"/>
            <w:gridSpan w:val="3"/>
            <w:tcBorders>
              <w:left w:val="single" w:sz="4" w:space="0" w:color="auto"/>
            </w:tcBorders>
          </w:tcPr>
          <w:p w14:paraId="23B6A72A" w14:textId="77777777" w:rsidR="00C8210F" w:rsidRDefault="00C8210F" w:rsidP="008879A5">
            <w:pPr>
              <w:rPr>
                <w:rFonts w:ascii="Times New Roman" w:hAnsi="Times New Roman"/>
                <w:sz w:val="24"/>
                <w:szCs w:val="24"/>
              </w:rPr>
            </w:pPr>
          </w:p>
        </w:tc>
      </w:tr>
      <w:tr w:rsidR="00C8210F" w14:paraId="34BB5AA0" w14:textId="77777777" w:rsidTr="008879A5">
        <w:tc>
          <w:tcPr>
            <w:tcW w:w="534" w:type="dxa"/>
          </w:tcPr>
          <w:p w14:paraId="405A78C1" w14:textId="77777777" w:rsidR="00C8210F" w:rsidRDefault="00C8210F" w:rsidP="008879A5">
            <w:pPr>
              <w:rPr>
                <w:rFonts w:ascii="Times New Roman" w:hAnsi="Times New Roman"/>
                <w:sz w:val="24"/>
                <w:szCs w:val="24"/>
              </w:rPr>
            </w:pPr>
            <w:r>
              <w:rPr>
                <w:rFonts w:ascii="Times New Roman" w:hAnsi="Times New Roman"/>
                <w:sz w:val="24"/>
                <w:szCs w:val="24"/>
              </w:rPr>
              <w:t>58</w:t>
            </w:r>
          </w:p>
        </w:tc>
        <w:tc>
          <w:tcPr>
            <w:tcW w:w="3402" w:type="dxa"/>
          </w:tcPr>
          <w:p w14:paraId="69D74AD8" w14:textId="77777777" w:rsidR="00C8210F" w:rsidRDefault="00C8210F" w:rsidP="008879A5">
            <w:pPr>
              <w:rPr>
                <w:rFonts w:ascii="Times New Roman" w:hAnsi="Times New Roman"/>
                <w:sz w:val="24"/>
                <w:szCs w:val="24"/>
              </w:rPr>
            </w:pPr>
            <w:r>
              <w:rPr>
                <w:rFonts w:ascii="Times New Roman" w:hAnsi="Times New Roman"/>
                <w:sz w:val="24"/>
                <w:szCs w:val="24"/>
              </w:rPr>
              <w:t>Волшебная страна музыкальных инструментов</w:t>
            </w:r>
          </w:p>
        </w:tc>
        <w:tc>
          <w:tcPr>
            <w:tcW w:w="8787" w:type="dxa"/>
            <w:tcBorders>
              <w:right w:val="single" w:sz="4" w:space="0" w:color="auto"/>
            </w:tcBorders>
          </w:tcPr>
          <w:p w14:paraId="035F2C4B"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на игровые ситуации.</w:t>
            </w:r>
          </w:p>
        </w:tc>
        <w:tc>
          <w:tcPr>
            <w:tcW w:w="1134" w:type="dxa"/>
            <w:tcBorders>
              <w:left w:val="single" w:sz="4" w:space="0" w:color="auto"/>
            </w:tcBorders>
          </w:tcPr>
          <w:p w14:paraId="7532FB5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3FE0CDA9"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7</w:t>
            </w:r>
            <w:r>
              <w:rPr>
                <w:rFonts w:ascii="Times New Roman" w:hAnsi="Times New Roman"/>
                <w:sz w:val="24"/>
                <w:szCs w:val="24"/>
              </w:rPr>
              <w:t>.04</w:t>
            </w:r>
          </w:p>
        </w:tc>
        <w:tc>
          <w:tcPr>
            <w:tcW w:w="1701" w:type="dxa"/>
            <w:gridSpan w:val="3"/>
            <w:tcBorders>
              <w:left w:val="single" w:sz="4" w:space="0" w:color="auto"/>
            </w:tcBorders>
          </w:tcPr>
          <w:p w14:paraId="2E3EA7E2" w14:textId="77777777" w:rsidR="00C8210F" w:rsidRDefault="00C8210F" w:rsidP="008879A5">
            <w:pPr>
              <w:rPr>
                <w:rFonts w:ascii="Times New Roman" w:hAnsi="Times New Roman"/>
                <w:sz w:val="24"/>
                <w:szCs w:val="24"/>
              </w:rPr>
            </w:pPr>
          </w:p>
        </w:tc>
      </w:tr>
      <w:tr w:rsidR="00C8210F" w14:paraId="068BAFB7" w14:textId="77777777" w:rsidTr="008879A5">
        <w:tc>
          <w:tcPr>
            <w:tcW w:w="534" w:type="dxa"/>
          </w:tcPr>
          <w:p w14:paraId="12907795" w14:textId="77777777" w:rsidR="00C8210F" w:rsidRDefault="00C8210F" w:rsidP="008879A5">
            <w:pPr>
              <w:rPr>
                <w:rFonts w:ascii="Times New Roman" w:hAnsi="Times New Roman"/>
                <w:sz w:val="24"/>
                <w:szCs w:val="24"/>
              </w:rPr>
            </w:pPr>
            <w:r>
              <w:rPr>
                <w:rFonts w:ascii="Times New Roman" w:hAnsi="Times New Roman"/>
                <w:sz w:val="24"/>
                <w:szCs w:val="24"/>
              </w:rPr>
              <w:t>59</w:t>
            </w:r>
          </w:p>
        </w:tc>
        <w:tc>
          <w:tcPr>
            <w:tcW w:w="3402" w:type="dxa"/>
          </w:tcPr>
          <w:p w14:paraId="4B483F3C" w14:textId="77777777" w:rsidR="00C8210F" w:rsidRDefault="00C8210F" w:rsidP="008879A5">
            <w:pPr>
              <w:rPr>
                <w:rFonts w:ascii="Times New Roman" w:hAnsi="Times New Roman"/>
                <w:sz w:val="24"/>
                <w:szCs w:val="24"/>
              </w:rPr>
            </w:pPr>
            <w:r>
              <w:rPr>
                <w:rFonts w:ascii="Times New Roman" w:hAnsi="Times New Roman"/>
                <w:sz w:val="24"/>
                <w:szCs w:val="24"/>
              </w:rPr>
              <w:t>Волшебная страна музыкальных инструментов</w:t>
            </w:r>
          </w:p>
        </w:tc>
        <w:tc>
          <w:tcPr>
            <w:tcW w:w="8787" w:type="dxa"/>
            <w:tcBorders>
              <w:right w:val="single" w:sz="4" w:space="0" w:color="auto"/>
            </w:tcBorders>
          </w:tcPr>
          <w:p w14:paraId="2DAEABCD"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детей эмоционально выполнять простейшие игровые образные движения; развивать звуковысотный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tc>
        <w:tc>
          <w:tcPr>
            <w:tcW w:w="1134" w:type="dxa"/>
            <w:tcBorders>
              <w:left w:val="single" w:sz="4" w:space="0" w:color="auto"/>
            </w:tcBorders>
          </w:tcPr>
          <w:p w14:paraId="2101AA7F"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vMerge w:val="restart"/>
            <w:tcBorders>
              <w:right w:val="single" w:sz="4" w:space="0" w:color="auto"/>
            </w:tcBorders>
          </w:tcPr>
          <w:p w14:paraId="57F68780" w14:textId="77777777" w:rsidR="00C8210F" w:rsidRDefault="00C8210F" w:rsidP="008879A5">
            <w:pPr>
              <w:rPr>
                <w:rFonts w:ascii="Times New Roman" w:hAnsi="Times New Roman"/>
                <w:sz w:val="24"/>
                <w:szCs w:val="24"/>
                <w:lang w:val="en-US"/>
              </w:rPr>
            </w:pPr>
            <w:r>
              <w:rPr>
                <w:rFonts w:ascii="Times New Roman" w:hAnsi="Times New Roman"/>
                <w:sz w:val="24"/>
                <w:szCs w:val="24"/>
                <w:lang w:val="en-US"/>
              </w:rPr>
              <w:t>04.05 объединение тем за 01.05</w:t>
            </w:r>
          </w:p>
        </w:tc>
        <w:tc>
          <w:tcPr>
            <w:tcW w:w="1701" w:type="dxa"/>
            <w:gridSpan w:val="3"/>
            <w:tcBorders>
              <w:left w:val="single" w:sz="4" w:space="0" w:color="auto"/>
            </w:tcBorders>
          </w:tcPr>
          <w:p w14:paraId="27B930A3" w14:textId="77777777" w:rsidR="00C8210F" w:rsidRDefault="00C8210F" w:rsidP="008879A5">
            <w:pPr>
              <w:rPr>
                <w:rFonts w:ascii="Times New Roman" w:hAnsi="Times New Roman"/>
                <w:sz w:val="24"/>
                <w:szCs w:val="24"/>
              </w:rPr>
            </w:pPr>
          </w:p>
        </w:tc>
      </w:tr>
      <w:tr w:rsidR="00C8210F" w14:paraId="09E35118" w14:textId="77777777" w:rsidTr="008879A5">
        <w:tc>
          <w:tcPr>
            <w:tcW w:w="534" w:type="dxa"/>
          </w:tcPr>
          <w:p w14:paraId="37E0B26F" w14:textId="77777777" w:rsidR="00C8210F" w:rsidRDefault="00C8210F" w:rsidP="008879A5">
            <w:pPr>
              <w:rPr>
                <w:rFonts w:ascii="Times New Roman" w:hAnsi="Times New Roman"/>
                <w:sz w:val="24"/>
                <w:szCs w:val="24"/>
              </w:rPr>
            </w:pPr>
            <w:r>
              <w:rPr>
                <w:rFonts w:ascii="Times New Roman" w:hAnsi="Times New Roman"/>
                <w:sz w:val="24"/>
                <w:szCs w:val="24"/>
              </w:rPr>
              <w:t>60</w:t>
            </w:r>
          </w:p>
        </w:tc>
        <w:tc>
          <w:tcPr>
            <w:tcW w:w="3402" w:type="dxa"/>
          </w:tcPr>
          <w:p w14:paraId="422A1395" w14:textId="77777777" w:rsidR="00C8210F" w:rsidRDefault="00C8210F" w:rsidP="008879A5">
            <w:pPr>
              <w:rPr>
                <w:rFonts w:ascii="Times New Roman" w:hAnsi="Times New Roman"/>
                <w:sz w:val="24"/>
                <w:szCs w:val="24"/>
              </w:rPr>
            </w:pPr>
            <w:r>
              <w:rPr>
                <w:rFonts w:ascii="Times New Roman" w:hAnsi="Times New Roman"/>
                <w:sz w:val="24"/>
                <w:szCs w:val="24"/>
              </w:rPr>
              <w:t>Праздничный утренник, посвященный Дню единства народов Казахстана</w:t>
            </w:r>
          </w:p>
        </w:tc>
        <w:tc>
          <w:tcPr>
            <w:tcW w:w="8787" w:type="dxa"/>
            <w:tcBorders>
              <w:right w:val="single" w:sz="4" w:space="0" w:color="auto"/>
            </w:tcBorders>
          </w:tcPr>
          <w:p w14:paraId="633E0B00" w14:textId="77777777" w:rsidR="00C8210F" w:rsidRDefault="00C8210F" w:rsidP="008879A5">
            <w:pPr>
              <w:jc w:val="both"/>
              <w:rPr>
                <w:rFonts w:ascii="Times New Roman" w:hAnsi="Times New Roman"/>
                <w:sz w:val="24"/>
                <w:szCs w:val="24"/>
              </w:rPr>
            </w:pPr>
            <w:r>
              <w:rPr>
                <w:rFonts w:ascii="Times New Roman" w:hAnsi="Times New Roman"/>
                <w:sz w:val="24"/>
                <w:szCs w:val="24"/>
              </w:rPr>
              <w:t>Расширить знания дошкольников о государственных праздниках Казахстана</w:t>
            </w:r>
          </w:p>
        </w:tc>
        <w:tc>
          <w:tcPr>
            <w:tcW w:w="1134" w:type="dxa"/>
            <w:tcBorders>
              <w:left w:val="single" w:sz="4" w:space="0" w:color="auto"/>
            </w:tcBorders>
          </w:tcPr>
          <w:p w14:paraId="5E38F0F7"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vMerge/>
            <w:tcBorders>
              <w:right w:val="single" w:sz="4" w:space="0" w:color="auto"/>
            </w:tcBorders>
          </w:tcPr>
          <w:p w14:paraId="49811822" w14:textId="77777777" w:rsidR="00C8210F" w:rsidRDefault="00C8210F" w:rsidP="008879A5">
            <w:pPr>
              <w:rPr>
                <w:rFonts w:ascii="Times New Roman" w:hAnsi="Times New Roman"/>
                <w:sz w:val="24"/>
                <w:szCs w:val="24"/>
                <w:lang w:val="en-US"/>
              </w:rPr>
            </w:pPr>
          </w:p>
        </w:tc>
        <w:tc>
          <w:tcPr>
            <w:tcW w:w="1701" w:type="dxa"/>
            <w:gridSpan w:val="3"/>
            <w:tcBorders>
              <w:left w:val="single" w:sz="4" w:space="0" w:color="auto"/>
            </w:tcBorders>
          </w:tcPr>
          <w:p w14:paraId="7887B979" w14:textId="77777777" w:rsidR="00C8210F" w:rsidRDefault="00C8210F" w:rsidP="008879A5">
            <w:pPr>
              <w:rPr>
                <w:rFonts w:ascii="Times New Roman" w:hAnsi="Times New Roman"/>
                <w:sz w:val="24"/>
                <w:szCs w:val="24"/>
              </w:rPr>
            </w:pPr>
          </w:p>
        </w:tc>
      </w:tr>
      <w:tr w:rsidR="00C8210F" w14:paraId="3A71730C" w14:textId="77777777" w:rsidTr="008879A5">
        <w:tc>
          <w:tcPr>
            <w:tcW w:w="534" w:type="dxa"/>
          </w:tcPr>
          <w:p w14:paraId="70AABC30" w14:textId="77777777" w:rsidR="00C8210F" w:rsidRDefault="00C8210F" w:rsidP="008879A5">
            <w:pPr>
              <w:rPr>
                <w:rFonts w:ascii="Times New Roman" w:hAnsi="Times New Roman"/>
                <w:sz w:val="24"/>
                <w:szCs w:val="24"/>
              </w:rPr>
            </w:pPr>
            <w:r>
              <w:rPr>
                <w:rFonts w:ascii="Times New Roman" w:hAnsi="Times New Roman"/>
                <w:sz w:val="24"/>
                <w:szCs w:val="24"/>
              </w:rPr>
              <w:t>61</w:t>
            </w:r>
          </w:p>
        </w:tc>
        <w:tc>
          <w:tcPr>
            <w:tcW w:w="3402" w:type="dxa"/>
          </w:tcPr>
          <w:p w14:paraId="61027FA9" w14:textId="77777777" w:rsidR="00C8210F" w:rsidRDefault="00C8210F" w:rsidP="008879A5">
            <w:pPr>
              <w:rPr>
                <w:rFonts w:ascii="Times New Roman" w:hAnsi="Times New Roman"/>
                <w:sz w:val="24"/>
                <w:szCs w:val="24"/>
              </w:rPr>
            </w:pPr>
            <w:r>
              <w:rPr>
                <w:rFonts w:ascii="Times New Roman" w:hAnsi="Times New Roman"/>
                <w:sz w:val="24"/>
                <w:szCs w:val="24"/>
              </w:rPr>
              <w:t>Песенки-чудесенки</w:t>
            </w:r>
          </w:p>
        </w:tc>
        <w:tc>
          <w:tcPr>
            <w:tcW w:w="8787" w:type="dxa"/>
            <w:tcBorders>
              <w:right w:val="single" w:sz="4" w:space="0" w:color="auto"/>
            </w:tcBorders>
          </w:tcPr>
          <w:p w14:paraId="37E86AE9"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tc>
        <w:tc>
          <w:tcPr>
            <w:tcW w:w="1134" w:type="dxa"/>
            <w:tcBorders>
              <w:left w:val="single" w:sz="4" w:space="0" w:color="auto"/>
            </w:tcBorders>
          </w:tcPr>
          <w:p w14:paraId="6A5A316D" w14:textId="77777777" w:rsidR="00C8210F" w:rsidRDefault="00C8210F" w:rsidP="008879A5">
            <w:pPr>
              <w:jc w:val="center"/>
              <w:rPr>
                <w:rFonts w:ascii="Times New Roman" w:hAnsi="Times New Roman"/>
                <w:sz w:val="24"/>
                <w:szCs w:val="24"/>
                <w:lang w:val="en-US"/>
              </w:rPr>
            </w:pPr>
            <w:r>
              <w:rPr>
                <w:rFonts w:ascii="Times New Roman" w:hAnsi="Times New Roman"/>
                <w:sz w:val="24"/>
                <w:szCs w:val="24"/>
                <w:lang w:val="en-US"/>
              </w:rPr>
              <w:t>1</w:t>
            </w:r>
          </w:p>
        </w:tc>
        <w:tc>
          <w:tcPr>
            <w:tcW w:w="852" w:type="dxa"/>
            <w:tcBorders>
              <w:right w:val="single" w:sz="4" w:space="0" w:color="auto"/>
            </w:tcBorders>
          </w:tcPr>
          <w:p w14:paraId="21271910" w14:textId="77777777" w:rsidR="00C8210F" w:rsidRDefault="00C8210F" w:rsidP="008879A5">
            <w:pPr>
              <w:rPr>
                <w:rFonts w:ascii="Times New Roman" w:hAnsi="Times New Roman"/>
                <w:sz w:val="24"/>
                <w:szCs w:val="24"/>
              </w:rPr>
            </w:pPr>
            <w:r>
              <w:rPr>
                <w:rFonts w:ascii="Times New Roman" w:hAnsi="Times New Roman"/>
                <w:sz w:val="24"/>
                <w:szCs w:val="24"/>
                <w:lang w:val="en-US"/>
              </w:rPr>
              <w:t>08.05</w:t>
            </w:r>
          </w:p>
        </w:tc>
        <w:tc>
          <w:tcPr>
            <w:tcW w:w="1701" w:type="dxa"/>
            <w:gridSpan w:val="3"/>
            <w:tcBorders>
              <w:left w:val="single" w:sz="4" w:space="0" w:color="auto"/>
            </w:tcBorders>
          </w:tcPr>
          <w:p w14:paraId="73F934F4" w14:textId="77777777" w:rsidR="00C8210F" w:rsidRDefault="00C8210F" w:rsidP="008879A5">
            <w:pPr>
              <w:rPr>
                <w:rFonts w:ascii="Times New Roman" w:hAnsi="Times New Roman"/>
                <w:sz w:val="24"/>
                <w:szCs w:val="24"/>
              </w:rPr>
            </w:pPr>
          </w:p>
        </w:tc>
      </w:tr>
      <w:tr w:rsidR="00C8210F" w14:paraId="1DE9F521" w14:textId="77777777" w:rsidTr="008879A5">
        <w:tc>
          <w:tcPr>
            <w:tcW w:w="534" w:type="dxa"/>
          </w:tcPr>
          <w:p w14:paraId="2D575752" w14:textId="77777777" w:rsidR="00C8210F" w:rsidRDefault="00C8210F" w:rsidP="008879A5">
            <w:pPr>
              <w:rPr>
                <w:rFonts w:ascii="Times New Roman" w:hAnsi="Times New Roman"/>
                <w:sz w:val="24"/>
                <w:szCs w:val="24"/>
              </w:rPr>
            </w:pPr>
            <w:r>
              <w:rPr>
                <w:rFonts w:ascii="Times New Roman" w:hAnsi="Times New Roman"/>
                <w:sz w:val="24"/>
                <w:szCs w:val="24"/>
              </w:rPr>
              <w:t>62</w:t>
            </w:r>
          </w:p>
        </w:tc>
        <w:tc>
          <w:tcPr>
            <w:tcW w:w="3402" w:type="dxa"/>
          </w:tcPr>
          <w:p w14:paraId="0ABDB4F7" w14:textId="77777777" w:rsidR="00C8210F" w:rsidRDefault="00C8210F" w:rsidP="008879A5">
            <w:pPr>
              <w:rPr>
                <w:rFonts w:ascii="Times New Roman" w:hAnsi="Times New Roman"/>
                <w:sz w:val="24"/>
                <w:szCs w:val="24"/>
              </w:rPr>
            </w:pPr>
            <w:r>
              <w:rPr>
                <w:rFonts w:ascii="Times New Roman" w:hAnsi="Times New Roman"/>
                <w:sz w:val="24"/>
                <w:szCs w:val="24"/>
              </w:rPr>
              <w:t>Утренник, посвященный Дню Победы</w:t>
            </w:r>
          </w:p>
        </w:tc>
        <w:tc>
          <w:tcPr>
            <w:tcW w:w="8787" w:type="dxa"/>
            <w:tcBorders>
              <w:right w:val="single" w:sz="4" w:space="0" w:color="auto"/>
            </w:tcBorders>
          </w:tcPr>
          <w:p w14:paraId="2AD428D8" w14:textId="77777777" w:rsidR="00C8210F" w:rsidRDefault="00C8210F" w:rsidP="008879A5">
            <w:pPr>
              <w:jc w:val="both"/>
              <w:rPr>
                <w:rFonts w:ascii="Times New Roman" w:hAnsi="Times New Roman"/>
                <w:sz w:val="24"/>
                <w:szCs w:val="24"/>
              </w:rPr>
            </w:pPr>
            <w:r>
              <w:rPr>
                <w:rFonts w:ascii="Times New Roman" w:hAnsi="Times New Roman"/>
                <w:sz w:val="24"/>
                <w:szCs w:val="24"/>
              </w:rPr>
              <w:t>Воспитывать патриотические чувства, уважение к ветеранам и защитникам Отечества, гордость за их подвиги; продолжать развивать музыкальные и двигательные умения, а также творческие способности.</w:t>
            </w:r>
          </w:p>
        </w:tc>
        <w:tc>
          <w:tcPr>
            <w:tcW w:w="1134" w:type="dxa"/>
            <w:tcBorders>
              <w:left w:val="single" w:sz="4" w:space="0" w:color="auto"/>
            </w:tcBorders>
          </w:tcPr>
          <w:p w14:paraId="282FBA64"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4A0E5296" w14:textId="77777777" w:rsidR="00C8210F" w:rsidRDefault="00C8210F" w:rsidP="008879A5">
            <w:pPr>
              <w:rPr>
                <w:rFonts w:ascii="Times New Roman" w:hAnsi="Times New Roman"/>
                <w:sz w:val="24"/>
                <w:szCs w:val="24"/>
              </w:rPr>
            </w:pPr>
            <w:r>
              <w:rPr>
                <w:rFonts w:ascii="Times New Roman" w:hAnsi="Times New Roman"/>
                <w:sz w:val="24"/>
                <w:szCs w:val="24"/>
                <w:lang w:val="en-US"/>
              </w:rPr>
              <w:t>11.</w:t>
            </w:r>
            <w:r>
              <w:rPr>
                <w:rFonts w:ascii="Times New Roman" w:hAnsi="Times New Roman"/>
                <w:sz w:val="24"/>
                <w:szCs w:val="24"/>
              </w:rPr>
              <w:t>05</w:t>
            </w:r>
          </w:p>
        </w:tc>
        <w:tc>
          <w:tcPr>
            <w:tcW w:w="1701" w:type="dxa"/>
            <w:gridSpan w:val="3"/>
            <w:tcBorders>
              <w:left w:val="single" w:sz="4" w:space="0" w:color="auto"/>
            </w:tcBorders>
          </w:tcPr>
          <w:p w14:paraId="2283308A" w14:textId="77777777" w:rsidR="00C8210F" w:rsidRDefault="00C8210F" w:rsidP="008879A5">
            <w:pPr>
              <w:rPr>
                <w:rFonts w:ascii="Times New Roman" w:hAnsi="Times New Roman"/>
                <w:sz w:val="24"/>
                <w:szCs w:val="24"/>
              </w:rPr>
            </w:pPr>
          </w:p>
        </w:tc>
      </w:tr>
      <w:tr w:rsidR="00C8210F" w14:paraId="3AD3B0C1" w14:textId="77777777" w:rsidTr="008879A5">
        <w:tc>
          <w:tcPr>
            <w:tcW w:w="534" w:type="dxa"/>
          </w:tcPr>
          <w:p w14:paraId="336DA20B" w14:textId="77777777" w:rsidR="00C8210F" w:rsidRDefault="00C8210F" w:rsidP="008879A5">
            <w:pPr>
              <w:rPr>
                <w:rFonts w:ascii="Times New Roman" w:hAnsi="Times New Roman"/>
                <w:sz w:val="24"/>
                <w:szCs w:val="24"/>
              </w:rPr>
            </w:pPr>
            <w:r>
              <w:rPr>
                <w:rFonts w:ascii="Times New Roman" w:hAnsi="Times New Roman"/>
                <w:sz w:val="24"/>
                <w:szCs w:val="24"/>
              </w:rPr>
              <w:lastRenderedPageBreak/>
              <w:t>63</w:t>
            </w:r>
          </w:p>
        </w:tc>
        <w:tc>
          <w:tcPr>
            <w:tcW w:w="3402" w:type="dxa"/>
          </w:tcPr>
          <w:p w14:paraId="0FEE5C89" w14:textId="77777777" w:rsidR="00C8210F" w:rsidRDefault="00C8210F" w:rsidP="008879A5">
            <w:pPr>
              <w:rPr>
                <w:rFonts w:ascii="Times New Roman" w:hAnsi="Times New Roman"/>
                <w:sz w:val="24"/>
                <w:szCs w:val="24"/>
              </w:rPr>
            </w:pPr>
            <w:r>
              <w:rPr>
                <w:rFonts w:ascii="Times New Roman" w:hAnsi="Times New Roman"/>
                <w:sz w:val="24"/>
                <w:szCs w:val="24"/>
              </w:rPr>
              <w:t>Песенки-чудесенки</w:t>
            </w:r>
          </w:p>
        </w:tc>
        <w:tc>
          <w:tcPr>
            <w:tcW w:w="8787" w:type="dxa"/>
            <w:tcBorders>
              <w:right w:val="single" w:sz="4" w:space="0" w:color="auto"/>
            </w:tcBorders>
          </w:tcPr>
          <w:p w14:paraId="4660B3C2" w14:textId="77777777" w:rsidR="00C8210F" w:rsidRDefault="00C8210F" w:rsidP="008879A5">
            <w:pPr>
              <w:jc w:val="both"/>
              <w:rPr>
                <w:rFonts w:ascii="Times New Roman" w:hAnsi="Times New Roman"/>
                <w:sz w:val="24"/>
                <w:szCs w:val="24"/>
              </w:rPr>
            </w:pPr>
            <w:r>
              <w:rPr>
                <w:rFonts w:ascii="Times New Roman" w:hAnsi="Times New Roman"/>
                <w:sz w:val="24"/>
                <w:szCs w:val="24"/>
              </w:rPr>
              <w:t>Формировать умение передавать в движении различный характер музыки; усваивать и запоминать танцевальные движения; осваивать навыки совместной игры на музыкальных инструментах</w:t>
            </w:r>
          </w:p>
        </w:tc>
        <w:tc>
          <w:tcPr>
            <w:tcW w:w="1134" w:type="dxa"/>
            <w:tcBorders>
              <w:left w:val="single" w:sz="4" w:space="0" w:color="auto"/>
            </w:tcBorders>
          </w:tcPr>
          <w:p w14:paraId="06DCF7F7"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66217414" w14:textId="77777777" w:rsidR="00C8210F" w:rsidRDefault="00C8210F" w:rsidP="008879A5">
            <w:pPr>
              <w:rPr>
                <w:rFonts w:ascii="Times New Roman" w:hAnsi="Times New Roman"/>
                <w:sz w:val="24"/>
                <w:szCs w:val="24"/>
              </w:rPr>
            </w:pPr>
            <w:r>
              <w:rPr>
                <w:rFonts w:ascii="Times New Roman" w:hAnsi="Times New Roman"/>
                <w:sz w:val="24"/>
                <w:szCs w:val="24"/>
                <w:lang w:val="en-US"/>
              </w:rPr>
              <w:t>15</w:t>
            </w:r>
            <w:r>
              <w:rPr>
                <w:rFonts w:ascii="Times New Roman" w:hAnsi="Times New Roman"/>
                <w:sz w:val="24"/>
                <w:szCs w:val="24"/>
              </w:rPr>
              <w:t>.05</w:t>
            </w:r>
          </w:p>
        </w:tc>
        <w:tc>
          <w:tcPr>
            <w:tcW w:w="1701" w:type="dxa"/>
            <w:gridSpan w:val="3"/>
            <w:tcBorders>
              <w:left w:val="single" w:sz="4" w:space="0" w:color="auto"/>
            </w:tcBorders>
          </w:tcPr>
          <w:p w14:paraId="2C6F09B2" w14:textId="77777777" w:rsidR="00C8210F" w:rsidRDefault="00C8210F" w:rsidP="008879A5">
            <w:pPr>
              <w:rPr>
                <w:rFonts w:ascii="Times New Roman" w:hAnsi="Times New Roman"/>
                <w:sz w:val="24"/>
                <w:szCs w:val="24"/>
              </w:rPr>
            </w:pPr>
          </w:p>
        </w:tc>
      </w:tr>
      <w:tr w:rsidR="00C8210F" w14:paraId="490CD8B8" w14:textId="77777777" w:rsidTr="008879A5">
        <w:tc>
          <w:tcPr>
            <w:tcW w:w="534" w:type="dxa"/>
          </w:tcPr>
          <w:p w14:paraId="6630B3B4" w14:textId="77777777" w:rsidR="00C8210F" w:rsidRDefault="00C8210F" w:rsidP="008879A5">
            <w:pPr>
              <w:rPr>
                <w:rFonts w:ascii="Times New Roman" w:hAnsi="Times New Roman"/>
                <w:sz w:val="24"/>
                <w:szCs w:val="24"/>
              </w:rPr>
            </w:pPr>
            <w:r>
              <w:rPr>
                <w:rFonts w:ascii="Times New Roman" w:hAnsi="Times New Roman"/>
                <w:sz w:val="24"/>
                <w:szCs w:val="24"/>
              </w:rPr>
              <w:t>64</w:t>
            </w:r>
          </w:p>
        </w:tc>
        <w:tc>
          <w:tcPr>
            <w:tcW w:w="3402" w:type="dxa"/>
          </w:tcPr>
          <w:p w14:paraId="756AE730" w14:textId="77777777" w:rsidR="00C8210F" w:rsidRDefault="00C8210F" w:rsidP="008879A5">
            <w:pPr>
              <w:rPr>
                <w:rFonts w:ascii="Times New Roman" w:hAnsi="Times New Roman"/>
                <w:sz w:val="24"/>
                <w:szCs w:val="24"/>
              </w:rPr>
            </w:pPr>
            <w:r>
              <w:rPr>
                <w:rFonts w:ascii="Times New Roman" w:hAnsi="Times New Roman"/>
                <w:sz w:val="24"/>
                <w:szCs w:val="24"/>
              </w:rPr>
              <w:t>Волшебный сундучок</w:t>
            </w:r>
          </w:p>
        </w:tc>
        <w:tc>
          <w:tcPr>
            <w:tcW w:w="8787" w:type="dxa"/>
            <w:tcBorders>
              <w:right w:val="single" w:sz="4" w:space="0" w:color="auto"/>
            </w:tcBorders>
          </w:tcPr>
          <w:p w14:paraId="213424BC"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сравнивать два произведения, определять образные характеристики, уметь высказываться о прослушанном; развивать умение петь торжественно, передавая маршевый ритм; развивать танцевальные и вокальные навыки, чувство ритма, умение эмоционально исполнять</w:t>
            </w:r>
          </w:p>
        </w:tc>
        <w:tc>
          <w:tcPr>
            <w:tcW w:w="1134" w:type="dxa"/>
            <w:tcBorders>
              <w:left w:val="single" w:sz="4" w:space="0" w:color="auto"/>
            </w:tcBorders>
          </w:tcPr>
          <w:p w14:paraId="6872035B"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8F7A9B3" w14:textId="77777777" w:rsidR="00C8210F" w:rsidRDefault="00C8210F" w:rsidP="008879A5">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8</w:t>
            </w:r>
            <w:r>
              <w:rPr>
                <w:rFonts w:ascii="Times New Roman" w:hAnsi="Times New Roman"/>
                <w:sz w:val="24"/>
                <w:szCs w:val="24"/>
              </w:rPr>
              <w:t>.05</w:t>
            </w:r>
          </w:p>
        </w:tc>
        <w:tc>
          <w:tcPr>
            <w:tcW w:w="1701" w:type="dxa"/>
            <w:gridSpan w:val="3"/>
            <w:tcBorders>
              <w:left w:val="single" w:sz="4" w:space="0" w:color="auto"/>
            </w:tcBorders>
          </w:tcPr>
          <w:p w14:paraId="50362A98" w14:textId="77777777" w:rsidR="00C8210F" w:rsidRDefault="00C8210F" w:rsidP="008879A5">
            <w:pPr>
              <w:rPr>
                <w:rFonts w:ascii="Times New Roman" w:hAnsi="Times New Roman"/>
                <w:sz w:val="24"/>
                <w:szCs w:val="24"/>
              </w:rPr>
            </w:pPr>
          </w:p>
        </w:tc>
      </w:tr>
      <w:tr w:rsidR="00C8210F" w14:paraId="50B5D7A7" w14:textId="77777777" w:rsidTr="008879A5">
        <w:tc>
          <w:tcPr>
            <w:tcW w:w="534" w:type="dxa"/>
          </w:tcPr>
          <w:p w14:paraId="0CE2D9F9" w14:textId="77777777" w:rsidR="00C8210F" w:rsidRDefault="00C8210F" w:rsidP="008879A5">
            <w:pPr>
              <w:rPr>
                <w:rFonts w:ascii="Times New Roman" w:hAnsi="Times New Roman"/>
                <w:sz w:val="24"/>
                <w:szCs w:val="24"/>
              </w:rPr>
            </w:pPr>
            <w:r>
              <w:rPr>
                <w:rFonts w:ascii="Times New Roman" w:hAnsi="Times New Roman"/>
                <w:sz w:val="24"/>
                <w:szCs w:val="24"/>
              </w:rPr>
              <w:t>65</w:t>
            </w:r>
          </w:p>
        </w:tc>
        <w:tc>
          <w:tcPr>
            <w:tcW w:w="3402" w:type="dxa"/>
          </w:tcPr>
          <w:p w14:paraId="75D0D1BD" w14:textId="77777777" w:rsidR="00C8210F" w:rsidRDefault="00C8210F" w:rsidP="008879A5">
            <w:pPr>
              <w:rPr>
                <w:rFonts w:ascii="Times New Roman" w:hAnsi="Times New Roman"/>
                <w:sz w:val="24"/>
                <w:szCs w:val="24"/>
              </w:rPr>
            </w:pPr>
            <w:r>
              <w:rPr>
                <w:rFonts w:ascii="Times New Roman" w:hAnsi="Times New Roman"/>
                <w:sz w:val="24"/>
                <w:szCs w:val="24"/>
              </w:rPr>
              <w:t>В хоровод скорей вставай, с нами вместе запевай</w:t>
            </w:r>
          </w:p>
        </w:tc>
        <w:tc>
          <w:tcPr>
            <w:tcW w:w="8787" w:type="dxa"/>
            <w:tcBorders>
              <w:right w:val="single" w:sz="4" w:space="0" w:color="auto"/>
            </w:tcBorders>
          </w:tcPr>
          <w:p w14:paraId="670B26E9"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правильно пропевать гласные в словах и произносить согласные в конце слова; прививать желание играть на музыкальных инструментах; развивать у детей динамический, ритмический и звуковысотный слух; уметь быстро реагировать на задание педагога и ответственно выполнять его.</w:t>
            </w:r>
          </w:p>
        </w:tc>
        <w:tc>
          <w:tcPr>
            <w:tcW w:w="1134" w:type="dxa"/>
            <w:tcBorders>
              <w:left w:val="single" w:sz="4" w:space="0" w:color="auto"/>
            </w:tcBorders>
          </w:tcPr>
          <w:p w14:paraId="31E09E2C"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1120DC8C" w14:textId="77777777" w:rsidR="00C8210F" w:rsidRDefault="00C8210F" w:rsidP="008879A5">
            <w:pPr>
              <w:rPr>
                <w:rFonts w:ascii="Times New Roman" w:hAnsi="Times New Roman"/>
                <w:sz w:val="24"/>
                <w:szCs w:val="24"/>
              </w:rPr>
            </w:pPr>
            <w:r>
              <w:rPr>
                <w:rFonts w:ascii="Times New Roman" w:hAnsi="Times New Roman"/>
                <w:sz w:val="24"/>
                <w:szCs w:val="24"/>
                <w:lang w:val="en-US"/>
              </w:rPr>
              <w:t>22</w:t>
            </w:r>
            <w:r>
              <w:rPr>
                <w:rFonts w:ascii="Times New Roman" w:hAnsi="Times New Roman"/>
                <w:sz w:val="24"/>
                <w:szCs w:val="24"/>
              </w:rPr>
              <w:t>.05</w:t>
            </w:r>
          </w:p>
        </w:tc>
        <w:tc>
          <w:tcPr>
            <w:tcW w:w="1701" w:type="dxa"/>
            <w:gridSpan w:val="3"/>
            <w:tcBorders>
              <w:left w:val="single" w:sz="4" w:space="0" w:color="auto"/>
            </w:tcBorders>
          </w:tcPr>
          <w:p w14:paraId="34B9A32D" w14:textId="77777777" w:rsidR="00C8210F" w:rsidRDefault="00C8210F" w:rsidP="008879A5">
            <w:pPr>
              <w:rPr>
                <w:rFonts w:ascii="Times New Roman" w:hAnsi="Times New Roman"/>
                <w:sz w:val="24"/>
                <w:szCs w:val="24"/>
              </w:rPr>
            </w:pPr>
          </w:p>
        </w:tc>
      </w:tr>
      <w:tr w:rsidR="00C8210F" w14:paraId="6783D352" w14:textId="77777777" w:rsidTr="008879A5">
        <w:tc>
          <w:tcPr>
            <w:tcW w:w="534" w:type="dxa"/>
          </w:tcPr>
          <w:p w14:paraId="6B1F077E" w14:textId="77777777" w:rsidR="00C8210F" w:rsidRDefault="00C8210F" w:rsidP="008879A5">
            <w:pPr>
              <w:rPr>
                <w:rFonts w:ascii="Times New Roman" w:hAnsi="Times New Roman"/>
                <w:sz w:val="24"/>
                <w:szCs w:val="24"/>
              </w:rPr>
            </w:pPr>
            <w:r>
              <w:rPr>
                <w:rFonts w:ascii="Times New Roman" w:hAnsi="Times New Roman"/>
                <w:sz w:val="24"/>
                <w:szCs w:val="24"/>
              </w:rPr>
              <w:t>66</w:t>
            </w:r>
          </w:p>
        </w:tc>
        <w:tc>
          <w:tcPr>
            <w:tcW w:w="3402" w:type="dxa"/>
          </w:tcPr>
          <w:p w14:paraId="206F6735" w14:textId="77777777" w:rsidR="00C8210F" w:rsidRDefault="00C8210F" w:rsidP="008879A5">
            <w:pPr>
              <w:rPr>
                <w:rFonts w:ascii="Times New Roman" w:hAnsi="Times New Roman"/>
                <w:sz w:val="24"/>
                <w:szCs w:val="24"/>
              </w:rPr>
            </w:pPr>
            <w:r>
              <w:rPr>
                <w:rFonts w:ascii="Times New Roman" w:hAnsi="Times New Roman"/>
                <w:sz w:val="24"/>
                <w:szCs w:val="24"/>
              </w:rPr>
              <w:t>В хоровод скорей вставай, с нами вместе запевай</w:t>
            </w:r>
          </w:p>
        </w:tc>
        <w:tc>
          <w:tcPr>
            <w:tcW w:w="8787" w:type="dxa"/>
            <w:tcBorders>
              <w:right w:val="single" w:sz="4" w:space="0" w:color="auto"/>
            </w:tcBorders>
          </w:tcPr>
          <w:p w14:paraId="6CD72E99"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различать музыку разного характера, темпа и динамики, выполнять под нее соответствующие движения; продолжать развивать музыкальные способности и навыки; учить передавать эмоциональный характер песен; развивать танцевально-двигательные навыки; воспитывать музыкальный вкус, эстетические чувства.</w:t>
            </w:r>
          </w:p>
        </w:tc>
        <w:tc>
          <w:tcPr>
            <w:tcW w:w="1134" w:type="dxa"/>
            <w:tcBorders>
              <w:left w:val="single" w:sz="4" w:space="0" w:color="auto"/>
            </w:tcBorders>
          </w:tcPr>
          <w:p w14:paraId="16239553"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6E2460CC" w14:textId="77777777" w:rsidR="00C8210F" w:rsidRDefault="00C8210F" w:rsidP="008879A5">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5.</w:t>
            </w:r>
            <w:r>
              <w:rPr>
                <w:rFonts w:ascii="Times New Roman" w:hAnsi="Times New Roman"/>
                <w:sz w:val="24"/>
                <w:szCs w:val="24"/>
              </w:rPr>
              <w:t>05</w:t>
            </w:r>
          </w:p>
        </w:tc>
        <w:tc>
          <w:tcPr>
            <w:tcW w:w="1701" w:type="dxa"/>
            <w:gridSpan w:val="3"/>
            <w:tcBorders>
              <w:left w:val="single" w:sz="4" w:space="0" w:color="auto"/>
            </w:tcBorders>
          </w:tcPr>
          <w:p w14:paraId="04A2758A" w14:textId="77777777" w:rsidR="00C8210F" w:rsidRDefault="00C8210F" w:rsidP="008879A5">
            <w:pPr>
              <w:rPr>
                <w:rFonts w:ascii="Times New Roman" w:hAnsi="Times New Roman"/>
                <w:sz w:val="24"/>
                <w:szCs w:val="24"/>
              </w:rPr>
            </w:pPr>
          </w:p>
        </w:tc>
      </w:tr>
      <w:tr w:rsidR="00C8210F" w14:paraId="04321BF8" w14:textId="77777777" w:rsidTr="008879A5">
        <w:tc>
          <w:tcPr>
            <w:tcW w:w="534" w:type="dxa"/>
          </w:tcPr>
          <w:p w14:paraId="474EE6BA" w14:textId="77777777" w:rsidR="00C8210F" w:rsidRDefault="00C8210F" w:rsidP="008879A5">
            <w:pPr>
              <w:rPr>
                <w:rFonts w:ascii="Times New Roman" w:hAnsi="Times New Roman"/>
                <w:sz w:val="24"/>
                <w:szCs w:val="24"/>
              </w:rPr>
            </w:pPr>
            <w:r>
              <w:rPr>
                <w:rFonts w:ascii="Times New Roman" w:hAnsi="Times New Roman"/>
                <w:sz w:val="24"/>
                <w:szCs w:val="24"/>
              </w:rPr>
              <w:t>67</w:t>
            </w:r>
          </w:p>
        </w:tc>
        <w:tc>
          <w:tcPr>
            <w:tcW w:w="3402" w:type="dxa"/>
          </w:tcPr>
          <w:p w14:paraId="38F643AA" w14:textId="77777777" w:rsidR="00C8210F" w:rsidRDefault="00C8210F" w:rsidP="008879A5">
            <w:pPr>
              <w:rPr>
                <w:rFonts w:ascii="Times New Roman" w:hAnsi="Times New Roman"/>
                <w:sz w:val="24"/>
                <w:szCs w:val="24"/>
              </w:rPr>
            </w:pPr>
            <w:r>
              <w:rPr>
                <w:rFonts w:ascii="Times New Roman" w:hAnsi="Times New Roman"/>
                <w:color w:val="000000"/>
                <w:sz w:val="24"/>
                <w:szCs w:val="24"/>
              </w:rPr>
              <w:t>Дружно топнем, дружно хлопнем</w:t>
            </w:r>
          </w:p>
        </w:tc>
        <w:tc>
          <w:tcPr>
            <w:tcW w:w="8787" w:type="dxa"/>
            <w:tcBorders>
              <w:right w:val="single" w:sz="4" w:space="0" w:color="auto"/>
            </w:tcBorders>
          </w:tcPr>
          <w:p w14:paraId="5A8E9F48" w14:textId="77777777" w:rsidR="00C8210F" w:rsidRDefault="00C8210F" w:rsidP="008879A5">
            <w:pPr>
              <w:jc w:val="both"/>
              <w:rPr>
                <w:rFonts w:ascii="Times New Roman" w:hAnsi="Times New Roman"/>
                <w:sz w:val="24"/>
                <w:szCs w:val="24"/>
              </w:rPr>
            </w:pPr>
            <w:r>
              <w:rPr>
                <w:rFonts w:ascii="Times New Roman" w:hAnsi="Times New Roman"/>
                <w:sz w:val="24"/>
                <w:szCs w:val="24"/>
              </w:rPr>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tc>
        <w:tc>
          <w:tcPr>
            <w:tcW w:w="1134" w:type="dxa"/>
            <w:tcBorders>
              <w:left w:val="single" w:sz="4" w:space="0" w:color="auto"/>
            </w:tcBorders>
          </w:tcPr>
          <w:p w14:paraId="2C8174C9" w14:textId="77777777" w:rsidR="00C8210F" w:rsidRDefault="00C8210F" w:rsidP="008879A5">
            <w:pPr>
              <w:jc w:val="center"/>
              <w:rPr>
                <w:rFonts w:ascii="Times New Roman" w:hAnsi="Times New Roman"/>
                <w:sz w:val="24"/>
                <w:szCs w:val="24"/>
              </w:rPr>
            </w:pPr>
            <w:r>
              <w:rPr>
                <w:rFonts w:ascii="Times New Roman" w:hAnsi="Times New Roman"/>
                <w:sz w:val="24"/>
                <w:szCs w:val="24"/>
              </w:rPr>
              <w:t>1</w:t>
            </w:r>
          </w:p>
        </w:tc>
        <w:tc>
          <w:tcPr>
            <w:tcW w:w="852" w:type="dxa"/>
            <w:tcBorders>
              <w:right w:val="single" w:sz="4" w:space="0" w:color="auto"/>
            </w:tcBorders>
          </w:tcPr>
          <w:p w14:paraId="7D69FE82" w14:textId="77777777" w:rsidR="00C8210F" w:rsidRDefault="00C8210F" w:rsidP="008879A5">
            <w:pPr>
              <w:rPr>
                <w:rFonts w:ascii="Times New Roman" w:hAnsi="Times New Roman"/>
                <w:sz w:val="24"/>
                <w:szCs w:val="24"/>
              </w:rPr>
            </w:pPr>
            <w:r>
              <w:rPr>
                <w:rFonts w:ascii="Times New Roman" w:hAnsi="Times New Roman"/>
                <w:sz w:val="24"/>
                <w:szCs w:val="24"/>
                <w:lang w:val="en-US"/>
              </w:rPr>
              <w:t>29.05</w:t>
            </w:r>
            <w:r>
              <w:rPr>
                <w:rFonts w:ascii="Times New Roman" w:hAnsi="Times New Roman"/>
                <w:sz w:val="24"/>
                <w:szCs w:val="24"/>
              </w:rPr>
              <w:t xml:space="preserve"> </w:t>
            </w:r>
          </w:p>
        </w:tc>
        <w:tc>
          <w:tcPr>
            <w:tcW w:w="1701" w:type="dxa"/>
            <w:gridSpan w:val="3"/>
            <w:tcBorders>
              <w:left w:val="single" w:sz="4" w:space="0" w:color="auto"/>
            </w:tcBorders>
          </w:tcPr>
          <w:p w14:paraId="6655C9F8" w14:textId="77777777" w:rsidR="00C8210F" w:rsidRDefault="00C8210F" w:rsidP="008879A5">
            <w:pPr>
              <w:rPr>
                <w:rFonts w:ascii="Times New Roman" w:hAnsi="Times New Roman"/>
                <w:sz w:val="24"/>
                <w:szCs w:val="24"/>
              </w:rPr>
            </w:pPr>
          </w:p>
        </w:tc>
      </w:tr>
      <w:tr w:rsidR="00C8210F" w14:paraId="15262081" w14:textId="77777777" w:rsidTr="008879A5">
        <w:tc>
          <w:tcPr>
            <w:tcW w:w="534" w:type="dxa"/>
          </w:tcPr>
          <w:p w14:paraId="1167A9A7" w14:textId="77777777" w:rsidR="00C8210F" w:rsidRDefault="00C8210F" w:rsidP="008879A5">
            <w:pPr>
              <w:rPr>
                <w:rFonts w:ascii="Times New Roman" w:hAnsi="Times New Roman"/>
                <w:sz w:val="24"/>
                <w:szCs w:val="24"/>
              </w:rPr>
            </w:pPr>
          </w:p>
        </w:tc>
        <w:tc>
          <w:tcPr>
            <w:tcW w:w="3402" w:type="dxa"/>
          </w:tcPr>
          <w:p w14:paraId="50E413C1" w14:textId="77777777" w:rsidR="00C8210F" w:rsidRDefault="00C8210F" w:rsidP="008879A5">
            <w:pPr>
              <w:rPr>
                <w:rFonts w:ascii="Times New Roman" w:hAnsi="Times New Roman"/>
                <w:b/>
                <w:sz w:val="24"/>
                <w:szCs w:val="24"/>
              </w:rPr>
            </w:pPr>
            <w:r>
              <w:rPr>
                <w:rFonts w:ascii="Times New Roman" w:hAnsi="Times New Roman"/>
                <w:b/>
                <w:sz w:val="24"/>
                <w:szCs w:val="24"/>
              </w:rPr>
              <w:t>Итого</w:t>
            </w:r>
          </w:p>
        </w:tc>
        <w:tc>
          <w:tcPr>
            <w:tcW w:w="8787" w:type="dxa"/>
            <w:tcBorders>
              <w:right w:val="single" w:sz="4" w:space="0" w:color="auto"/>
            </w:tcBorders>
          </w:tcPr>
          <w:p w14:paraId="58D6B3C5" w14:textId="77777777" w:rsidR="00C8210F" w:rsidRDefault="00C8210F" w:rsidP="008879A5">
            <w:pPr>
              <w:jc w:val="both"/>
              <w:rPr>
                <w:rFonts w:ascii="Times New Roman" w:hAnsi="Times New Roman"/>
                <w:b/>
                <w:sz w:val="24"/>
                <w:szCs w:val="24"/>
              </w:rPr>
            </w:pPr>
          </w:p>
        </w:tc>
        <w:tc>
          <w:tcPr>
            <w:tcW w:w="3687" w:type="dxa"/>
            <w:gridSpan w:val="5"/>
            <w:tcBorders>
              <w:left w:val="single" w:sz="4" w:space="0" w:color="auto"/>
            </w:tcBorders>
          </w:tcPr>
          <w:p w14:paraId="3FBB728B" w14:textId="77777777" w:rsidR="00C8210F" w:rsidRDefault="00C8210F" w:rsidP="008879A5">
            <w:pPr>
              <w:ind w:firstLineChars="600" w:firstLine="1440"/>
              <w:rPr>
                <w:rFonts w:ascii="Times New Roman" w:hAnsi="Times New Roman"/>
                <w:sz w:val="24"/>
                <w:szCs w:val="24"/>
              </w:rPr>
            </w:pPr>
            <w:r>
              <w:rPr>
                <w:rFonts w:ascii="Times New Roman" w:hAnsi="Times New Roman"/>
                <w:b/>
                <w:sz w:val="24"/>
                <w:szCs w:val="24"/>
                <w:lang w:val="en-US"/>
              </w:rPr>
              <w:t>66</w:t>
            </w:r>
          </w:p>
        </w:tc>
      </w:tr>
    </w:tbl>
    <w:p w14:paraId="72B9BED1" w14:textId="77777777" w:rsidR="00C8210F" w:rsidRDefault="00C8210F" w:rsidP="00C8210F"/>
    <w:p w14:paraId="5ADA3C7A" w14:textId="77777777" w:rsidR="00C8210F" w:rsidRDefault="00C8210F" w:rsidP="00C8210F">
      <w:pPr>
        <w:spacing w:after="6" w:line="249" w:lineRule="auto"/>
        <w:ind w:right="2066"/>
        <w:rPr>
          <w:rFonts w:ascii="Times New Roman" w:hAnsi="Times New Roman"/>
          <w:b/>
          <w:sz w:val="24"/>
          <w:szCs w:val="24"/>
        </w:rPr>
      </w:pPr>
    </w:p>
    <w:p w14:paraId="014F0B89" w14:textId="77777777" w:rsidR="00C8210F" w:rsidRPr="000405EA" w:rsidRDefault="00C8210F" w:rsidP="00C8210F">
      <w:pPr>
        <w:spacing w:after="6" w:line="249" w:lineRule="auto"/>
        <w:ind w:right="2066"/>
        <w:rPr>
          <w:rFonts w:ascii="Times New Roman" w:hAnsi="Times New Roman"/>
          <w:b/>
          <w:sz w:val="24"/>
          <w:szCs w:val="24"/>
        </w:rPr>
      </w:pPr>
    </w:p>
    <w:p w14:paraId="216AC166" w14:textId="77777777" w:rsidR="00C8210F" w:rsidRDefault="00C8210F">
      <w:pPr>
        <w:spacing w:after="0" w:line="240" w:lineRule="auto"/>
        <w:rPr>
          <w:rFonts w:ascii="Times New Roman" w:hAnsi="Times New Roman" w:cs="Times New Roman"/>
          <w:sz w:val="24"/>
          <w:szCs w:val="24"/>
        </w:rPr>
      </w:pPr>
    </w:p>
    <w:sectPr w:rsidR="00C8210F" w:rsidSect="00FC6904">
      <w:pgSz w:w="16838" w:h="11906" w:orient="landscape"/>
      <w:pgMar w:top="567" w:right="1529"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87B2B" w14:textId="77777777" w:rsidR="009413E0" w:rsidRDefault="009413E0">
      <w:pPr>
        <w:spacing w:line="240" w:lineRule="auto"/>
      </w:pPr>
      <w:r>
        <w:separator/>
      </w:r>
    </w:p>
  </w:endnote>
  <w:endnote w:type="continuationSeparator" w:id="0">
    <w:p w14:paraId="010A1105" w14:textId="77777777" w:rsidR="009413E0" w:rsidRDefault="009413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ospace">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AC00E" w14:textId="77777777" w:rsidR="009413E0" w:rsidRDefault="009413E0">
      <w:pPr>
        <w:spacing w:after="0"/>
      </w:pPr>
      <w:r>
        <w:separator/>
      </w:r>
    </w:p>
  </w:footnote>
  <w:footnote w:type="continuationSeparator" w:id="0">
    <w:p w14:paraId="22B6C822" w14:textId="77777777" w:rsidR="009413E0" w:rsidRDefault="009413E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C33"/>
    <w:multiLevelType w:val="multilevel"/>
    <w:tmpl w:val="0A021C33"/>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47E313B8"/>
    <w:multiLevelType w:val="multilevel"/>
    <w:tmpl w:val="47E31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
  <w:rsids>
    <w:rsidRoot w:val="001B5B46"/>
    <w:rsid w:val="00013FA0"/>
    <w:rsid w:val="00021E5F"/>
    <w:rsid w:val="00024AF2"/>
    <w:rsid w:val="00031B52"/>
    <w:rsid w:val="000332D0"/>
    <w:rsid w:val="00055341"/>
    <w:rsid w:val="00071293"/>
    <w:rsid w:val="000720B7"/>
    <w:rsid w:val="00073B90"/>
    <w:rsid w:val="00074361"/>
    <w:rsid w:val="000A0771"/>
    <w:rsid w:val="000A285A"/>
    <w:rsid w:val="000B3158"/>
    <w:rsid w:val="000B526C"/>
    <w:rsid w:val="000D3869"/>
    <w:rsid w:val="000D6A95"/>
    <w:rsid w:val="000E11C7"/>
    <w:rsid w:val="000F532E"/>
    <w:rsid w:val="00101517"/>
    <w:rsid w:val="001215E2"/>
    <w:rsid w:val="00131739"/>
    <w:rsid w:val="00131C63"/>
    <w:rsid w:val="001563B1"/>
    <w:rsid w:val="001662C5"/>
    <w:rsid w:val="00170C8F"/>
    <w:rsid w:val="001A4479"/>
    <w:rsid w:val="001A66A9"/>
    <w:rsid w:val="001B5B46"/>
    <w:rsid w:val="001B7BB2"/>
    <w:rsid w:val="001C7DD9"/>
    <w:rsid w:val="001F0246"/>
    <w:rsid w:val="001F5DEA"/>
    <w:rsid w:val="00203E84"/>
    <w:rsid w:val="00204904"/>
    <w:rsid w:val="002408A6"/>
    <w:rsid w:val="0024615A"/>
    <w:rsid w:val="00246A33"/>
    <w:rsid w:val="00260A27"/>
    <w:rsid w:val="00267848"/>
    <w:rsid w:val="00267DE4"/>
    <w:rsid w:val="00284346"/>
    <w:rsid w:val="002B3003"/>
    <w:rsid w:val="002F38E6"/>
    <w:rsid w:val="002F5911"/>
    <w:rsid w:val="00316B39"/>
    <w:rsid w:val="00330ABF"/>
    <w:rsid w:val="003326A2"/>
    <w:rsid w:val="003416FE"/>
    <w:rsid w:val="00343A2D"/>
    <w:rsid w:val="00345195"/>
    <w:rsid w:val="00393326"/>
    <w:rsid w:val="003A5967"/>
    <w:rsid w:val="003B3C78"/>
    <w:rsid w:val="003C7E71"/>
    <w:rsid w:val="003D2EE2"/>
    <w:rsid w:val="003E439B"/>
    <w:rsid w:val="003E653A"/>
    <w:rsid w:val="003E6DB8"/>
    <w:rsid w:val="00400396"/>
    <w:rsid w:val="00413870"/>
    <w:rsid w:val="0041715B"/>
    <w:rsid w:val="00441B01"/>
    <w:rsid w:val="0044351B"/>
    <w:rsid w:val="00453CE6"/>
    <w:rsid w:val="0046146F"/>
    <w:rsid w:val="00471051"/>
    <w:rsid w:val="004771A9"/>
    <w:rsid w:val="00492AF3"/>
    <w:rsid w:val="004A25D6"/>
    <w:rsid w:val="004A627F"/>
    <w:rsid w:val="004D5643"/>
    <w:rsid w:val="004D59E1"/>
    <w:rsid w:val="004F5098"/>
    <w:rsid w:val="00516963"/>
    <w:rsid w:val="00527122"/>
    <w:rsid w:val="00562F93"/>
    <w:rsid w:val="00564310"/>
    <w:rsid w:val="0057123F"/>
    <w:rsid w:val="005A32DC"/>
    <w:rsid w:val="005B3D0A"/>
    <w:rsid w:val="005B7BCE"/>
    <w:rsid w:val="005C7F11"/>
    <w:rsid w:val="005D774C"/>
    <w:rsid w:val="00623F58"/>
    <w:rsid w:val="00627F45"/>
    <w:rsid w:val="00630368"/>
    <w:rsid w:val="00660429"/>
    <w:rsid w:val="006914A1"/>
    <w:rsid w:val="006B6898"/>
    <w:rsid w:val="006D2513"/>
    <w:rsid w:val="006E12F0"/>
    <w:rsid w:val="00717C31"/>
    <w:rsid w:val="00727106"/>
    <w:rsid w:val="007524DC"/>
    <w:rsid w:val="00752537"/>
    <w:rsid w:val="007658CD"/>
    <w:rsid w:val="007C40DB"/>
    <w:rsid w:val="007D5402"/>
    <w:rsid w:val="00805F58"/>
    <w:rsid w:val="00811FEA"/>
    <w:rsid w:val="00817338"/>
    <w:rsid w:val="00842090"/>
    <w:rsid w:val="00852F50"/>
    <w:rsid w:val="00855022"/>
    <w:rsid w:val="00855ED6"/>
    <w:rsid w:val="00861D11"/>
    <w:rsid w:val="0089375E"/>
    <w:rsid w:val="00897696"/>
    <w:rsid w:val="008F5616"/>
    <w:rsid w:val="00904013"/>
    <w:rsid w:val="00923CDC"/>
    <w:rsid w:val="009413E0"/>
    <w:rsid w:val="00952B9E"/>
    <w:rsid w:val="00966710"/>
    <w:rsid w:val="00974B37"/>
    <w:rsid w:val="009774C7"/>
    <w:rsid w:val="00980036"/>
    <w:rsid w:val="00987B31"/>
    <w:rsid w:val="009A22E6"/>
    <w:rsid w:val="009B6EAB"/>
    <w:rsid w:val="009C07E3"/>
    <w:rsid w:val="009D364F"/>
    <w:rsid w:val="009D39E0"/>
    <w:rsid w:val="009D6F4A"/>
    <w:rsid w:val="009E3A00"/>
    <w:rsid w:val="00A04211"/>
    <w:rsid w:val="00A4370B"/>
    <w:rsid w:val="00A464EB"/>
    <w:rsid w:val="00A470E6"/>
    <w:rsid w:val="00A70EFB"/>
    <w:rsid w:val="00A74121"/>
    <w:rsid w:val="00A82624"/>
    <w:rsid w:val="00AF7228"/>
    <w:rsid w:val="00B01BF2"/>
    <w:rsid w:val="00B041A8"/>
    <w:rsid w:val="00B23701"/>
    <w:rsid w:val="00B27C13"/>
    <w:rsid w:val="00B34108"/>
    <w:rsid w:val="00B41D34"/>
    <w:rsid w:val="00B458A4"/>
    <w:rsid w:val="00B72A7E"/>
    <w:rsid w:val="00B842A3"/>
    <w:rsid w:val="00BB2237"/>
    <w:rsid w:val="00BB30F9"/>
    <w:rsid w:val="00BB3E03"/>
    <w:rsid w:val="00C10B67"/>
    <w:rsid w:val="00C57016"/>
    <w:rsid w:val="00C7786A"/>
    <w:rsid w:val="00C8210F"/>
    <w:rsid w:val="00C852C5"/>
    <w:rsid w:val="00C94E65"/>
    <w:rsid w:val="00D00DE9"/>
    <w:rsid w:val="00D02BC8"/>
    <w:rsid w:val="00D0485D"/>
    <w:rsid w:val="00D45929"/>
    <w:rsid w:val="00D51470"/>
    <w:rsid w:val="00D8637F"/>
    <w:rsid w:val="00D909A7"/>
    <w:rsid w:val="00D92ABF"/>
    <w:rsid w:val="00DD5D95"/>
    <w:rsid w:val="00E2206D"/>
    <w:rsid w:val="00E475DA"/>
    <w:rsid w:val="00E7525E"/>
    <w:rsid w:val="00E84260"/>
    <w:rsid w:val="00EC73F0"/>
    <w:rsid w:val="00ED7D3E"/>
    <w:rsid w:val="00EE317B"/>
    <w:rsid w:val="00F00E46"/>
    <w:rsid w:val="00F06743"/>
    <w:rsid w:val="00F40FB0"/>
    <w:rsid w:val="00F63388"/>
    <w:rsid w:val="00F6644B"/>
    <w:rsid w:val="00F7189F"/>
    <w:rsid w:val="00F86EAC"/>
    <w:rsid w:val="00F974B0"/>
    <w:rsid w:val="00FC6904"/>
    <w:rsid w:val="00FD0749"/>
    <w:rsid w:val="00FE5CF0"/>
    <w:rsid w:val="00FF0E2D"/>
    <w:rsid w:val="00FF4834"/>
    <w:rsid w:val="00FF7521"/>
    <w:rsid w:val="0DA54E4C"/>
    <w:rsid w:val="12EF46D1"/>
    <w:rsid w:val="175350BA"/>
    <w:rsid w:val="189B64D9"/>
    <w:rsid w:val="18EF6962"/>
    <w:rsid w:val="1D152AE8"/>
    <w:rsid w:val="20E54242"/>
    <w:rsid w:val="24BA2D83"/>
    <w:rsid w:val="277B3C70"/>
    <w:rsid w:val="29FD290F"/>
    <w:rsid w:val="2E280282"/>
    <w:rsid w:val="39EB0A4A"/>
    <w:rsid w:val="39FE608E"/>
    <w:rsid w:val="3AF61421"/>
    <w:rsid w:val="3B0649DE"/>
    <w:rsid w:val="3CC92CFA"/>
    <w:rsid w:val="3D731267"/>
    <w:rsid w:val="4158520D"/>
    <w:rsid w:val="446C0035"/>
    <w:rsid w:val="4D1A4A63"/>
    <w:rsid w:val="551D18B6"/>
    <w:rsid w:val="561577C6"/>
    <w:rsid w:val="57732FA8"/>
    <w:rsid w:val="5B4478E0"/>
    <w:rsid w:val="6179607C"/>
    <w:rsid w:val="6499553C"/>
    <w:rsid w:val="66D1263E"/>
    <w:rsid w:val="700C2051"/>
    <w:rsid w:val="71D819AC"/>
    <w:rsid w:val="73067370"/>
    <w:rsid w:val="767A2217"/>
    <w:rsid w:val="76BD26BC"/>
    <w:rsid w:val="77CA4668"/>
    <w:rsid w:val="7CE114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DE436"/>
  <w15:docId w15:val="{3573EAE4-062D-45EC-AF7C-53013F05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904"/>
    <w:pPr>
      <w:spacing w:after="160" w:line="259"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rsid w:val="00FC6904"/>
    <w:pPr>
      <w:spacing w:beforeAutospacing="1" w:afterAutospacing="1"/>
      <w:outlineLvl w:val="0"/>
    </w:pPr>
    <w:rPr>
      <w:rFonts w:ascii="SimSun" w:hAnsi="SimSun" w:hint="eastAsia"/>
      <w:b/>
      <w:bCs/>
      <w:kern w:val="32"/>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6904"/>
    <w:pPr>
      <w:spacing w:after="0" w:line="240" w:lineRule="auto"/>
    </w:pPr>
    <w:rPr>
      <w:rFonts w:ascii="Segoe UI" w:hAnsi="Segoe UI" w:cs="Segoe UI"/>
      <w:sz w:val="18"/>
      <w:szCs w:val="18"/>
    </w:rPr>
  </w:style>
  <w:style w:type="paragraph" w:styleId="a5">
    <w:name w:val="Body Text"/>
    <w:basedOn w:val="a"/>
    <w:link w:val="a6"/>
    <w:unhideWhenUsed/>
    <w:qFormat/>
    <w:rsid w:val="00FC6904"/>
    <w:pPr>
      <w:spacing w:after="120" w:line="240" w:lineRule="auto"/>
    </w:pPr>
    <w:rPr>
      <w:rFonts w:ascii="Times New Roman" w:eastAsia="Times New Roman" w:hAnsi="Times New Roman" w:cs="Times New Roman"/>
      <w:sz w:val="24"/>
      <w:szCs w:val="24"/>
      <w:lang w:eastAsia="ru-RU"/>
    </w:rPr>
  </w:style>
  <w:style w:type="paragraph" w:styleId="a7">
    <w:name w:val="Normal (Web)"/>
    <w:uiPriority w:val="99"/>
    <w:unhideWhenUsed/>
    <w:rsid w:val="00FC6904"/>
    <w:pPr>
      <w:spacing w:beforeAutospacing="1" w:afterAutospacing="1"/>
    </w:pPr>
    <w:rPr>
      <w:sz w:val="24"/>
      <w:szCs w:val="24"/>
      <w:lang w:val="en-US" w:eastAsia="zh-CN"/>
    </w:rPr>
  </w:style>
  <w:style w:type="table" w:styleId="a8">
    <w:name w:val="Table Grid"/>
    <w:basedOn w:val="a1"/>
    <w:uiPriority w:val="59"/>
    <w:qFormat/>
    <w:rsid w:val="00FC6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FC6904"/>
    <w:pPr>
      <w:spacing w:after="200" w:line="276" w:lineRule="auto"/>
      <w:ind w:left="720"/>
      <w:contextualSpacing/>
    </w:pPr>
    <w:rPr>
      <w:rFonts w:eastAsiaTheme="minorEastAsia"/>
      <w:lang w:eastAsia="ru-RU"/>
    </w:rPr>
  </w:style>
  <w:style w:type="paragraph" w:customStyle="1" w:styleId="Default">
    <w:name w:val="Default"/>
    <w:qFormat/>
    <w:rsid w:val="00FC6904"/>
    <w:pPr>
      <w:autoSpaceDE w:val="0"/>
      <w:autoSpaceDN w:val="0"/>
      <w:adjustRightInd w:val="0"/>
    </w:pPr>
    <w:rPr>
      <w:rFonts w:eastAsia="Calibri"/>
      <w:color w:val="000000"/>
      <w:sz w:val="24"/>
      <w:szCs w:val="24"/>
      <w:lang w:eastAsia="en-US"/>
    </w:rPr>
  </w:style>
  <w:style w:type="character" w:customStyle="1" w:styleId="a6">
    <w:name w:val="Основной текст Знак"/>
    <w:basedOn w:val="a0"/>
    <w:link w:val="a5"/>
    <w:qFormat/>
    <w:rsid w:val="00FC6904"/>
    <w:rPr>
      <w:rFonts w:ascii="Times New Roman" w:eastAsia="Times New Roman" w:hAnsi="Times New Roman" w:cs="Times New Roman"/>
      <w:sz w:val="24"/>
      <w:szCs w:val="24"/>
      <w:lang w:eastAsia="ru-RU"/>
    </w:rPr>
  </w:style>
  <w:style w:type="character" w:customStyle="1" w:styleId="a4">
    <w:name w:val="Текст выноски Знак"/>
    <w:basedOn w:val="a0"/>
    <w:link w:val="a3"/>
    <w:uiPriority w:val="99"/>
    <w:semiHidden/>
    <w:qFormat/>
    <w:rsid w:val="00FC6904"/>
    <w:rPr>
      <w:rFonts w:ascii="Segoe UI" w:hAnsi="Segoe UI" w:cs="Segoe UI"/>
      <w:sz w:val="18"/>
      <w:szCs w:val="18"/>
    </w:rPr>
  </w:style>
  <w:style w:type="paragraph" w:customStyle="1" w:styleId="TableParagraph">
    <w:name w:val="Table Paragraph"/>
    <w:basedOn w:val="a"/>
    <w:uiPriority w:val="1"/>
    <w:qFormat/>
    <w:rsid w:val="00FC6904"/>
    <w:pPr>
      <w:widowControl w:val="0"/>
      <w:autoSpaceDE w:val="0"/>
      <w:autoSpaceDN w:val="0"/>
      <w:ind w:left="110"/>
    </w:pPr>
    <w:rPr>
      <w:rFonts w:ascii="Times New Roman" w:hAnsi="Times New Roman"/>
    </w:rPr>
  </w:style>
  <w:style w:type="paragraph" w:styleId="aa">
    <w:name w:val="No Spacing"/>
    <w:uiPriority w:val="1"/>
    <w:qFormat/>
    <w:rsid w:val="00FC6904"/>
    <w:rPr>
      <w:rFonts w:ascii="Calibri" w:eastAsia="Calibri" w:hAnsi="Calibri"/>
      <w:sz w:val="22"/>
      <w:szCs w:val="22"/>
      <w:lang w:eastAsia="en-US"/>
    </w:rPr>
  </w:style>
  <w:style w:type="character" w:customStyle="1" w:styleId="10">
    <w:name w:val="Заголовок 1 Знак"/>
    <w:basedOn w:val="a0"/>
    <w:link w:val="1"/>
    <w:uiPriority w:val="9"/>
    <w:rsid w:val="00C8210F"/>
    <w:rPr>
      <w:rFonts w:ascii="SimSun" w:hAnsi="SimSun"/>
      <w:b/>
      <w:bCs/>
      <w:kern w:val="32"/>
      <w:sz w:val="48"/>
      <w:szCs w:val="48"/>
      <w:lang w:val="en-US" w:eastAsia="zh-CN"/>
    </w:rPr>
  </w:style>
  <w:style w:type="table" w:customStyle="1" w:styleId="TableGrid">
    <w:name w:val="TableGrid"/>
    <w:rsid w:val="00C8210F"/>
    <w:rPr>
      <w:rFonts w:ascii="Calibri" w:eastAsia="Times New Roman"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226A7-204F-47CB-83E1-5F6B653EF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136</Pages>
  <Words>50836</Words>
  <Characters>289769</Characters>
  <Application>Microsoft Office Word</Application>
  <DocSecurity>0</DocSecurity>
  <Lines>2414</Lines>
  <Paragraphs>679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Анаргуль Богенбаева</cp:lastModifiedBy>
  <cp:revision>18</cp:revision>
  <cp:lastPrinted>2022-11-17T12:20:00Z</cp:lastPrinted>
  <dcterms:created xsi:type="dcterms:W3CDTF">2025-08-27T18:57:00Z</dcterms:created>
  <dcterms:modified xsi:type="dcterms:W3CDTF">2026-05-29T12:11:00Z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AC10306C11C047968D0EA6035A567014_13</vt:lpwstr>
  </property>
</Properties>
</file>